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532" w:rsidRDefault="00897532">
      <w:pPr>
        <w:rPr>
          <w:b/>
          <w:sz w:val="28"/>
          <w:szCs w:val="28"/>
        </w:rPr>
      </w:pPr>
    </w:p>
    <w:p w:rsidR="00BB3CF9" w:rsidRPr="00BB3CF9" w:rsidRDefault="00F72498">
      <w:pPr>
        <w:rPr>
          <w:b/>
          <w:sz w:val="28"/>
          <w:szCs w:val="28"/>
        </w:rPr>
      </w:pPr>
      <w:r>
        <w:rPr>
          <w:b/>
          <w:sz w:val="28"/>
          <w:szCs w:val="28"/>
        </w:rPr>
        <w:t>SAKSLISTE</w:t>
      </w:r>
      <w:r w:rsidR="00BB3CF9" w:rsidRPr="00BB3CF9">
        <w:rPr>
          <w:b/>
          <w:sz w:val="28"/>
          <w:szCs w:val="28"/>
        </w:rPr>
        <w:br/>
      </w:r>
    </w:p>
    <w:p w:rsidR="00BB3CF9" w:rsidRDefault="008B33E9">
      <w:pPr>
        <w:pBdr>
          <w:bottom w:val="single" w:sz="12" w:space="1" w:color="auto"/>
        </w:pBdr>
        <w:rPr>
          <w:i/>
        </w:rPr>
      </w:pPr>
      <w:r>
        <w:rPr>
          <w:i/>
        </w:rPr>
        <w:t>Møte i Vannområdeutvalget, Vassområ</w:t>
      </w:r>
      <w:r w:rsidR="000B3654">
        <w:rPr>
          <w:i/>
        </w:rPr>
        <w:t>de Hallingdal</w:t>
      </w:r>
      <w:r w:rsidR="000B3654">
        <w:rPr>
          <w:i/>
        </w:rPr>
        <w:br/>
        <w:t>Dato: 3. desember</w:t>
      </w:r>
      <w:r w:rsidR="00113812">
        <w:rPr>
          <w:i/>
        </w:rPr>
        <w:t xml:space="preserve"> 2021</w:t>
      </w:r>
      <w:r w:rsidR="00BB3CF9" w:rsidRPr="005E545E">
        <w:rPr>
          <w:i/>
        </w:rPr>
        <w:t xml:space="preserve">, </w:t>
      </w:r>
      <w:proofErr w:type="spellStart"/>
      <w:r w:rsidR="00BB3CF9" w:rsidRPr="005E545E">
        <w:rPr>
          <w:i/>
        </w:rPr>
        <w:t>kl</w:t>
      </w:r>
      <w:proofErr w:type="spellEnd"/>
      <w:r w:rsidR="00BB3CF9" w:rsidRPr="005E545E">
        <w:rPr>
          <w:i/>
        </w:rPr>
        <w:t xml:space="preserve"> </w:t>
      </w:r>
      <w:r w:rsidR="000B3654">
        <w:rPr>
          <w:i/>
        </w:rPr>
        <w:t>13.00 – 15.0</w:t>
      </w:r>
      <w:r w:rsidR="00B84FB9" w:rsidRPr="005E545E">
        <w:rPr>
          <w:i/>
        </w:rPr>
        <w:t>0</w:t>
      </w:r>
      <w:r w:rsidR="000B3654">
        <w:rPr>
          <w:i/>
        </w:rPr>
        <w:t xml:space="preserve"> </w:t>
      </w:r>
      <w:r>
        <w:rPr>
          <w:i/>
        </w:rPr>
        <w:br/>
      </w:r>
      <w:r w:rsidR="000B3654">
        <w:rPr>
          <w:i/>
        </w:rPr>
        <w:t xml:space="preserve">Sted: Gol, samme møtelokale som for møtet med Hallingdal Renovasjon </w:t>
      </w:r>
      <w:proofErr w:type="spellStart"/>
      <w:r w:rsidR="000B3654">
        <w:rPr>
          <w:i/>
        </w:rPr>
        <w:t>kl</w:t>
      </w:r>
      <w:proofErr w:type="spellEnd"/>
      <w:r w:rsidR="000B3654">
        <w:rPr>
          <w:i/>
        </w:rPr>
        <w:t xml:space="preserve"> 09.00-13.00. Mer info kommer.</w:t>
      </w:r>
      <w:r w:rsidR="00BB3CF9" w:rsidRPr="005E545E">
        <w:rPr>
          <w:i/>
        </w:rPr>
        <w:br/>
        <w:t>Saksbehandler: Elin M. Blixhavn, vannområdekoordinator</w:t>
      </w:r>
    </w:p>
    <w:p w:rsidR="005D1E81" w:rsidRDefault="00113812" w:rsidP="006844F9">
      <w:pPr>
        <w:pBdr>
          <w:bottom w:val="single" w:sz="12" w:space="1" w:color="auto"/>
        </w:pBdr>
        <w:rPr>
          <w:i/>
        </w:rPr>
      </w:pPr>
      <w:r>
        <w:rPr>
          <w:i/>
        </w:rPr>
        <w:t>Saksliste</w:t>
      </w:r>
      <w:r>
        <w:rPr>
          <w:i/>
        </w:rPr>
        <w:br/>
        <w:t>Sak 1/21</w:t>
      </w:r>
      <w:r w:rsidR="00DD2D6E">
        <w:rPr>
          <w:i/>
        </w:rPr>
        <w:t xml:space="preserve">: Godkjenning av møteinnkalling og saksliste. Valg av to </w:t>
      </w:r>
      <w:r w:rsidR="003F2FBF">
        <w:rPr>
          <w:i/>
        </w:rPr>
        <w:t>representanter til å godkjenne</w:t>
      </w:r>
      <w:r w:rsidR="00DD2D6E">
        <w:rPr>
          <w:i/>
        </w:rPr>
        <w:t xml:space="preserve"> referat</w:t>
      </w:r>
      <w:r w:rsidR="003F2FBF">
        <w:rPr>
          <w:i/>
        </w:rPr>
        <w:t>et</w:t>
      </w:r>
      <w:r>
        <w:rPr>
          <w:i/>
        </w:rPr>
        <w:t>.</w:t>
      </w:r>
      <w:r>
        <w:rPr>
          <w:i/>
        </w:rPr>
        <w:br/>
        <w:t>Sak 2/21</w:t>
      </w:r>
      <w:r w:rsidR="00044570">
        <w:rPr>
          <w:i/>
        </w:rPr>
        <w:t xml:space="preserve">: </w:t>
      </w:r>
      <w:r w:rsidR="00EA5CD6">
        <w:rPr>
          <w:i/>
        </w:rPr>
        <w:t>Møter i vannregionen</w:t>
      </w:r>
      <w:r w:rsidR="00E9790B">
        <w:rPr>
          <w:i/>
        </w:rPr>
        <w:t>, status i vannområdet og</w:t>
      </w:r>
      <w:r w:rsidR="000B3654">
        <w:rPr>
          <w:i/>
        </w:rPr>
        <w:t xml:space="preserve"> resultater fra årets overvåkning</w:t>
      </w:r>
      <w:r>
        <w:rPr>
          <w:i/>
        </w:rPr>
        <w:br/>
        <w:t xml:space="preserve">Sak 3/21: </w:t>
      </w:r>
      <w:r w:rsidR="000B3654">
        <w:rPr>
          <w:i/>
        </w:rPr>
        <w:t>Prosjekt «redusert avrenning fra grasdekt mark»</w:t>
      </w:r>
      <w:r w:rsidR="00EF2F24">
        <w:rPr>
          <w:i/>
        </w:rPr>
        <w:t xml:space="preserve"> </w:t>
      </w:r>
      <w:r w:rsidR="007B0847">
        <w:rPr>
          <w:i/>
        </w:rPr>
        <w:br/>
        <w:t xml:space="preserve">Sak 4/21: </w:t>
      </w:r>
      <w:r w:rsidR="000B3654">
        <w:rPr>
          <w:i/>
        </w:rPr>
        <w:t>Foreløpig regnskap for 2021 og budsjett 2022</w:t>
      </w:r>
      <w:r w:rsidR="006844F9">
        <w:rPr>
          <w:i/>
        </w:rPr>
        <w:br/>
      </w:r>
      <w:r w:rsidR="000B3654">
        <w:rPr>
          <w:i/>
        </w:rPr>
        <w:t>Sak 5</w:t>
      </w:r>
      <w:r>
        <w:rPr>
          <w:i/>
        </w:rPr>
        <w:t>/21</w:t>
      </w:r>
      <w:r w:rsidR="00DD2D6E">
        <w:rPr>
          <w:i/>
        </w:rPr>
        <w:t>: Eventuelt</w:t>
      </w:r>
    </w:p>
    <w:p w:rsidR="005E545E" w:rsidRDefault="005E545E">
      <w:pPr>
        <w:pBdr>
          <w:bottom w:val="single" w:sz="12" w:space="1" w:color="auto"/>
        </w:pBdr>
      </w:pPr>
    </w:p>
    <w:p w:rsidR="00B90120" w:rsidRDefault="00B90120">
      <w:pPr>
        <w:rPr>
          <w:b/>
        </w:rPr>
      </w:pPr>
    </w:p>
    <w:p w:rsidR="005E545E" w:rsidRPr="00E9790B" w:rsidRDefault="00113812">
      <w:pPr>
        <w:rPr>
          <w:b/>
        </w:rPr>
      </w:pPr>
      <w:r w:rsidRPr="00E9790B">
        <w:rPr>
          <w:b/>
        </w:rPr>
        <w:t>Sak 2/21</w:t>
      </w:r>
      <w:r w:rsidR="00044570" w:rsidRPr="00E9790B">
        <w:rPr>
          <w:b/>
        </w:rPr>
        <w:t xml:space="preserve">: </w:t>
      </w:r>
      <w:r w:rsidR="00EA5CD6">
        <w:rPr>
          <w:b/>
        </w:rPr>
        <w:t>Møter i vannregionen</w:t>
      </w:r>
      <w:r w:rsidR="00E9790B" w:rsidRPr="00E9790B">
        <w:rPr>
          <w:b/>
        </w:rPr>
        <w:t>, status i vannområdet og resultater fra årets overvåkning</w:t>
      </w:r>
    </w:p>
    <w:p w:rsidR="00E9790B" w:rsidRDefault="00E9790B" w:rsidP="00EF2F24">
      <w:r>
        <w:t>Vannområdekoordinator informerer om:</w:t>
      </w:r>
      <w:r>
        <w:br/>
        <w:t>- Møter i Vannregionutvalget og politisk utvalg</w:t>
      </w:r>
      <w:r>
        <w:br/>
        <w:t>- Status for de reviderte, regionale vannforvaltningsplanene. Endringer etter høringen.</w:t>
      </w:r>
      <w:r>
        <w:br/>
        <w:t>- Endringer i fordelingsnøkkel for statlige midler til vannområdene</w:t>
      </w:r>
      <w:r>
        <w:br/>
        <w:t xml:space="preserve">- Status for arbeidet med </w:t>
      </w:r>
      <w:proofErr w:type="spellStart"/>
      <w:r>
        <w:t>vannforskriften</w:t>
      </w:r>
      <w:proofErr w:type="spellEnd"/>
      <w:r>
        <w:t xml:space="preserve"> i Vassområde Hallingdal, når vi miljømålene?</w:t>
      </w:r>
      <w:r>
        <w:br/>
        <w:t xml:space="preserve">- Overvåkning av biologiske </w:t>
      </w:r>
      <w:proofErr w:type="spellStart"/>
      <w:r>
        <w:t>parametre</w:t>
      </w:r>
      <w:proofErr w:type="spellEnd"/>
      <w:r>
        <w:t xml:space="preserve"> i innsjøer og elver 2021</w:t>
      </w:r>
      <w:r>
        <w:br/>
        <w:t xml:space="preserve">- Fiskeundersøkelser i </w:t>
      </w:r>
      <w:proofErr w:type="spellStart"/>
      <w:r>
        <w:t>Trøimsåne</w:t>
      </w:r>
      <w:proofErr w:type="spellEnd"/>
      <w:r>
        <w:t xml:space="preserve"> 2021</w:t>
      </w:r>
      <w:r w:rsidR="00EA5CD6">
        <w:br/>
        <w:t>- Tiltaksplan for renere Oslofjord</w:t>
      </w:r>
    </w:p>
    <w:p w:rsidR="00E9790B" w:rsidRDefault="00E9790B" w:rsidP="00EF2F24"/>
    <w:p w:rsidR="00EF2F24" w:rsidRPr="00E9790B" w:rsidRDefault="00EF2F24" w:rsidP="00EF2F24">
      <w:pPr>
        <w:rPr>
          <w:b/>
        </w:rPr>
      </w:pPr>
      <w:r w:rsidRPr="00E9790B">
        <w:rPr>
          <w:b/>
        </w:rPr>
        <w:t>Sak 3/21</w:t>
      </w:r>
      <w:r w:rsidR="00E9790B" w:rsidRPr="00E9790B">
        <w:rPr>
          <w:b/>
        </w:rPr>
        <w:t>: Prosjekt «redusert avrenning fra grasdekt mark»</w:t>
      </w:r>
    </w:p>
    <w:p w:rsidR="00EF2F24" w:rsidRPr="007B0847" w:rsidRDefault="00E9790B" w:rsidP="00EF2F24">
      <w:r>
        <w:t>Vannområdekoordinator informerer om prosjektet som er satt ut til NIBIO.</w:t>
      </w:r>
    </w:p>
    <w:p w:rsidR="00113812" w:rsidRPr="00E409FE" w:rsidRDefault="00EF2F24" w:rsidP="008B33E9">
      <w:pPr>
        <w:rPr>
          <w:b/>
        </w:rPr>
      </w:pPr>
      <w:r>
        <w:rPr>
          <w:b/>
        </w:rPr>
        <w:br/>
        <w:t>Sak 4</w:t>
      </w:r>
      <w:r w:rsidR="00E9790B">
        <w:rPr>
          <w:b/>
        </w:rPr>
        <w:t>/21: Foreløpig regnskap 2021 og budsjett 2022</w:t>
      </w:r>
    </w:p>
    <w:p w:rsidR="007B0847" w:rsidRPr="007B0847" w:rsidRDefault="002A0347" w:rsidP="002A0347">
      <w:r>
        <w:t>Vannområdekoordinator vil legge frem foreløpig regnskap og budsjett</w:t>
      </w:r>
      <w:r w:rsidR="00EA5CD6">
        <w:t xml:space="preserve"> for 2022</w:t>
      </w:r>
      <w:r>
        <w:t xml:space="preserve"> </w:t>
      </w:r>
      <w:r w:rsidR="00EA5CD6">
        <w:t>for Vassområde Hallingdal</w:t>
      </w:r>
      <w:r>
        <w:t>. I 2021 har utgiftene på flere poster vært mindre enn budsjettert, blant annet for kurs og møtevirksomhet, samt at en tørr sensommer førte til at det ble gjennomført overvåkning på færre stasjoner enn planlagt</w:t>
      </w:r>
      <w:bookmarkStart w:id="0" w:name="_GoBack"/>
      <w:bookmarkEnd w:id="0"/>
      <w:r>
        <w:t xml:space="preserve">. Inntektene i 2021 har vært som budsjettert. I 2022 blir det derimot en reduksjon på </w:t>
      </w:r>
      <w:proofErr w:type="spellStart"/>
      <w:r>
        <w:t>ca</w:t>
      </w:r>
      <w:proofErr w:type="spellEnd"/>
      <w:r>
        <w:t xml:space="preserve"> 15.000 i det statlige tilskuddet. Det foreslås derfor at innbetalingen fra kommunene </w:t>
      </w:r>
      <w:proofErr w:type="spellStart"/>
      <w:r>
        <w:t>indeksjusteres</w:t>
      </w:r>
      <w:proofErr w:type="spellEnd"/>
      <w:r>
        <w:t xml:space="preserve"> for å dekke inn noe av denne reduksjonen. Ellers foreslås det å holde samme aktivitetsnivå på overvåkning, ekstern kunnskapsinnhenting/prosjekter og skolefond som i 2021.</w:t>
      </w:r>
    </w:p>
    <w:p w:rsidR="00A43C43" w:rsidRPr="002A0347" w:rsidRDefault="002A0347">
      <w:pPr>
        <w:rPr>
          <w:i/>
        </w:rPr>
      </w:pPr>
      <w:r>
        <w:rPr>
          <w:b/>
        </w:rPr>
        <w:br/>
      </w:r>
      <w:r w:rsidR="00E9790B">
        <w:rPr>
          <w:b/>
        </w:rPr>
        <w:t>Sak 5</w:t>
      </w:r>
      <w:r w:rsidR="00791981">
        <w:rPr>
          <w:b/>
        </w:rPr>
        <w:t>/21</w:t>
      </w:r>
      <w:r w:rsidR="00B90120">
        <w:rPr>
          <w:b/>
        </w:rPr>
        <w:t>: Eventuelt</w:t>
      </w:r>
    </w:p>
    <w:sectPr w:rsidR="00A43C43" w:rsidRPr="002A034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276" w:rsidRDefault="00512276" w:rsidP="005E545E">
      <w:pPr>
        <w:spacing w:after="0" w:line="240" w:lineRule="auto"/>
      </w:pPr>
      <w:r>
        <w:separator/>
      </w:r>
    </w:p>
  </w:endnote>
  <w:endnote w:type="continuationSeparator" w:id="0">
    <w:p w:rsidR="00512276" w:rsidRDefault="00512276" w:rsidP="005E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715843"/>
      <w:docPartObj>
        <w:docPartGallery w:val="Page Numbers (Bottom of Page)"/>
        <w:docPartUnique/>
      </w:docPartObj>
    </w:sdtPr>
    <w:sdtEndPr/>
    <w:sdtContent>
      <w:p w:rsidR="005E545E" w:rsidRDefault="005E545E">
        <w:pPr>
          <w:pStyle w:val="Bunntekst"/>
          <w:jc w:val="center"/>
        </w:pPr>
        <w:r>
          <w:fldChar w:fldCharType="begin"/>
        </w:r>
        <w:r>
          <w:instrText>PAGE   \* MERGEFORMAT</w:instrText>
        </w:r>
        <w:r>
          <w:fldChar w:fldCharType="separate"/>
        </w:r>
        <w:r w:rsidR="00EA5CD6">
          <w:rPr>
            <w:noProof/>
          </w:rPr>
          <w:t>1</w:t>
        </w:r>
        <w:r>
          <w:fldChar w:fldCharType="end"/>
        </w:r>
      </w:p>
    </w:sdtContent>
  </w:sdt>
  <w:p w:rsidR="005E545E" w:rsidRDefault="005E545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276" w:rsidRDefault="00512276" w:rsidP="005E545E">
      <w:pPr>
        <w:spacing w:after="0" w:line="240" w:lineRule="auto"/>
      </w:pPr>
      <w:r>
        <w:separator/>
      </w:r>
    </w:p>
  </w:footnote>
  <w:footnote w:type="continuationSeparator" w:id="0">
    <w:p w:rsidR="00512276" w:rsidRDefault="00512276" w:rsidP="005E5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5E" w:rsidRDefault="00AF2CB7" w:rsidP="005E545E">
    <w:pPr>
      <w:pStyle w:val="Topptekst"/>
      <w:jc w:val="right"/>
    </w:pPr>
    <w:r>
      <w:rPr>
        <w:noProof/>
        <w:lang w:eastAsia="nb-NO"/>
      </w:rPr>
      <w:drawing>
        <wp:inline distT="0" distB="0" distL="0" distR="0">
          <wp:extent cx="1871320" cy="317500"/>
          <wp:effectExtent l="0" t="0" r="0" b="635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yeste logo Vassområde Hallingdal.jpg"/>
                  <pic:cNvPicPr/>
                </pic:nvPicPr>
                <pic:blipFill>
                  <a:blip r:embed="rId1">
                    <a:extLst>
                      <a:ext uri="{28A0092B-C50C-407E-A947-70E740481C1C}">
                        <a14:useLocalDpi xmlns:a14="http://schemas.microsoft.com/office/drawing/2010/main" val="0"/>
                      </a:ext>
                    </a:extLst>
                  </a:blip>
                  <a:stretch>
                    <a:fillRect/>
                  </a:stretch>
                </pic:blipFill>
                <pic:spPr>
                  <a:xfrm>
                    <a:off x="0" y="0"/>
                    <a:ext cx="1985769" cy="3369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04264"/>
    <w:multiLevelType w:val="hybridMultilevel"/>
    <w:tmpl w:val="DF78C338"/>
    <w:lvl w:ilvl="0" w:tplc="B75CDBA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A3F1B18"/>
    <w:multiLevelType w:val="hybridMultilevel"/>
    <w:tmpl w:val="142AD274"/>
    <w:lvl w:ilvl="0" w:tplc="36363EA0">
      <w:start w:val="1"/>
      <w:numFmt w:val="decimal"/>
      <w:lvlText w:val="%1."/>
      <w:lvlJc w:val="left"/>
      <w:pPr>
        <w:ind w:left="720" w:hanging="360"/>
      </w:pPr>
      <w:rPr>
        <w:rFonts w:asciiTheme="minorHAnsi" w:eastAsiaTheme="minorHAnsi" w:hAnsiTheme="minorHAnsi" w:cstheme="minorBidi"/>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EEC0CB1"/>
    <w:multiLevelType w:val="hybridMultilevel"/>
    <w:tmpl w:val="9500C776"/>
    <w:lvl w:ilvl="0" w:tplc="4A28790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F0117A1"/>
    <w:multiLevelType w:val="hybridMultilevel"/>
    <w:tmpl w:val="F80CA7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6E40D68"/>
    <w:multiLevelType w:val="hybridMultilevel"/>
    <w:tmpl w:val="509E3D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C9E49EA"/>
    <w:multiLevelType w:val="hybridMultilevel"/>
    <w:tmpl w:val="A7FC1A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770420A1"/>
    <w:multiLevelType w:val="hybridMultilevel"/>
    <w:tmpl w:val="1E3A1D64"/>
    <w:lvl w:ilvl="0" w:tplc="08A4CCFC">
      <w:start w:val="1"/>
      <w:numFmt w:val="decimal"/>
      <w:lvlText w:val="%1."/>
      <w:lvlJc w:val="left"/>
      <w:pPr>
        <w:ind w:left="1080" w:hanging="360"/>
      </w:pPr>
      <w:rPr>
        <w:rFonts w:hint="default"/>
        <w:i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7A"/>
    <w:rsid w:val="000253AF"/>
    <w:rsid w:val="00044570"/>
    <w:rsid w:val="000A39BF"/>
    <w:rsid w:val="000B3654"/>
    <w:rsid w:val="000D4C24"/>
    <w:rsid w:val="00113812"/>
    <w:rsid w:val="00115EFC"/>
    <w:rsid w:val="00130509"/>
    <w:rsid w:val="001C2D23"/>
    <w:rsid w:val="002022F7"/>
    <w:rsid w:val="002A0347"/>
    <w:rsid w:val="002D7935"/>
    <w:rsid w:val="00316E4A"/>
    <w:rsid w:val="003E7F7A"/>
    <w:rsid w:val="003F2FBF"/>
    <w:rsid w:val="004C1678"/>
    <w:rsid w:val="004D7AE5"/>
    <w:rsid w:val="00512276"/>
    <w:rsid w:val="00554305"/>
    <w:rsid w:val="005D1E81"/>
    <w:rsid w:val="005E545E"/>
    <w:rsid w:val="006358E6"/>
    <w:rsid w:val="00636C44"/>
    <w:rsid w:val="006844F9"/>
    <w:rsid w:val="006B1E0C"/>
    <w:rsid w:val="006B47E9"/>
    <w:rsid w:val="00784BE4"/>
    <w:rsid w:val="00791981"/>
    <w:rsid w:val="007B0847"/>
    <w:rsid w:val="00860844"/>
    <w:rsid w:val="00897532"/>
    <w:rsid w:val="008B33E9"/>
    <w:rsid w:val="009061AF"/>
    <w:rsid w:val="009129FA"/>
    <w:rsid w:val="00921E83"/>
    <w:rsid w:val="009E26B7"/>
    <w:rsid w:val="00A209B6"/>
    <w:rsid w:val="00A43C43"/>
    <w:rsid w:val="00AF2CB7"/>
    <w:rsid w:val="00B3502D"/>
    <w:rsid w:val="00B651F1"/>
    <w:rsid w:val="00B813EE"/>
    <w:rsid w:val="00B84FB9"/>
    <w:rsid w:val="00B90120"/>
    <w:rsid w:val="00BB3CF9"/>
    <w:rsid w:val="00CA0996"/>
    <w:rsid w:val="00CB7448"/>
    <w:rsid w:val="00CD0C00"/>
    <w:rsid w:val="00D64C29"/>
    <w:rsid w:val="00DB6C92"/>
    <w:rsid w:val="00DD2D6E"/>
    <w:rsid w:val="00E409FE"/>
    <w:rsid w:val="00E9790B"/>
    <w:rsid w:val="00EA5CD6"/>
    <w:rsid w:val="00EF2F24"/>
    <w:rsid w:val="00F06DD3"/>
    <w:rsid w:val="00F07F7B"/>
    <w:rsid w:val="00F72498"/>
    <w:rsid w:val="00F810E9"/>
    <w:rsid w:val="00FD7C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49561"/>
  <w15:chartTrackingRefBased/>
  <w15:docId w15:val="{6BB4FF08-CE21-4D0A-AAE9-3F1C2975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E545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545E"/>
  </w:style>
  <w:style w:type="paragraph" w:styleId="Bunntekst">
    <w:name w:val="footer"/>
    <w:basedOn w:val="Normal"/>
    <w:link w:val="BunntekstTegn"/>
    <w:uiPriority w:val="99"/>
    <w:unhideWhenUsed/>
    <w:rsid w:val="005E545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545E"/>
  </w:style>
  <w:style w:type="paragraph" w:styleId="Listeavsnitt">
    <w:name w:val="List Paragraph"/>
    <w:basedOn w:val="Normal"/>
    <w:uiPriority w:val="34"/>
    <w:qFormat/>
    <w:rsid w:val="00921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322</Words>
  <Characters>1709</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IKT Hallingdal</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Merete Blixhavn</dc:creator>
  <cp:keywords/>
  <dc:description/>
  <cp:lastModifiedBy>Elin Merete Blixhavn</cp:lastModifiedBy>
  <cp:revision>4</cp:revision>
  <dcterms:created xsi:type="dcterms:W3CDTF">2021-11-19T12:46:00Z</dcterms:created>
  <dcterms:modified xsi:type="dcterms:W3CDTF">2021-11-19T19:23:00Z</dcterms:modified>
</cp:coreProperties>
</file>