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A9" w:rsidRDefault="005603A9" w:rsidP="009046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5603A9" w:rsidRDefault="00D13B15">
      <w:pPr>
        <w:overflowPunct/>
        <w:autoSpaceDE/>
        <w:autoSpaceDN/>
        <w:adjustRightInd/>
        <w:textAlignment w:val="auto"/>
        <w:rPr>
          <w:rFonts w:asciiTheme="minorHAnsi" w:hAnsiTheme="minorHAnsi"/>
          <w:b/>
          <w:sz w:val="24"/>
          <w:szCs w:val="24"/>
          <w:lang w:val="nb-NO"/>
        </w:rPr>
      </w:pPr>
      <w:r>
        <w:rPr>
          <w:noProof/>
          <w:lang w:val="nb-NO"/>
        </w:rPr>
        <w:drawing>
          <wp:inline distT="0" distB="0" distL="0" distR="0" wp14:anchorId="032A3D66" wp14:editId="06823379">
            <wp:extent cx="933450" cy="1124228"/>
            <wp:effectExtent l="0" t="0" r="0" b="0"/>
            <wp:docPr id="5" name="Bilde 5" descr="C:\Users\inger-l\AppData\Local\Microsoft\Windows\Temporary Internet Files\Content.Word\A¦èl-kommune-2016-Sta¦èend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ger-l\AppData\Local\Microsoft\Windows\Temporary Internet Files\Content.Word\A¦èl-kommune-2016-Sta¦èende-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182" cy="1126314"/>
                    </a:xfrm>
                    <a:prstGeom prst="rect">
                      <a:avLst/>
                    </a:prstGeom>
                    <a:noFill/>
                    <a:ln>
                      <a:noFill/>
                    </a:ln>
                  </pic:spPr>
                </pic:pic>
              </a:graphicData>
            </a:graphic>
          </wp:inline>
        </w:drawing>
      </w:r>
    </w:p>
    <w:p w:rsidR="005603A9" w:rsidRDefault="00456CD5" w:rsidP="009046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9D19E5">
        <w:rPr>
          <w:noProof/>
          <w:sz w:val="52"/>
          <w:szCs w:val="52"/>
          <w:lang w:val="nb-NO"/>
        </w:rPr>
        <mc:AlternateContent>
          <mc:Choice Requires="wps">
            <w:drawing>
              <wp:anchor distT="0" distB="0" distL="114300" distR="114300" simplePos="0" relativeHeight="251661312" behindDoc="1" locked="0" layoutInCell="1" allowOverlap="1" wp14:anchorId="179F94BD" wp14:editId="6019D320">
                <wp:simplePos x="0" y="0"/>
                <wp:positionH relativeFrom="column">
                  <wp:posOffset>24130</wp:posOffset>
                </wp:positionH>
                <wp:positionV relativeFrom="paragraph">
                  <wp:posOffset>33020</wp:posOffset>
                </wp:positionV>
                <wp:extent cx="5372100" cy="879157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79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B9C" w:rsidRDefault="00DF3B9C" w:rsidP="005603A9">
                            <w:pPr>
                              <w:jc w:val="center"/>
                              <w:rPr>
                                <w:rFonts w:asciiTheme="minorHAnsi" w:hAnsiTheme="minorHAnsi"/>
                                <w:b/>
                                <w:bCs/>
                                <w:sz w:val="72"/>
                                <w:szCs w:val="56"/>
                                <w:lang w:val="nn-NO"/>
                              </w:rPr>
                            </w:pPr>
                          </w:p>
                          <w:p w:rsidR="00DF3B9C" w:rsidRDefault="00DF3B9C" w:rsidP="005603A9">
                            <w:pPr>
                              <w:jc w:val="center"/>
                              <w:rPr>
                                <w:rFonts w:asciiTheme="minorHAnsi" w:hAnsiTheme="minorHAnsi"/>
                                <w:b/>
                                <w:bCs/>
                                <w:sz w:val="72"/>
                                <w:szCs w:val="56"/>
                                <w:lang w:val="nn-NO"/>
                              </w:rPr>
                            </w:pPr>
                          </w:p>
                          <w:p w:rsidR="00DF3B9C" w:rsidRPr="005603A9" w:rsidRDefault="00DF3B9C" w:rsidP="005603A9">
                            <w:pPr>
                              <w:jc w:val="center"/>
                              <w:rPr>
                                <w:rFonts w:asciiTheme="minorHAnsi" w:hAnsiTheme="minorHAnsi"/>
                                <w:b/>
                                <w:bCs/>
                                <w:sz w:val="72"/>
                                <w:szCs w:val="56"/>
                                <w:lang w:val="nn-NO"/>
                              </w:rPr>
                            </w:pPr>
                            <w:r>
                              <w:rPr>
                                <w:rFonts w:asciiTheme="minorHAnsi" w:hAnsiTheme="minorHAnsi"/>
                                <w:b/>
                                <w:bCs/>
                                <w:sz w:val="72"/>
                                <w:szCs w:val="56"/>
                                <w:lang w:val="nn-NO"/>
                              </w:rPr>
                              <w:t xml:space="preserve">Betalingssatsar </w:t>
                            </w:r>
                          </w:p>
                          <w:p w:rsidR="00DF3B9C" w:rsidRPr="005603A9" w:rsidRDefault="00DF3B9C" w:rsidP="005603A9">
                            <w:pPr>
                              <w:rPr>
                                <w:rFonts w:asciiTheme="minorHAnsi" w:hAnsiTheme="minorHAnsi"/>
                                <w:sz w:val="72"/>
                                <w:szCs w:val="56"/>
                                <w:lang w:val="nn-NO"/>
                              </w:rPr>
                            </w:pPr>
                          </w:p>
                          <w:p w:rsidR="00DF3B9C" w:rsidRPr="005603A9" w:rsidRDefault="00DF3B9C" w:rsidP="005603A9">
                            <w:pPr>
                              <w:jc w:val="center"/>
                              <w:rPr>
                                <w:rFonts w:asciiTheme="minorHAnsi" w:hAnsiTheme="minorHAnsi"/>
                                <w:b/>
                                <w:bCs/>
                                <w:sz w:val="72"/>
                                <w:szCs w:val="56"/>
                                <w:lang w:val="nn-NO"/>
                              </w:rPr>
                            </w:pPr>
                          </w:p>
                          <w:p w:rsidR="00DF3B9C" w:rsidRPr="005603A9" w:rsidRDefault="00DF3B9C" w:rsidP="005603A9">
                            <w:pPr>
                              <w:jc w:val="center"/>
                              <w:rPr>
                                <w:rFonts w:asciiTheme="minorHAnsi" w:hAnsiTheme="minorHAnsi"/>
                                <w:b/>
                                <w:bCs/>
                                <w:sz w:val="72"/>
                                <w:szCs w:val="56"/>
                                <w:lang w:val="nn-NO"/>
                              </w:rPr>
                            </w:pPr>
                            <w:r w:rsidRPr="005603A9">
                              <w:rPr>
                                <w:rFonts w:asciiTheme="minorHAnsi" w:hAnsiTheme="minorHAnsi"/>
                                <w:b/>
                                <w:bCs/>
                                <w:sz w:val="72"/>
                                <w:szCs w:val="56"/>
                                <w:lang w:val="nn-NO"/>
                              </w:rPr>
                              <w:t>Ål kommune</w:t>
                            </w:r>
                          </w:p>
                          <w:p w:rsidR="00DF3B9C" w:rsidRPr="005603A9" w:rsidRDefault="00DF3B9C" w:rsidP="005603A9">
                            <w:pPr>
                              <w:jc w:val="center"/>
                              <w:rPr>
                                <w:rFonts w:asciiTheme="minorHAnsi" w:hAnsiTheme="minorHAnsi"/>
                                <w:b/>
                                <w:bCs/>
                                <w:sz w:val="56"/>
                                <w:szCs w:val="52"/>
                                <w:lang w:val="nn-NO"/>
                              </w:rPr>
                            </w:pPr>
                          </w:p>
                          <w:p w:rsidR="00DF3B9C" w:rsidRPr="005603A9" w:rsidRDefault="00DF3B9C" w:rsidP="005603A9">
                            <w:pPr>
                              <w:jc w:val="center"/>
                              <w:rPr>
                                <w:rFonts w:asciiTheme="minorHAnsi" w:hAnsiTheme="minorHAnsi"/>
                                <w:b/>
                                <w:bCs/>
                                <w:sz w:val="56"/>
                                <w:szCs w:val="52"/>
                                <w:lang w:val="nn-NO"/>
                              </w:rPr>
                            </w:pPr>
                          </w:p>
                          <w:p w:rsidR="00DF3B9C" w:rsidRDefault="00DF3B9C" w:rsidP="00EB1D3C">
                            <w:pPr>
                              <w:jc w:val="center"/>
                              <w:rPr>
                                <w:rFonts w:asciiTheme="minorHAnsi" w:hAnsiTheme="minorHAnsi"/>
                                <w:b/>
                                <w:bCs/>
                                <w:sz w:val="144"/>
                                <w:szCs w:val="96"/>
                              </w:rPr>
                            </w:pPr>
                            <w:r>
                              <w:rPr>
                                <w:rFonts w:asciiTheme="minorHAnsi" w:hAnsiTheme="minorHAnsi"/>
                                <w:b/>
                                <w:bCs/>
                                <w:sz w:val="144"/>
                                <w:szCs w:val="96"/>
                              </w:rPr>
                              <w:t>2020</w:t>
                            </w:r>
                          </w:p>
                          <w:p w:rsidR="00DF3B9C" w:rsidRDefault="00DF3B9C" w:rsidP="00EB1D3C">
                            <w:pPr>
                              <w:jc w:val="center"/>
                              <w:rPr>
                                <w:rFonts w:asciiTheme="minorHAnsi" w:hAnsiTheme="minorHAnsi"/>
                                <w:b/>
                                <w:bCs/>
                                <w:sz w:val="24"/>
                                <w:szCs w:val="24"/>
                              </w:rPr>
                            </w:pPr>
                          </w:p>
                          <w:p w:rsidR="00DF3B9C" w:rsidRPr="00A41B56" w:rsidRDefault="00DF3B9C" w:rsidP="00EB1D3C">
                            <w:pPr>
                              <w:jc w:val="center"/>
                              <w:rPr>
                                <w:rFonts w:asciiTheme="minorHAnsi" w:hAnsiTheme="minorHAnsi"/>
                                <w:b/>
                                <w:bCs/>
                                <w:sz w:val="24"/>
                                <w:szCs w:val="24"/>
                              </w:rPr>
                            </w:pPr>
                            <w:r>
                              <w:rPr>
                                <w:rFonts w:asciiTheme="minorHAnsi" w:hAnsiTheme="minorHAnsi"/>
                                <w:b/>
                                <w:bCs/>
                                <w:sz w:val="24"/>
                                <w:szCs w:val="24"/>
                              </w:rPr>
                              <w:t>Versjon 1 - 2020</w:t>
                            </w:r>
                          </w:p>
                          <w:p w:rsidR="00DF3B9C" w:rsidRPr="00480C2E" w:rsidRDefault="00DF3B9C" w:rsidP="00EB1D3C">
                            <w:pPr>
                              <w:pStyle w:val="Enkeltlinje"/>
                              <w:tabs>
                                <w:tab w:val="clear" w:pos="1701"/>
                                <w:tab w:val="clear" w:pos="5670"/>
                                <w:tab w:val="clear" w:pos="7371"/>
                              </w:tabs>
                              <w:autoSpaceDE/>
                              <w:autoSpaceDN/>
                              <w:adjustRightInd/>
                            </w:pPr>
                            <w:r>
                              <w:rPr>
                                <w:caps/>
                                <w:noProof/>
                                <w:color w:val="FFFFFF" w:themeColor="background1"/>
                                <w:lang w:val="nb-NO"/>
                              </w:rPr>
                              <w:drawing>
                                <wp:inline distT="0" distB="0" distL="0" distR="0" wp14:anchorId="23C8363F" wp14:editId="52D5C403">
                                  <wp:extent cx="2012950" cy="550545"/>
                                  <wp:effectExtent l="0" t="0" r="635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ingdal logo ved siden av.jpg"/>
                                          <pic:cNvPicPr/>
                                        </pic:nvPicPr>
                                        <pic:blipFill>
                                          <a:blip r:embed="rId9">
                                            <a:extLst>
                                              <a:ext uri="{28A0092B-C50C-407E-A947-70E740481C1C}">
                                                <a14:useLocalDpi xmlns:a14="http://schemas.microsoft.com/office/drawing/2010/main" val="0"/>
                                              </a:ext>
                                            </a:extLst>
                                          </a:blip>
                                          <a:stretch>
                                            <a:fillRect/>
                                          </a:stretch>
                                        </pic:blipFill>
                                        <pic:spPr>
                                          <a:xfrm>
                                            <a:off x="0" y="0"/>
                                            <a:ext cx="2012950" cy="550545"/>
                                          </a:xfrm>
                                          <a:prstGeom prst="rect">
                                            <a:avLst/>
                                          </a:prstGeom>
                                        </pic:spPr>
                                      </pic:pic>
                                    </a:graphicData>
                                  </a:graphic>
                                </wp:inline>
                              </w:drawing>
                            </w:r>
                            <w:r>
                              <w:t xml:space="preserve"> </w:t>
                            </w:r>
                            <w:r>
                              <w:rPr>
                                <w:rFonts w:asciiTheme="minorHAnsi" w:hAnsiTheme="minorHAnsi"/>
                                <w:b/>
                                <w:noProof/>
                                <w:lang w:val="nb-NO"/>
                              </w:rPr>
                              <w:t xml:space="preserve">                       </w:t>
                            </w:r>
                            <w:r w:rsidRPr="00456CD5">
                              <w:rPr>
                                <w:rFonts w:asciiTheme="minorHAnsi" w:hAnsiTheme="minorHAnsi"/>
                                <w:b/>
                                <w:noProof/>
                                <w:lang w:val="nb-NO"/>
                              </w:rPr>
                              <w:drawing>
                                <wp:inline distT="0" distB="0" distL="0" distR="0" wp14:anchorId="3E15A15A" wp14:editId="5EDBCDFD">
                                  <wp:extent cx="2140860" cy="1694954"/>
                                  <wp:effectExtent l="0" t="0" r="0" b="635"/>
                                  <wp:docPr id="1" name="Bilde 1" descr="C:\Users\turid\AppData\Local\Microsoft\Windows\Temporary Internet Files\Content.Outlook\CY3117ZV\Dryss Prof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id\AppData\Local\Microsoft\Windows\Temporary Internet Files\Content.Outlook\CY3117ZV\Dryss Prof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2678" cy="1696394"/>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F94BD" id="_x0000_t202" coordsize="21600,21600" o:spt="202" path="m,l,21600r21600,l21600,xe">
                <v:stroke joinstyle="miter"/>
                <v:path gradientshapeok="t" o:connecttype="rect"/>
              </v:shapetype>
              <v:shape id="Text Box 15" o:spid="_x0000_s1026" type="#_x0000_t202" style="position:absolute;margin-left:1.9pt;margin-top:2.6pt;width:423pt;height:6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aD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" stroked="f">
                <v:textbox>
                  <w:txbxContent>
                    <w:p w:rsidR="00DF3B9C" w:rsidRDefault="00DF3B9C" w:rsidP="005603A9">
                      <w:pPr>
                        <w:jc w:val="center"/>
                        <w:rPr>
                          <w:rFonts w:asciiTheme="minorHAnsi" w:hAnsiTheme="minorHAnsi"/>
                          <w:b/>
                          <w:bCs/>
                          <w:sz w:val="72"/>
                          <w:szCs w:val="56"/>
                          <w:lang w:val="nn-NO"/>
                        </w:rPr>
                      </w:pPr>
                    </w:p>
                    <w:p w:rsidR="00DF3B9C" w:rsidRDefault="00DF3B9C" w:rsidP="005603A9">
                      <w:pPr>
                        <w:jc w:val="center"/>
                        <w:rPr>
                          <w:rFonts w:asciiTheme="minorHAnsi" w:hAnsiTheme="minorHAnsi"/>
                          <w:b/>
                          <w:bCs/>
                          <w:sz w:val="72"/>
                          <w:szCs w:val="56"/>
                          <w:lang w:val="nn-NO"/>
                        </w:rPr>
                      </w:pPr>
                    </w:p>
                    <w:p w:rsidR="00DF3B9C" w:rsidRPr="005603A9" w:rsidRDefault="00DF3B9C" w:rsidP="005603A9">
                      <w:pPr>
                        <w:jc w:val="center"/>
                        <w:rPr>
                          <w:rFonts w:asciiTheme="minorHAnsi" w:hAnsiTheme="minorHAnsi"/>
                          <w:b/>
                          <w:bCs/>
                          <w:sz w:val="72"/>
                          <w:szCs w:val="56"/>
                          <w:lang w:val="nn-NO"/>
                        </w:rPr>
                      </w:pPr>
                      <w:r>
                        <w:rPr>
                          <w:rFonts w:asciiTheme="minorHAnsi" w:hAnsiTheme="minorHAnsi"/>
                          <w:b/>
                          <w:bCs/>
                          <w:sz w:val="72"/>
                          <w:szCs w:val="56"/>
                          <w:lang w:val="nn-NO"/>
                        </w:rPr>
                        <w:t xml:space="preserve">Betalingssatsar </w:t>
                      </w:r>
                    </w:p>
                    <w:p w:rsidR="00DF3B9C" w:rsidRPr="005603A9" w:rsidRDefault="00DF3B9C" w:rsidP="005603A9">
                      <w:pPr>
                        <w:rPr>
                          <w:rFonts w:asciiTheme="minorHAnsi" w:hAnsiTheme="minorHAnsi"/>
                          <w:sz w:val="72"/>
                          <w:szCs w:val="56"/>
                          <w:lang w:val="nn-NO"/>
                        </w:rPr>
                      </w:pPr>
                    </w:p>
                    <w:p w:rsidR="00DF3B9C" w:rsidRPr="005603A9" w:rsidRDefault="00DF3B9C" w:rsidP="005603A9">
                      <w:pPr>
                        <w:jc w:val="center"/>
                        <w:rPr>
                          <w:rFonts w:asciiTheme="minorHAnsi" w:hAnsiTheme="minorHAnsi"/>
                          <w:b/>
                          <w:bCs/>
                          <w:sz w:val="72"/>
                          <w:szCs w:val="56"/>
                          <w:lang w:val="nn-NO"/>
                        </w:rPr>
                      </w:pPr>
                    </w:p>
                    <w:p w:rsidR="00DF3B9C" w:rsidRPr="005603A9" w:rsidRDefault="00DF3B9C" w:rsidP="005603A9">
                      <w:pPr>
                        <w:jc w:val="center"/>
                        <w:rPr>
                          <w:rFonts w:asciiTheme="minorHAnsi" w:hAnsiTheme="minorHAnsi"/>
                          <w:b/>
                          <w:bCs/>
                          <w:sz w:val="72"/>
                          <w:szCs w:val="56"/>
                          <w:lang w:val="nn-NO"/>
                        </w:rPr>
                      </w:pPr>
                      <w:r w:rsidRPr="005603A9">
                        <w:rPr>
                          <w:rFonts w:asciiTheme="minorHAnsi" w:hAnsiTheme="minorHAnsi"/>
                          <w:b/>
                          <w:bCs/>
                          <w:sz w:val="72"/>
                          <w:szCs w:val="56"/>
                          <w:lang w:val="nn-NO"/>
                        </w:rPr>
                        <w:t>Ål kommune</w:t>
                      </w:r>
                    </w:p>
                    <w:p w:rsidR="00DF3B9C" w:rsidRPr="005603A9" w:rsidRDefault="00DF3B9C" w:rsidP="005603A9">
                      <w:pPr>
                        <w:jc w:val="center"/>
                        <w:rPr>
                          <w:rFonts w:asciiTheme="minorHAnsi" w:hAnsiTheme="minorHAnsi"/>
                          <w:b/>
                          <w:bCs/>
                          <w:sz w:val="56"/>
                          <w:szCs w:val="52"/>
                          <w:lang w:val="nn-NO"/>
                        </w:rPr>
                      </w:pPr>
                    </w:p>
                    <w:p w:rsidR="00DF3B9C" w:rsidRPr="005603A9" w:rsidRDefault="00DF3B9C" w:rsidP="005603A9">
                      <w:pPr>
                        <w:jc w:val="center"/>
                        <w:rPr>
                          <w:rFonts w:asciiTheme="minorHAnsi" w:hAnsiTheme="minorHAnsi"/>
                          <w:b/>
                          <w:bCs/>
                          <w:sz w:val="56"/>
                          <w:szCs w:val="52"/>
                          <w:lang w:val="nn-NO"/>
                        </w:rPr>
                      </w:pPr>
                    </w:p>
                    <w:p w:rsidR="00DF3B9C" w:rsidRDefault="00DF3B9C" w:rsidP="00EB1D3C">
                      <w:pPr>
                        <w:jc w:val="center"/>
                        <w:rPr>
                          <w:rFonts w:asciiTheme="minorHAnsi" w:hAnsiTheme="minorHAnsi"/>
                          <w:b/>
                          <w:bCs/>
                          <w:sz w:val="144"/>
                          <w:szCs w:val="96"/>
                        </w:rPr>
                      </w:pPr>
                      <w:r>
                        <w:rPr>
                          <w:rFonts w:asciiTheme="minorHAnsi" w:hAnsiTheme="minorHAnsi"/>
                          <w:b/>
                          <w:bCs/>
                          <w:sz w:val="144"/>
                          <w:szCs w:val="96"/>
                        </w:rPr>
                        <w:t>2020</w:t>
                      </w:r>
                    </w:p>
                    <w:p w:rsidR="00DF3B9C" w:rsidRDefault="00DF3B9C" w:rsidP="00EB1D3C">
                      <w:pPr>
                        <w:jc w:val="center"/>
                        <w:rPr>
                          <w:rFonts w:asciiTheme="minorHAnsi" w:hAnsiTheme="minorHAnsi"/>
                          <w:b/>
                          <w:bCs/>
                          <w:sz w:val="24"/>
                          <w:szCs w:val="24"/>
                        </w:rPr>
                      </w:pPr>
                    </w:p>
                    <w:p w:rsidR="00DF3B9C" w:rsidRPr="00A41B56" w:rsidRDefault="00DF3B9C" w:rsidP="00EB1D3C">
                      <w:pPr>
                        <w:jc w:val="center"/>
                        <w:rPr>
                          <w:rFonts w:asciiTheme="minorHAnsi" w:hAnsiTheme="minorHAnsi"/>
                          <w:b/>
                          <w:bCs/>
                          <w:sz w:val="24"/>
                          <w:szCs w:val="24"/>
                        </w:rPr>
                      </w:pPr>
                      <w:r>
                        <w:rPr>
                          <w:rFonts w:asciiTheme="minorHAnsi" w:hAnsiTheme="minorHAnsi"/>
                          <w:b/>
                          <w:bCs/>
                          <w:sz w:val="24"/>
                          <w:szCs w:val="24"/>
                        </w:rPr>
                        <w:t>Versjon 1 - 2020</w:t>
                      </w:r>
                    </w:p>
                    <w:p w:rsidR="00DF3B9C" w:rsidRPr="00480C2E" w:rsidRDefault="00DF3B9C" w:rsidP="00EB1D3C">
                      <w:pPr>
                        <w:pStyle w:val="Enkeltlinje"/>
                        <w:tabs>
                          <w:tab w:val="clear" w:pos="1701"/>
                          <w:tab w:val="clear" w:pos="5670"/>
                          <w:tab w:val="clear" w:pos="7371"/>
                        </w:tabs>
                        <w:autoSpaceDE/>
                        <w:autoSpaceDN/>
                        <w:adjustRightInd/>
                      </w:pPr>
                      <w:r>
                        <w:rPr>
                          <w:caps/>
                          <w:noProof/>
                          <w:color w:val="FFFFFF" w:themeColor="background1"/>
                          <w:lang w:val="nb-NO"/>
                        </w:rPr>
                        <w:drawing>
                          <wp:inline distT="0" distB="0" distL="0" distR="0" wp14:anchorId="23C8363F" wp14:editId="52D5C403">
                            <wp:extent cx="2012950" cy="550545"/>
                            <wp:effectExtent l="0" t="0" r="635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ingdal logo ved siden av.jpg"/>
                                    <pic:cNvPicPr/>
                                  </pic:nvPicPr>
                                  <pic:blipFill>
                                    <a:blip r:embed="rId9">
                                      <a:extLst>
                                        <a:ext uri="{28A0092B-C50C-407E-A947-70E740481C1C}">
                                          <a14:useLocalDpi xmlns:a14="http://schemas.microsoft.com/office/drawing/2010/main" val="0"/>
                                        </a:ext>
                                      </a:extLst>
                                    </a:blip>
                                    <a:stretch>
                                      <a:fillRect/>
                                    </a:stretch>
                                  </pic:blipFill>
                                  <pic:spPr>
                                    <a:xfrm>
                                      <a:off x="0" y="0"/>
                                      <a:ext cx="2012950" cy="550545"/>
                                    </a:xfrm>
                                    <a:prstGeom prst="rect">
                                      <a:avLst/>
                                    </a:prstGeom>
                                  </pic:spPr>
                                </pic:pic>
                              </a:graphicData>
                            </a:graphic>
                          </wp:inline>
                        </w:drawing>
                      </w:r>
                      <w:r>
                        <w:t xml:space="preserve"> </w:t>
                      </w:r>
                      <w:r>
                        <w:rPr>
                          <w:rFonts w:asciiTheme="minorHAnsi" w:hAnsiTheme="minorHAnsi"/>
                          <w:b/>
                          <w:noProof/>
                          <w:lang w:val="nb-NO"/>
                        </w:rPr>
                        <w:t xml:space="preserve">                       </w:t>
                      </w:r>
                      <w:r w:rsidRPr="00456CD5">
                        <w:rPr>
                          <w:rFonts w:asciiTheme="minorHAnsi" w:hAnsiTheme="minorHAnsi"/>
                          <w:b/>
                          <w:noProof/>
                          <w:lang w:val="nb-NO"/>
                        </w:rPr>
                        <w:drawing>
                          <wp:inline distT="0" distB="0" distL="0" distR="0" wp14:anchorId="3E15A15A" wp14:editId="5EDBCDFD">
                            <wp:extent cx="2140860" cy="1694954"/>
                            <wp:effectExtent l="0" t="0" r="0" b="635"/>
                            <wp:docPr id="1" name="Bilde 1" descr="C:\Users\turid\AppData\Local\Microsoft\Windows\Temporary Internet Files\Content.Outlook\CY3117ZV\Dryss Prof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id\AppData\Local\Microsoft\Windows\Temporary Internet Files\Content.Outlook\CY3117ZV\Dryss Prof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2678" cy="1696394"/>
                                    </a:xfrm>
                                    <a:prstGeom prst="rect">
                                      <a:avLst/>
                                    </a:prstGeom>
                                    <a:noFill/>
                                    <a:ln>
                                      <a:noFill/>
                                    </a:ln>
                                  </pic:spPr>
                                </pic:pic>
                              </a:graphicData>
                            </a:graphic>
                          </wp:inline>
                        </w:drawing>
                      </w:r>
                      <w:r>
                        <w:t xml:space="preserve">                                                                                         </w:t>
                      </w:r>
                    </w:p>
                  </w:txbxContent>
                </v:textbox>
              </v:shape>
            </w:pict>
          </mc:Fallback>
        </mc:AlternateContent>
      </w:r>
    </w:p>
    <w:p w:rsidR="00904691" w:rsidRPr="00EB1D3C" w:rsidRDefault="005603A9" w:rsidP="00EB1D3C">
      <w:pPr>
        <w:overflowPunct/>
        <w:autoSpaceDE/>
        <w:autoSpaceDN/>
        <w:adjustRightInd/>
        <w:textAlignment w:val="auto"/>
        <w:rPr>
          <w:rFonts w:asciiTheme="minorHAnsi" w:hAnsiTheme="minorHAnsi"/>
          <w:b/>
          <w:sz w:val="24"/>
          <w:szCs w:val="24"/>
          <w:lang w:val="nb-NO"/>
        </w:rPr>
      </w:pPr>
      <w:r>
        <w:rPr>
          <w:rFonts w:asciiTheme="minorHAnsi" w:hAnsiTheme="minorHAnsi"/>
          <w:b/>
          <w:szCs w:val="24"/>
          <w:lang w:val="nb-NO"/>
        </w:rPr>
        <w:br w:type="page"/>
      </w:r>
      <w:r w:rsidR="00904691" w:rsidRPr="005603A9">
        <w:rPr>
          <w:rFonts w:asciiTheme="minorHAnsi" w:hAnsiTheme="minorHAnsi"/>
          <w:b/>
          <w:szCs w:val="24"/>
          <w:lang w:val="nb-NO"/>
        </w:rPr>
        <w:lastRenderedPageBreak/>
        <w:tab/>
      </w:r>
      <w:r w:rsidR="00904691" w:rsidRPr="005603A9">
        <w:rPr>
          <w:rFonts w:asciiTheme="minorHAnsi" w:hAnsiTheme="minorHAnsi"/>
          <w:b/>
          <w:szCs w:val="24"/>
          <w:lang w:val="nb-NO"/>
        </w:rPr>
        <w:tab/>
      </w:r>
      <w:r w:rsidR="00904691" w:rsidRPr="005603A9">
        <w:rPr>
          <w:rFonts w:asciiTheme="minorHAnsi" w:hAnsiTheme="minorHAnsi"/>
          <w:b/>
          <w:szCs w:val="24"/>
          <w:lang w:val="nb-NO"/>
        </w:rPr>
        <w:tab/>
      </w:r>
      <w:r w:rsidR="00904691" w:rsidRPr="005603A9">
        <w:rPr>
          <w:rFonts w:asciiTheme="minorHAnsi" w:hAnsiTheme="minorHAnsi"/>
          <w:b/>
          <w:szCs w:val="24"/>
          <w:lang w:val="nb-NO"/>
        </w:rPr>
        <w:tab/>
      </w:r>
      <w:r w:rsidR="00904691" w:rsidRPr="005603A9">
        <w:rPr>
          <w:rFonts w:asciiTheme="minorHAnsi" w:hAnsiTheme="minorHAnsi"/>
          <w:b/>
          <w:szCs w:val="24"/>
          <w:lang w:val="nb-NO"/>
        </w:rPr>
        <w:tab/>
      </w:r>
      <w:r w:rsidR="00904691" w:rsidRPr="005603A9">
        <w:rPr>
          <w:rFonts w:asciiTheme="minorHAnsi" w:hAnsiTheme="minorHAnsi"/>
          <w:b/>
          <w:szCs w:val="24"/>
          <w:lang w:val="nb-NO"/>
        </w:rPr>
        <w:tab/>
      </w:r>
      <w:r w:rsidR="00904691" w:rsidRPr="005603A9">
        <w:rPr>
          <w:rFonts w:asciiTheme="minorHAnsi" w:hAnsiTheme="minorHAnsi"/>
          <w:b/>
          <w:szCs w:val="24"/>
          <w:lang w:val="nb-NO"/>
        </w:rPr>
        <w:tab/>
        <w:t xml:space="preserve"> </w:t>
      </w:r>
    </w:p>
    <w:sdt>
      <w:sdtPr>
        <w:rPr>
          <w:rFonts w:ascii="Times New Roman" w:eastAsia="Times New Roman" w:hAnsi="Times New Roman" w:cs="Times New Roman"/>
          <w:b w:val="0"/>
          <w:bCs w:val="0"/>
          <w:color w:val="auto"/>
          <w:sz w:val="20"/>
          <w:szCs w:val="20"/>
          <w:lang w:val="en-US"/>
        </w:rPr>
        <w:id w:val="-1055006643"/>
        <w:docPartObj>
          <w:docPartGallery w:val="Table of Contents"/>
          <w:docPartUnique/>
        </w:docPartObj>
      </w:sdtPr>
      <w:sdtEndPr>
        <w:rPr>
          <w:rFonts w:asciiTheme="minorHAnsi" w:hAnsiTheme="minorHAnsi"/>
          <w:sz w:val="22"/>
        </w:rPr>
      </w:sdtEndPr>
      <w:sdtContent>
        <w:p w:rsidR="00303E0E" w:rsidRPr="002F0597" w:rsidRDefault="006752BC" w:rsidP="006752BC">
          <w:pPr>
            <w:pStyle w:val="Overskriftforinnholdsfortegnelse"/>
            <w:tabs>
              <w:tab w:val="left" w:pos="720"/>
            </w:tabs>
            <w:jc w:val="center"/>
            <w:rPr>
              <w:rFonts w:asciiTheme="minorHAnsi" w:hAnsiTheme="minorHAnsi"/>
              <w:color w:val="auto"/>
              <w:sz w:val="40"/>
            </w:rPr>
          </w:pPr>
          <w:r w:rsidRPr="002F0597">
            <w:rPr>
              <w:rFonts w:asciiTheme="minorHAnsi" w:hAnsiTheme="minorHAnsi"/>
              <w:b w:val="0"/>
              <w:color w:val="auto"/>
              <w:sz w:val="48"/>
              <w:szCs w:val="24"/>
            </w:rPr>
            <w:t>Innhald</w:t>
          </w:r>
        </w:p>
        <w:p w:rsidR="00DF3B9C" w:rsidRDefault="00303E0E">
          <w:pPr>
            <w:pStyle w:val="INNH1"/>
            <w:tabs>
              <w:tab w:val="right" w:leader="dot" w:pos="9062"/>
            </w:tabs>
            <w:rPr>
              <w:rFonts w:eastAsiaTheme="minorEastAsia" w:cstheme="minorBidi"/>
              <w:caps w:val="0"/>
              <w:noProof/>
              <w:sz w:val="22"/>
              <w:szCs w:val="22"/>
            </w:rPr>
          </w:pPr>
          <w:r w:rsidRPr="00B75053">
            <w:rPr>
              <w:sz w:val="44"/>
            </w:rPr>
            <w:fldChar w:fldCharType="begin"/>
          </w:r>
          <w:r w:rsidRPr="00B75053">
            <w:rPr>
              <w:sz w:val="44"/>
            </w:rPr>
            <w:instrText xml:space="preserve"> TOC \o "1-3" \h \z \u </w:instrText>
          </w:r>
          <w:r w:rsidRPr="00B75053">
            <w:rPr>
              <w:sz w:val="44"/>
            </w:rPr>
            <w:fldChar w:fldCharType="separate"/>
          </w:r>
          <w:hyperlink w:anchor="_Toc30762386" w:history="1">
            <w:r w:rsidR="00DF3B9C" w:rsidRPr="00C34FE7">
              <w:rPr>
                <w:rStyle w:val="Hyperkobling"/>
                <w:noProof/>
              </w:rPr>
              <w:t>Oppvekstsektor</w:t>
            </w:r>
            <w:bookmarkStart w:id="0" w:name="_GoBack"/>
            <w:bookmarkEnd w:id="0"/>
            <w:r w:rsidR="00DF3B9C">
              <w:rPr>
                <w:noProof/>
                <w:webHidden/>
              </w:rPr>
              <w:tab/>
            </w:r>
            <w:r w:rsidR="00DF3B9C">
              <w:rPr>
                <w:noProof/>
                <w:webHidden/>
              </w:rPr>
              <w:fldChar w:fldCharType="begin"/>
            </w:r>
            <w:r w:rsidR="00DF3B9C">
              <w:rPr>
                <w:noProof/>
                <w:webHidden/>
              </w:rPr>
              <w:instrText xml:space="preserve"> PAGEREF _Toc30762386 \h </w:instrText>
            </w:r>
            <w:r w:rsidR="00DF3B9C">
              <w:rPr>
                <w:noProof/>
                <w:webHidden/>
              </w:rPr>
            </w:r>
            <w:r w:rsidR="00DF3B9C">
              <w:rPr>
                <w:noProof/>
                <w:webHidden/>
              </w:rPr>
              <w:fldChar w:fldCharType="separate"/>
            </w:r>
            <w:r w:rsidR="00DF3B9C">
              <w:rPr>
                <w:noProof/>
                <w:webHidden/>
              </w:rPr>
              <w:t>4</w:t>
            </w:r>
            <w:r w:rsidR="00DF3B9C">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87" w:history="1">
            <w:r w:rsidRPr="00C34FE7">
              <w:rPr>
                <w:rStyle w:val="Hyperkobling"/>
                <w:noProof/>
              </w:rPr>
              <w:t>Foreldrebetaling kulturskule</w:t>
            </w:r>
            <w:r>
              <w:rPr>
                <w:noProof/>
                <w:webHidden/>
              </w:rPr>
              <w:tab/>
            </w:r>
            <w:r>
              <w:rPr>
                <w:noProof/>
                <w:webHidden/>
              </w:rPr>
              <w:fldChar w:fldCharType="begin"/>
            </w:r>
            <w:r>
              <w:rPr>
                <w:noProof/>
                <w:webHidden/>
              </w:rPr>
              <w:instrText xml:space="preserve"> PAGEREF _Toc30762387 \h </w:instrText>
            </w:r>
            <w:r>
              <w:rPr>
                <w:noProof/>
                <w:webHidden/>
              </w:rPr>
            </w:r>
            <w:r>
              <w:rPr>
                <w:noProof/>
                <w:webHidden/>
              </w:rPr>
              <w:fldChar w:fldCharType="separate"/>
            </w:r>
            <w:r>
              <w:rPr>
                <w:noProof/>
                <w:webHidden/>
              </w:rPr>
              <w:t>4</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88" w:history="1">
            <w:r w:rsidRPr="00C34FE7">
              <w:rPr>
                <w:rStyle w:val="Hyperkobling"/>
                <w:noProof/>
                <w:lang w:val="nn-NO"/>
              </w:rPr>
              <w:t>Betalingssatsar for barnehageplass</w:t>
            </w:r>
            <w:r>
              <w:rPr>
                <w:noProof/>
                <w:webHidden/>
              </w:rPr>
              <w:tab/>
            </w:r>
            <w:r>
              <w:rPr>
                <w:noProof/>
                <w:webHidden/>
              </w:rPr>
              <w:fldChar w:fldCharType="begin"/>
            </w:r>
            <w:r>
              <w:rPr>
                <w:noProof/>
                <w:webHidden/>
              </w:rPr>
              <w:instrText xml:space="preserve"> PAGEREF _Toc30762388 \h </w:instrText>
            </w:r>
            <w:r>
              <w:rPr>
                <w:noProof/>
                <w:webHidden/>
              </w:rPr>
            </w:r>
            <w:r>
              <w:rPr>
                <w:noProof/>
                <w:webHidden/>
              </w:rPr>
              <w:fldChar w:fldCharType="separate"/>
            </w:r>
            <w:r>
              <w:rPr>
                <w:noProof/>
                <w:webHidden/>
              </w:rPr>
              <w:t>4</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89" w:history="1">
            <w:r w:rsidRPr="00C34FE7">
              <w:rPr>
                <w:rStyle w:val="Hyperkobling"/>
                <w:noProof/>
                <w:lang w:val="nn-NO"/>
              </w:rPr>
              <w:t>Betalingssatsar for skulefritidsordninga/SFO</w:t>
            </w:r>
            <w:r>
              <w:rPr>
                <w:noProof/>
                <w:webHidden/>
              </w:rPr>
              <w:tab/>
            </w:r>
            <w:r>
              <w:rPr>
                <w:noProof/>
                <w:webHidden/>
              </w:rPr>
              <w:fldChar w:fldCharType="begin"/>
            </w:r>
            <w:r>
              <w:rPr>
                <w:noProof/>
                <w:webHidden/>
              </w:rPr>
              <w:instrText xml:space="preserve"> PAGEREF _Toc30762389 \h </w:instrText>
            </w:r>
            <w:r>
              <w:rPr>
                <w:noProof/>
                <w:webHidden/>
              </w:rPr>
            </w:r>
            <w:r>
              <w:rPr>
                <w:noProof/>
                <w:webHidden/>
              </w:rPr>
              <w:fldChar w:fldCharType="separate"/>
            </w:r>
            <w:r>
              <w:rPr>
                <w:noProof/>
                <w:webHidden/>
              </w:rPr>
              <w:t>5</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0" w:history="1">
            <w:r w:rsidRPr="00C34FE7">
              <w:rPr>
                <w:rStyle w:val="Hyperkobling"/>
                <w:noProof/>
                <w:lang w:val="nn-NO"/>
              </w:rPr>
              <w:t>Betalingssatsar for vaksenopplæring – framandspråklege</w:t>
            </w:r>
            <w:r>
              <w:rPr>
                <w:noProof/>
                <w:webHidden/>
              </w:rPr>
              <w:tab/>
            </w:r>
            <w:r>
              <w:rPr>
                <w:noProof/>
                <w:webHidden/>
              </w:rPr>
              <w:fldChar w:fldCharType="begin"/>
            </w:r>
            <w:r>
              <w:rPr>
                <w:noProof/>
                <w:webHidden/>
              </w:rPr>
              <w:instrText xml:space="preserve"> PAGEREF _Toc30762390 \h </w:instrText>
            </w:r>
            <w:r>
              <w:rPr>
                <w:noProof/>
                <w:webHidden/>
              </w:rPr>
            </w:r>
            <w:r>
              <w:rPr>
                <w:noProof/>
                <w:webHidden/>
              </w:rPr>
              <w:fldChar w:fldCharType="separate"/>
            </w:r>
            <w:r>
              <w:rPr>
                <w:noProof/>
                <w:webHidden/>
              </w:rPr>
              <w:t>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1" w:history="1">
            <w:r w:rsidRPr="00C34FE7">
              <w:rPr>
                <w:rStyle w:val="Hyperkobling"/>
                <w:noProof/>
                <w:lang w:val="nn-NO"/>
              </w:rPr>
              <w:t>Betalingssatsar for utleige av skulebygg/kommunale utleigerom</w:t>
            </w:r>
            <w:r>
              <w:rPr>
                <w:noProof/>
                <w:webHidden/>
              </w:rPr>
              <w:tab/>
            </w:r>
            <w:r>
              <w:rPr>
                <w:noProof/>
                <w:webHidden/>
              </w:rPr>
              <w:fldChar w:fldCharType="begin"/>
            </w:r>
            <w:r>
              <w:rPr>
                <w:noProof/>
                <w:webHidden/>
              </w:rPr>
              <w:instrText xml:space="preserve"> PAGEREF _Toc30762391 \h </w:instrText>
            </w:r>
            <w:r>
              <w:rPr>
                <w:noProof/>
                <w:webHidden/>
              </w:rPr>
            </w:r>
            <w:r>
              <w:rPr>
                <w:noProof/>
                <w:webHidden/>
              </w:rPr>
              <w:fldChar w:fldCharType="separate"/>
            </w:r>
            <w:r>
              <w:rPr>
                <w:noProof/>
                <w:webHidden/>
              </w:rPr>
              <w:t>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2" w:history="1">
            <w:r w:rsidRPr="00C34FE7">
              <w:rPr>
                <w:rStyle w:val="Hyperkobling"/>
                <w:noProof/>
              </w:rPr>
              <w:t>Betaling for tenester på helsestasjon</w:t>
            </w:r>
            <w:r>
              <w:rPr>
                <w:noProof/>
                <w:webHidden/>
              </w:rPr>
              <w:tab/>
            </w:r>
            <w:r>
              <w:rPr>
                <w:noProof/>
                <w:webHidden/>
              </w:rPr>
              <w:fldChar w:fldCharType="begin"/>
            </w:r>
            <w:r>
              <w:rPr>
                <w:noProof/>
                <w:webHidden/>
              </w:rPr>
              <w:instrText xml:space="preserve"> PAGEREF _Toc30762392 \h </w:instrText>
            </w:r>
            <w:r>
              <w:rPr>
                <w:noProof/>
                <w:webHidden/>
              </w:rPr>
            </w:r>
            <w:r>
              <w:rPr>
                <w:noProof/>
                <w:webHidden/>
              </w:rPr>
              <w:fldChar w:fldCharType="separate"/>
            </w:r>
            <w:r>
              <w:rPr>
                <w:noProof/>
                <w:webHidden/>
              </w:rPr>
              <w:t>7</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393" w:history="1">
            <w:r w:rsidRPr="00C34FE7">
              <w:rPr>
                <w:rStyle w:val="Hyperkobling"/>
                <w:noProof/>
              </w:rPr>
              <w:t>Helse- og omsorgssektor</w:t>
            </w:r>
            <w:r>
              <w:rPr>
                <w:noProof/>
                <w:webHidden/>
              </w:rPr>
              <w:tab/>
            </w:r>
            <w:r>
              <w:rPr>
                <w:noProof/>
                <w:webHidden/>
              </w:rPr>
              <w:fldChar w:fldCharType="begin"/>
            </w:r>
            <w:r>
              <w:rPr>
                <w:noProof/>
                <w:webHidden/>
              </w:rPr>
              <w:instrText xml:space="preserve"> PAGEREF _Toc30762393 \h </w:instrText>
            </w:r>
            <w:r>
              <w:rPr>
                <w:noProof/>
                <w:webHidden/>
              </w:rPr>
            </w:r>
            <w:r>
              <w:rPr>
                <w:noProof/>
                <w:webHidden/>
              </w:rPr>
              <w:fldChar w:fldCharType="separate"/>
            </w:r>
            <w:r>
              <w:rPr>
                <w:noProof/>
                <w:webHidden/>
              </w:rPr>
              <w:t>8</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4" w:history="1">
            <w:r w:rsidRPr="00C34FE7">
              <w:rPr>
                <w:rStyle w:val="Hyperkobling"/>
                <w:noProof/>
              </w:rPr>
              <w:t>Betalingssatsar for abonnementsordning</w:t>
            </w:r>
            <w:r>
              <w:rPr>
                <w:noProof/>
                <w:webHidden/>
              </w:rPr>
              <w:tab/>
            </w:r>
            <w:r>
              <w:rPr>
                <w:noProof/>
                <w:webHidden/>
              </w:rPr>
              <w:fldChar w:fldCharType="begin"/>
            </w:r>
            <w:r>
              <w:rPr>
                <w:noProof/>
                <w:webHidden/>
              </w:rPr>
              <w:instrText xml:space="preserve"> PAGEREF _Toc30762394 \h </w:instrText>
            </w:r>
            <w:r>
              <w:rPr>
                <w:noProof/>
                <w:webHidden/>
              </w:rPr>
            </w:r>
            <w:r>
              <w:rPr>
                <w:noProof/>
                <w:webHidden/>
              </w:rPr>
              <w:fldChar w:fldCharType="separate"/>
            </w:r>
            <w:r>
              <w:rPr>
                <w:noProof/>
                <w:webHidden/>
              </w:rPr>
              <w:t>8</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5" w:history="1">
            <w:r w:rsidRPr="00C34FE7">
              <w:rPr>
                <w:rStyle w:val="Hyperkobling"/>
                <w:noProof/>
              </w:rPr>
              <w:t>Betaling for opphald i institusjon</w:t>
            </w:r>
            <w:r>
              <w:rPr>
                <w:noProof/>
                <w:webHidden/>
              </w:rPr>
              <w:tab/>
            </w:r>
            <w:r>
              <w:rPr>
                <w:noProof/>
                <w:webHidden/>
              </w:rPr>
              <w:fldChar w:fldCharType="begin"/>
            </w:r>
            <w:r>
              <w:rPr>
                <w:noProof/>
                <w:webHidden/>
              </w:rPr>
              <w:instrText xml:space="preserve"> PAGEREF _Toc30762395 \h </w:instrText>
            </w:r>
            <w:r>
              <w:rPr>
                <w:noProof/>
                <w:webHidden/>
              </w:rPr>
            </w:r>
            <w:r>
              <w:rPr>
                <w:noProof/>
                <w:webHidden/>
              </w:rPr>
              <w:fldChar w:fldCharType="separate"/>
            </w:r>
            <w:r>
              <w:rPr>
                <w:noProof/>
                <w:webHidden/>
              </w:rPr>
              <w:t>9</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6" w:history="1">
            <w:r w:rsidRPr="00C34FE7">
              <w:rPr>
                <w:rStyle w:val="Hyperkobling"/>
                <w:noProof/>
              </w:rPr>
              <w:t>Betaling for hybel ved Ål helsesenter</w:t>
            </w:r>
            <w:r>
              <w:rPr>
                <w:noProof/>
                <w:webHidden/>
              </w:rPr>
              <w:tab/>
            </w:r>
            <w:r>
              <w:rPr>
                <w:noProof/>
                <w:webHidden/>
              </w:rPr>
              <w:fldChar w:fldCharType="begin"/>
            </w:r>
            <w:r>
              <w:rPr>
                <w:noProof/>
                <w:webHidden/>
              </w:rPr>
              <w:instrText xml:space="preserve"> PAGEREF _Toc30762396 \h </w:instrText>
            </w:r>
            <w:r>
              <w:rPr>
                <w:noProof/>
                <w:webHidden/>
              </w:rPr>
            </w:r>
            <w:r>
              <w:rPr>
                <w:noProof/>
                <w:webHidden/>
              </w:rPr>
              <w:fldChar w:fldCharType="separate"/>
            </w:r>
            <w:r>
              <w:rPr>
                <w:noProof/>
                <w:webHidden/>
              </w:rPr>
              <w:t>9</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7" w:history="1">
            <w:r w:rsidRPr="00C34FE7">
              <w:rPr>
                <w:rStyle w:val="Hyperkobling"/>
                <w:noProof/>
              </w:rPr>
              <w:t>Betaling for matombringing og middag i kafeteriaen</w:t>
            </w:r>
            <w:r>
              <w:rPr>
                <w:noProof/>
                <w:webHidden/>
              </w:rPr>
              <w:tab/>
            </w:r>
            <w:r>
              <w:rPr>
                <w:noProof/>
                <w:webHidden/>
              </w:rPr>
              <w:fldChar w:fldCharType="begin"/>
            </w:r>
            <w:r>
              <w:rPr>
                <w:noProof/>
                <w:webHidden/>
              </w:rPr>
              <w:instrText xml:space="preserve"> PAGEREF _Toc30762397 \h </w:instrText>
            </w:r>
            <w:r>
              <w:rPr>
                <w:noProof/>
                <w:webHidden/>
              </w:rPr>
            </w:r>
            <w:r>
              <w:rPr>
                <w:noProof/>
                <w:webHidden/>
              </w:rPr>
              <w:fldChar w:fldCharType="separate"/>
            </w:r>
            <w:r>
              <w:rPr>
                <w:noProof/>
                <w:webHidden/>
              </w:rPr>
              <w:t>9</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8" w:history="1">
            <w:r w:rsidRPr="00C34FE7">
              <w:rPr>
                <w:rStyle w:val="Hyperkobling"/>
                <w:noProof/>
                <w:lang w:val="nn-NO"/>
              </w:rPr>
              <w:t>Betaling for vaktmeistertenester utanom abonnementsordninga</w:t>
            </w:r>
            <w:r>
              <w:rPr>
                <w:noProof/>
                <w:webHidden/>
              </w:rPr>
              <w:tab/>
            </w:r>
            <w:r>
              <w:rPr>
                <w:noProof/>
                <w:webHidden/>
              </w:rPr>
              <w:fldChar w:fldCharType="begin"/>
            </w:r>
            <w:r>
              <w:rPr>
                <w:noProof/>
                <w:webHidden/>
              </w:rPr>
              <w:instrText xml:space="preserve"> PAGEREF _Toc30762398 \h </w:instrText>
            </w:r>
            <w:r>
              <w:rPr>
                <w:noProof/>
                <w:webHidden/>
              </w:rPr>
            </w:r>
            <w:r>
              <w:rPr>
                <w:noProof/>
                <w:webHidden/>
              </w:rPr>
              <w:fldChar w:fldCharType="separate"/>
            </w:r>
            <w:r>
              <w:rPr>
                <w:noProof/>
                <w:webHidden/>
              </w:rPr>
              <w:t>9</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399" w:history="1">
            <w:r w:rsidRPr="00C34FE7">
              <w:rPr>
                <w:rStyle w:val="Hyperkobling"/>
                <w:noProof/>
                <w:lang w:val="nn-NO"/>
              </w:rPr>
              <w:t>Betaling for legetenester</w:t>
            </w:r>
            <w:r>
              <w:rPr>
                <w:noProof/>
                <w:webHidden/>
              </w:rPr>
              <w:tab/>
            </w:r>
            <w:r>
              <w:rPr>
                <w:noProof/>
                <w:webHidden/>
              </w:rPr>
              <w:fldChar w:fldCharType="begin"/>
            </w:r>
            <w:r>
              <w:rPr>
                <w:noProof/>
                <w:webHidden/>
              </w:rPr>
              <w:instrText xml:space="preserve"> PAGEREF _Toc30762399 \h </w:instrText>
            </w:r>
            <w:r>
              <w:rPr>
                <w:noProof/>
                <w:webHidden/>
              </w:rPr>
            </w:r>
            <w:r>
              <w:rPr>
                <w:noProof/>
                <w:webHidden/>
              </w:rPr>
              <w:fldChar w:fldCharType="separate"/>
            </w:r>
            <w:r>
              <w:rPr>
                <w:noProof/>
                <w:webHidden/>
              </w:rPr>
              <w:t>9</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0" w:history="1">
            <w:r w:rsidRPr="00C34FE7">
              <w:rPr>
                <w:rStyle w:val="Hyperkobling"/>
                <w:noProof/>
                <w:lang w:val="nn-NO"/>
              </w:rPr>
              <w:t>Betaling for fysioterapitenester</w:t>
            </w:r>
            <w:r>
              <w:rPr>
                <w:noProof/>
                <w:webHidden/>
              </w:rPr>
              <w:tab/>
            </w:r>
            <w:r>
              <w:rPr>
                <w:noProof/>
                <w:webHidden/>
              </w:rPr>
              <w:fldChar w:fldCharType="begin"/>
            </w:r>
            <w:r>
              <w:rPr>
                <w:noProof/>
                <w:webHidden/>
              </w:rPr>
              <w:instrText xml:space="preserve"> PAGEREF _Toc30762400 \h </w:instrText>
            </w:r>
            <w:r>
              <w:rPr>
                <w:noProof/>
                <w:webHidden/>
              </w:rPr>
            </w:r>
            <w:r>
              <w:rPr>
                <w:noProof/>
                <w:webHidden/>
              </w:rPr>
              <w:fldChar w:fldCharType="separate"/>
            </w:r>
            <w:r>
              <w:rPr>
                <w:noProof/>
                <w:webHidden/>
              </w:rPr>
              <w:t>10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1" w:history="1">
            <w:r w:rsidRPr="00C34FE7">
              <w:rPr>
                <w:rStyle w:val="Hyperkobling"/>
                <w:noProof/>
                <w:lang w:val="nn-NO"/>
              </w:rPr>
              <w:t>Betaling for bruk av behandlingsbassenget på kveldstid</w:t>
            </w:r>
            <w:r>
              <w:rPr>
                <w:noProof/>
                <w:webHidden/>
              </w:rPr>
              <w:tab/>
            </w:r>
            <w:r>
              <w:rPr>
                <w:noProof/>
                <w:webHidden/>
              </w:rPr>
              <w:fldChar w:fldCharType="begin"/>
            </w:r>
            <w:r>
              <w:rPr>
                <w:noProof/>
                <w:webHidden/>
              </w:rPr>
              <w:instrText xml:space="preserve"> PAGEREF _Toc30762401 \h </w:instrText>
            </w:r>
            <w:r>
              <w:rPr>
                <w:noProof/>
                <w:webHidden/>
              </w:rPr>
            </w:r>
            <w:r>
              <w:rPr>
                <w:noProof/>
                <w:webHidden/>
              </w:rPr>
              <w:fldChar w:fldCharType="separate"/>
            </w:r>
            <w:r>
              <w:rPr>
                <w:noProof/>
                <w:webHidden/>
              </w:rPr>
              <w:t>10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2" w:history="1">
            <w:r w:rsidRPr="00C34FE7">
              <w:rPr>
                <w:rStyle w:val="Hyperkobling"/>
                <w:noProof/>
                <w:lang w:val="nn-NO"/>
              </w:rPr>
              <w:t>Betaling for bruk av treningssal</w:t>
            </w:r>
            <w:r>
              <w:rPr>
                <w:noProof/>
                <w:webHidden/>
              </w:rPr>
              <w:tab/>
            </w:r>
            <w:r>
              <w:rPr>
                <w:noProof/>
                <w:webHidden/>
              </w:rPr>
              <w:fldChar w:fldCharType="begin"/>
            </w:r>
            <w:r>
              <w:rPr>
                <w:noProof/>
                <w:webHidden/>
              </w:rPr>
              <w:instrText xml:space="preserve"> PAGEREF _Toc30762402 \h </w:instrText>
            </w:r>
            <w:r>
              <w:rPr>
                <w:noProof/>
                <w:webHidden/>
              </w:rPr>
            </w:r>
            <w:r>
              <w:rPr>
                <w:noProof/>
                <w:webHidden/>
              </w:rPr>
              <w:fldChar w:fldCharType="separate"/>
            </w:r>
            <w:r>
              <w:rPr>
                <w:noProof/>
                <w:webHidden/>
              </w:rPr>
              <w:t>10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3" w:history="1">
            <w:r w:rsidRPr="00C34FE7">
              <w:rPr>
                <w:rStyle w:val="Hyperkobling"/>
                <w:noProof/>
                <w:lang w:val="nn-NO"/>
              </w:rPr>
              <w:t>Betaling for bruk av tryggingsalarm</w:t>
            </w:r>
            <w:r>
              <w:rPr>
                <w:noProof/>
                <w:webHidden/>
              </w:rPr>
              <w:tab/>
            </w:r>
            <w:r>
              <w:rPr>
                <w:noProof/>
                <w:webHidden/>
              </w:rPr>
              <w:fldChar w:fldCharType="begin"/>
            </w:r>
            <w:r>
              <w:rPr>
                <w:noProof/>
                <w:webHidden/>
              </w:rPr>
              <w:instrText xml:space="preserve"> PAGEREF _Toc30762403 \h </w:instrText>
            </w:r>
            <w:r>
              <w:rPr>
                <w:noProof/>
                <w:webHidden/>
              </w:rPr>
            </w:r>
            <w:r>
              <w:rPr>
                <w:noProof/>
                <w:webHidden/>
              </w:rPr>
              <w:fldChar w:fldCharType="separate"/>
            </w:r>
            <w:r>
              <w:rPr>
                <w:noProof/>
                <w:webHidden/>
              </w:rPr>
              <w:t>10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4" w:history="1">
            <w:r w:rsidRPr="00C34FE7">
              <w:rPr>
                <w:rStyle w:val="Hyperkobling"/>
                <w:noProof/>
              </w:rPr>
              <w:t>Betaling for støttekontakt og avlasting</w:t>
            </w:r>
            <w:r>
              <w:rPr>
                <w:noProof/>
                <w:webHidden/>
              </w:rPr>
              <w:tab/>
            </w:r>
            <w:r>
              <w:rPr>
                <w:noProof/>
                <w:webHidden/>
              </w:rPr>
              <w:fldChar w:fldCharType="begin"/>
            </w:r>
            <w:r>
              <w:rPr>
                <w:noProof/>
                <w:webHidden/>
              </w:rPr>
              <w:instrText xml:space="preserve"> PAGEREF _Toc30762404 \h </w:instrText>
            </w:r>
            <w:r>
              <w:rPr>
                <w:noProof/>
                <w:webHidden/>
              </w:rPr>
            </w:r>
            <w:r>
              <w:rPr>
                <w:noProof/>
                <w:webHidden/>
              </w:rPr>
              <w:fldChar w:fldCharType="separate"/>
            </w:r>
            <w:r>
              <w:rPr>
                <w:noProof/>
                <w:webHidden/>
              </w:rPr>
              <w:t>10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5" w:history="1">
            <w:r w:rsidRPr="00C34FE7">
              <w:rPr>
                <w:rStyle w:val="Hyperkobling"/>
                <w:noProof/>
              </w:rPr>
              <w:t>Betaling for psykiatrisk sjukepleie</w:t>
            </w:r>
            <w:r>
              <w:rPr>
                <w:noProof/>
                <w:webHidden/>
              </w:rPr>
              <w:tab/>
            </w:r>
            <w:r>
              <w:rPr>
                <w:noProof/>
                <w:webHidden/>
              </w:rPr>
              <w:fldChar w:fldCharType="begin"/>
            </w:r>
            <w:r>
              <w:rPr>
                <w:noProof/>
                <w:webHidden/>
              </w:rPr>
              <w:instrText xml:space="preserve"> PAGEREF _Toc30762405 \h </w:instrText>
            </w:r>
            <w:r>
              <w:rPr>
                <w:noProof/>
                <w:webHidden/>
              </w:rPr>
            </w:r>
            <w:r>
              <w:rPr>
                <w:noProof/>
                <w:webHidden/>
              </w:rPr>
              <w:fldChar w:fldCharType="separate"/>
            </w:r>
            <w:r>
              <w:rPr>
                <w:noProof/>
                <w:webHidden/>
              </w:rPr>
              <w:t>10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6" w:history="1">
            <w:r w:rsidRPr="00C34FE7">
              <w:rPr>
                <w:rStyle w:val="Hyperkobling"/>
                <w:noProof/>
              </w:rPr>
              <w:t>Betaling for bruk av Kårstugu / kafeteria</w:t>
            </w:r>
            <w:r>
              <w:rPr>
                <w:noProof/>
                <w:webHidden/>
              </w:rPr>
              <w:tab/>
            </w:r>
            <w:r>
              <w:rPr>
                <w:noProof/>
                <w:webHidden/>
              </w:rPr>
              <w:fldChar w:fldCharType="begin"/>
            </w:r>
            <w:r>
              <w:rPr>
                <w:noProof/>
                <w:webHidden/>
              </w:rPr>
              <w:instrText xml:space="preserve"> PAGEREF _Toc30762406 \h </w:instrText>
            </w:r>
            <w:r>
              <w:rPr>
                <w:noProof/>
                <w:webHidden/>
              </w:rPr>
            </w:r>
            <w:r>
              <w:rPr>
                <w:noProof/>
                <w:webHidden/>
              </w:rPr>
              <w:fldChar w:fldCharType="separate"/>
            </w:r>
            <w:r>
              <w:rPr>
                <w:noProof/>
                <w:webHidden/>
              </w:rPr>
              <w:t>10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7" w:history="1">
            <w:r w:rsidRPr="00C34FE7">
              <w:rPr>
                <w:rStyle w:val="Hyperkobling"/>
                <w:noProof/>
              </w:rPr>
              <w:t>Betaling for leige av legekontor</w:t>
            </w:r>
            <w:r>
              <w:rPr>
                <w:noProof/>
                <w:webHidden/>
              </w:rPr>
              <w:tab/>
            </w:r>
            <w:r>
              <w:rPr>
                <w:noProof/>
                <w:webHidden/>
              </w:rPr>
              <w:fldChar w:fldCharType="begin"/>
            </w:r>
            <w:r>
              <w:rPr>
                <w:noProof/>
                <w:webHidden/>
              </w:rPr>
              <w:instrText xml:space="preserve"> PAGEREF _Toc30762407 \h </w:instrText>
            </w:r>
            <w:r>
              <w:rPr>
                <w:noProof/>
                <w:webHidden/>
              </w:rPr>
            </w:r>
            <w:r>
              <w:rPr>
                <w:noProof/>
                <w:webHidden/>
              </w:rPr>
              <w:fldChar w:fldCharType="separate"/>
            </w:r>
            <w:r>
              <w:rPr>
                <w:noProof/>
                <w:webHidden/>
              </w:rPr>
              <w:t>11</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08" w:history="1">
            <w:r w:rsidRPr="00C34FE7">
              <w:rPr>
                <w:rStyle w:val="Hyperkobling"/>
                <w:noProof/>
                <w:lang w:val="nn-NO"/>
              </w:rPr>
              <w:t>Betaling for leige av fysikalsk avdeling</w:t>
            </w:r>
            <w:r>
              <w:rPr>
                <w:noProof/>
                <w:webHidden/>
              </w:rPr>
              <w:tab/>
            </w:r>
            <w:r>
              <w:rPr>
                <w:noProof/>
                <w:webHidden/>
              </w:rPr>
              <w:fldChar w:fldCharType="begin"/>
            </w:r>
            <w:r>
              <w:rPr>
                <w:noProof/>
                <w:webHidden/>
              </w:rPr>
              <w:instrText xml:space="preserve"> PAGEREF _Toc30762408 \h </w:instrText>
            </w:r>
            <w:r>
              <w:rPr>
                <w:noProof/>
                <w:webHidden/>
              </w:rPr>
            </w:r>
            <w:r>
              <w:rPr>
                <w:noProof/>
                <w:webHidden/>
              </w:rPr>
              <w:fldChar w:fldCharType="separate"/>
            </w:r>
            <w:r>
              <w:rPr>
                <w:noProof/>
                <w:webHidden/>
              </w:rPr>
              <w:t>11</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409" w:history="1">
            <w:r w:rsidRPr="00C34FE7">
              <w:rPr>
                <w:rStyle w:val="Hyperkobling"/>
                <w:noProof/>
                <w:lang w:val="nn-NO"/>
              </w:rPr>
              <w:t>Kultur</w:t>
            </w:r>
            <w:r>
              <w:rPr>
                <w:noProof/>
                <w:webHidden/>
              </w:rPr>
              <w:tab/>
            </w:r>
            <w:r>
              <w:rPr>
                <w:noProof/>
                <w:webHidden/>
              </w:rPr>
              <w:fldChar w:fldCharType="begin"/>
            </w:r>
            <w:r>
              <w:rPr>
                <w:noProof/>
                <w:webHidden/>
              </w:rPr>
              <w:instrText xml:space="preserve"> PAGEREF _Toc30762409 \h </w:instrText>
            </w:r>
            <w:r>
              <w:rPr>
                <w:noProof/>
                <w:webHidden/>
              </w:rPr>
            </w:r>
            <w:r>
              <w:rPr>
                <w:noProof/>
                <w:webHidden/>
              </w:rPr>
              <w:fldChar w:fldCharType="separate"/>
            </w:r>
            <w:r>
              <w:rPr>
                <w:noProof/>
                <w:webHidden/>
              </w:rPr>
              <w:t>12</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0" w:history="1">
            <w:r w:rsidRPr="00C34FE7">
              <w:rPr>
                <w:rStyle w:val="Hyperkobling"/>
                <w:noProof/>
              </w:rPr>
              <w:t>Billettprisar Ål Kommunale kino</w:t>
            </w:r>
            <w:r>
              <w:rPr>
                <w:noProof/>
                <w:webHidden/>
              </w:rPr>
              <w:tab/>
            </w:r>
            <w:r>
              <w:rPr>
                <w:noProof/>
                <w:webHidden/>
              </w:rPr>
              <w:fldChar w:fldCharType="begin"/>
            </w:r>
            <w:r>
              <w:rPr>
                <w:noProof/>
                <w:webHidden/>
              </w:rPr>
              <w:instrText xml:space="preserve"> PAGEREF _Toc30762410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1" w:history="1">
            <w:r w:rsidRPr="00C34FE7">
              <w:rPr>
                <w:rStyle w:val="Hyperkobling"/>
                <w:noProof/>
              </w:rPr>
              <w:t>Billettype</w:t>
            </w:r>
            <w:r>
              <w:rPr>
                <w:noProof/>
                <w:webHidden/>
              </w:rPr>
              <w:tab/>
            </w:r>
            <w:r>
              <w:rPr>
                <w:noProof/>
                <w:webHidden/>
              </w:rPr>
              <w:fldChar w:fldCharType="begin"/>
            </w:r>
            <w:r>
              <w:rPr>
                <w:noProof/>
                <w:webHidden/>
              </w:rPr>
              <w:instrText xml:space="preserve"> PAGEREF _Toc30762411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2" w:history="1">
            <w:r w:rsidRPr="00C34FE7">
              <w:rPr>
                <w:rStyle w:val="Hyperkobling"/>
                <w:noProof/>
              </w:rPr>
              <w:t>Pris</w:t>
            </w:r>
            <w:r>
              <w:rPr>
                <w:noProof/>
                <w:webHidden/>
              </w:rPr>
              <w:tab/>
            </w:r>
            <w:r>
              <w:rPr>
                <w:noProof/>
                <w:webHidden/>
              </w:rPr>
              <w:fldChar w:fldCharType="begin"/>
            </w:r>
            <w:r>
              <w:rPr>
                <w:noProof/>
                <w:webHidden/>
              </w:rPr>
              <w:instrText xml:space="preserve"> PAGEREF _Toc30762412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3" w:history="1">
            <w:r w:rsidRPr="00C34FE7">
              <w:rPr>
                <w:rStyle w:val="Hyperkobling"/>
                <w:noProof/>
              </w:rPr>
              <w:t>Barn 2D</w:t>
            </w:r>
            <w:r>
              <w:rPr>
                <w:noProof/>
                <w:webHidden/>
              </w:rPr>
              <w:tab/>
            </w:r>
            <w:r>
              <w:rPr>
                <w:noProof/>
                <w:webHidden/>
              </w:rPr>
              <w:fldChar w:fldCharType="begin"/>
            </w:r>
            <w:r>
              <w:rPr>
                <w:noProof/>
                <w:webHidden/>
              </w:rPr>
              <w:instrText xml:space="preserve"> PAGEREF _Toc30762413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4" w:history="1">
            <w:r w:rsidRPr="00C34FE7">
              <w:rPr>
                <w:rStyle w:val="Hyperkobling"/>
                <w:noProof/>
              </w:rPr>
              <w:t>85</w:t>
            </w:r>
            <w:r>
              <w:rPr>
                <w:noProof/>
                <w:webHidden/>
              </w:rPr>
              <w:tab/>
            </w:r>
            <w:r>
              <w:rPr>
                <w:noProof/>
                <w:webHidden/>
              </w:rPr>
              <w:fldChar w:fldCharType="begin"/>
            </w:r>
            <w:r>
              <w:rPr>
                <w:noProof/>
                <w:webHidden/>
              </w:rPr>
              <w:instrText xml:space="preserve"> PAGEREF _Toc30762414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5" w:history="1">
            <w:r w:rsidRPr="00C34FE7">
              <w:rPr>
                <w:rStyle w:val="Hyperkobling"/>
                <w:noProof/>
              </w:rPr>
              <w:t>Barn 3D</w:t>
            </w:r>
            <w:r>
              <w:rPr>
                <w:noProof/>
                <w:webHidden/>
              </w:rPr>
              <w:tab/>
            </w:r>
            <w:r>
              <w:rPr>
                <w:noProof/>
                <w:webHidden/>
              </w:rPr>
              <w:fldChar w:fldCharType="begin"/>
            </w:r>
            <w:r>
              <w:rPr>
                <w:noProof/>
                <w:webHidden/>
              </w:rPr>
              <w:instrText xml:space="preserve"> PAGEREF _Toc30762415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6" w:history="1">
            <w:r w:rsidRPr="00C34FE7">
              <w:rPr>
                <w:rStyle w:val="Hyperkobling"/>
                <w:noProof/>
              </w:rPr>
              <w:t>115</w:t>
            </w:r>
            <w:r>
              <w:rPr>
                <w:noProof/>
                <w:webHidden/>
              </w:rPr>
              <w:tab/>
            </w:r>
            <w:r>
              <w:rPr>
                <w:noProof/>
                <w:webHidden/>
              </w:rPr>
              <w:fldChar w:fldCharType="begin"/>
            </w:r>
            <w:r>
              <w:rPr>
                <w:noProof/>
                <w:webHidden/>
              </w:rPr>
              <w:instrText xml:space="preserve"> PAGEREF _Toc30762416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7" w:history="1">
            <w:r w:rsidRPr="00C34FE7">
              <w:rPr>
                <w:rStyle w:val="Hyperkobling"/>
                <w:noProof/>
              </w:rPr>
              <w:t>Vaksen 2D</w:t>
            </w:r>
            <w:r>
              <w:rPr>
                <w:noProof/>
                <w:webHidden/>
              </w:rPr>
              <w:tab/>
            </w:r>
            <w:r>
              <w:rPr>
                <w:noProof/>
                <w:webHidden/>
              </w:rPr>
              <w:fldChar w:fldCharType="begin"/>
            </w:r>
            <w:r>
              <w:rPr>
                <w:noProof/>
                <w:webHidden/>
              </w:rPr>
              <w:instrText xml:space="preserve"> PAGEREF _Toc30762417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8" w:history="1">
            <w:r w:rsidRPr="00C34FE7">
              <w:rPr>
                <w:rStyle w:val="Hyperkobling"/>
                <w:noProof/>
              </w:rPr>
              <w:t>115</w:t>
            </w:r>
            <w:r>
              <w:rPr>
                <w:noProof/>
                <w:webHidden/>
              </w:rPr>
              <w:tab/>
            </w:r>
            <w:r>
              <w:rPr>
                <w:noProof/>
                <w:webHidden/>
              </w:rPr>
              <w:fldChar w:fldCharType="begin"/>
            </w:r>
            <w:r>
              <w:rPr>
                <w:noProof/>
                <w:webHidden/>
              </w:rPr>
              <w:instrText xml:space="preserve"> PAGEREF _Toc30762418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19" w:history="1">
            <w:r w:rsidRPr="00C34FE7">
              <w:rPr>
                <w:rStyle w:val="Hyperkobling"/>
                <w:noProof/>
              </w:rPr>
              <w:t>Vaksen 3D</w:t>
            </w:r>
            <w:r>
              <w:rPr>
                <w:noProof/>
                <w:webHidden/>
              </w:rPr>
              <w:tab/>
            </w:r>
            <w:r>
              <w:rPr>
                <w:noProof/>
                <w:webHidden/>
              </w:rPr>
              <w:fldChar w:fldCharType="begin"/>
            </w:r>
            <w:r>
              <w:rPr>
                <w:noProof/>
                <w:webHidden/>
              </w:rPr>
              <w:instrText xml:space="preserve"> PAGEREF _Toc30762419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20" w:history="1">
            <w:r w:rsidRPr="00C34FE7">
              <w:rPr>
                <w:rStyle w:val="Hyperkobling"/>
                <w:noProof/>
              </w:rPr>
              <w:t>145</w:t>
            </w:r>
            <w:r>
              <w:rPr>
                <w:noProof/>
                <w:webHidden/>
              </w:rPr>
              <w:tab/>
            </w:r>
            <w:r>
              <w:rPr>
                <w:noProof/>
                <w:webHidden/>
              </w:rPr>
              <w:fldChar w:fldCharType="begin"/>
            </w:r>
            <w:r>
              <w:rPr>
                <w:noProof/>
                <w:webHidden/>
              </w:rPr>
              <w:instrText xml:space="preserve"> PAGEREF _Toc30762420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21" w:history="1">
            <w:r w:rsidRPr="00C34FE7">
              <w:rPr>
                <w:rStyle w:val="Hyperkobling"/>
                <w:noProof/>
              </w:rPr>
              <w:t>Honnør 2D</w:t>
            </w:r>
            <w:r>
              <w:rPr>
                <w:noProof/>
                <w:webHidden/>
              </w:rPr>
              <w:tab/>
            </w:r>
            <w:r>
              <w:rPr>
                <w:noProof/>
                <w:webHidden/>
              </w:rPr>
              <w:fldChar w:fldCharType="begin"/>
            </w:r>
            <w:r>
              <w:rPr>
                <w:noProof/>
                <w:webHidden/>
              </w:rPr>
              <w:instrText xml:space="preserve"> PAGEREF _Toc30762421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22" w:history="1">
            <w:r w:rsidRPr="00C34FE7">
              <w:rPr>
                <w:rStyle w:val="Hyperkobling"/>
                <w:noProof/>
              </w:rPr>
              <w:t>95</w:t>
            </w:r>
            <w:r>
              <w:rPr>
                <w:noProof/>
                <w:webHidden/>
              </w:rPr>
              <w:tab/>
            </w:r>
            <w:r>
              <w:rPr>
                <w:noProof/>
                <w:webHidden/>
              </w:rPr>
              <w:fldChar w:fldCharType="begin"/>
            </w:r>
            <w:r>
              <w:rPr>
                <w:noProof/>
                <w:webHidden/>
              </w:rPr>
              <w:instrText xml:space="preserve"> PAGEREF _Toc30762422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23" w:history="1">
            <w:r w:rsidRPr="00C34FE7">
              <w:rPr>
                <w:rStyle w:val="Hyperkobling"/>
                <w:noProof/>
              </w:rPr>
              <w:t>Honnør 3D</w:t>
            </w:r>
            <w:r>
              <w:rPr>
                <w:noProof/>
                <w:webHidden/>
              </w:rPr>
              <w:tab/>
            </w:r>
            <w:r>
              <w:rPr>
                <w:noProof/>
                <w:webHidden/>
              </w:rPr>
              <w:fldChar w:fldCharType="begin"/>
            </w:r>
            <w:r>
              <w:rPr>
                <w:noProof/>
                <w:webHidden/>
              </w:rPr>
              <w:instrText xml:space="preserve"> PAGEREF _Toc30762423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24" w:history="1">
            <w:r w:rsidRPr="00C34FE7">
              <w:rPr>
                <w:rStyle w:val="Hyperkobling"/>
                <w:noProof/>
              </w:rPr>
              <w:t>125</w:t>
            </w:r>
            <w:r>
              <w:rPr>
                <w:noProof/>
                <w:webHidden/>
              </w:rPr>
              <w:tab/>
            </w:r>
            <w:r>
              <w:rPr>
                <w:noProof/>
                <w:webHidden/>
              </w:rPr>
              <w:fldChar w:fldCharType="begin"/>
            </w:r>
            <w:r>
              <w:rPr>
                <w:noProof/>
                <w:webHidden/>
              </w:rPr>
              <w:instrText xml:space="preserve"> PAGEREF _Toc30762424 \h </w:instrText>
            </w:r>
            <w:r>
              <w:rPr>
                <w:noProof/>
                <w:webHidden/>
              </w:rPr>
            </w:r>
            <w:r>
              <w:rPr>
                <w:noProof/>
                <w:webHidden/>
              </w:rPr>
              <w:fldChar w:fldCharType="separate"/>
            </w:r>
            <w:r>
              <w:rPr>
                <w:noProof/>
                <w:webHidden/>
              </w:rPr>
              <w:t>16</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425" w:history="1">
            <w:r w:rsidRPr="00C34FE7">
              <w:rPr>
                <w:rStyle w:val="Hyperkobling"/>
                <w:noProof/>
                <w:lang w:val="nn-NO"/>
              </w:rPr>
              <w:t>Avd. Byggforvaltning</w:t>
            </w:r>
            <w:r>
              <w:rPr>
                <w:noProof/>
                <w:webHidden/>
              </w:rPr>
              <w:tab/>
            </w:r>
            <w:r>
              <w:rPr>
                <w:noProof/>
                <w:webHidden/>
              </w:rPr>
              <w:fldChar w:fldCharType="begin"/>
            </w:r>
            <w:r>
              <w:rPr>
                <w:noProof/>
                <w:webHidden/>
              </w:rPr>
              <w:instrText xml:space="preserve"> PAGEREF _Toc30762425 \h </w:instrText>
            </w:r>
            <w:r>
              <w:rPr>
                <w:noProof/>
                <w:webHidden/>
              </w:rPr>
            </w:r>
            <w:r>
              <w:rPr>
                <w:noProof/>
                <w:webHidden/>
              </w:rPr>
              <w:fldChar w:fldCharType="separate"/>
            </w:r>
            <w:r>
              <w:rPr>
                <w:noProof/>
                <w:webHidden/>
              </w:rPr>
              <w:t>17</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26" w:history="1">
            <w:r w:rsidRPr="00C34FE7">
              <w:rPr>
                <w:rStyle w:val="Hyperkobling"/>
                <w:noProof/>
                <w:lang w:val="nn-NO"/>
              </w:rPr>
              <w:t>Betalingssatsar for leige av idrettshall</w:t>
            </w:r>
            <w:r>
              <w:rPr>
                <w:noProof/>
                <w:webHidden/>
              </w:rPr>
              <w:tab/>
            </w:r>
            <w:r>
              <w:rPr>
                <w:noProof/>
                <w:webHidden/>
              </w:rPr>
              <w:fldChar w:fldCharType="begin"/>
            </w:r>
            <w:r>
              <w:rPr>
                <w:noProof/>
                <w:webHidden/>
              </w:rPr>
              <w:instrText xml:space="preserve"> PAGEREF _Toc30762426 \h </w:instrText>
            </w:r>
            <w:r>
              <w:rPr>
                <w:noProof/>
                <w:webHidden/>
              </w:rPr>
            </w:r>
            <w:r>
              <w:rPr>
                <w:noProof/>
                <w:webHidden/>
              </w:rPr>
              <w:fldChar w:fldCharType="separate"/>
            </w:r>
            <w:r>
              <w:rPr>
                <w:noProof/>
                <w:webHidden/>
              </w:rPr>
              <w:t>17</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27" w:history="1">
            <w:r w:rsidRPr="00C34FE7">
              <w:rPr>
                <w:rStyle w:val="Hyperkobling"/>
                <w:noProof/>
              </w:rPr>
              <w:t>Hall med garderobar</w:t>
            </w:r>
            <w:r>
              <w:rPr>
                <w:noProof/>
                <w:webHidden/>
              </w:rPr>
              <w:tab/>
            </w:r>
            <w:r>
              <w:rPr>
                <w:noProof/>
                <w:webHidden/>
              </w:rPr>
              <w:fldChar w:fldCharType="begin"/>
            </w:r>
            <w:r>
              <w:rPr>
                <w:noProof/>
                <w:webHidden/>
              </w:rPr>
              <w:instrText xml:space="preserve"> PAGEREF _Toc30762427 \h </w:instrText>
            </w:r>
            <w:r>
              <w:rPr>
                <w:noProof/>
                <w:webHidden/>
              </w:rPr>
            </w:r>
            <w:r>
              <w:rPr>
                <w:noProof/>
                <w:webHidden/>
              </w:rPr>
              <w:fldChar w:fldCharType="separate"/>
            </w:r>
            <w:r>
              <w:rPr>
                <w:noProof/>
                <w:webHidden/>
              </w:rPr>
              <w:t>17</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28" w:history="1">
            <w:r w:rsidRPr="00C34FE7">
              <w:rPr>
                <w:rStyle w:val="Hyperkobling"/>
                <w:noProof/>
              </w:rPr>
              <w:t>Skytebane med møterom</w:t>
            </w:r>
            <w:r>
              <w:rPr>
                <w:noProof/>
                <w:webHidden/>
              </w:rPr>
              <w:tab/>
            </w:r>
            <w:r>
              <w:rPr>
                <w:noProof/>
                <w:webHidden/>
              </w:rPr>
              <w:fldChar w:fldCharType="begin"/>
            </w:r>
            <w:r>
              <w:rPr>
                <w:noProof/>
                <w:webHidden/>
              </w:rPr>
              <w:instrText xml:space="preserve"> PAGEREF _Toc30762428 \h </w:instrText>
            </w:r>
            <w:r>
              <w:rPr>
                <w:noProof/>
                <w:webHidden/>
              </w:rPr>
            </w:r>
            <w:r>
              <w:rPr>
                <w:noProof/>
                <w:webHidden/>
              </w:rPr>
              <w:fldChar w:fldCharType="separate"/>
            </w:r>
            <w:r>
              <w:rPr>
                <w:noProof/>
                <w:webHidden/>
              </w:rPr>
              <w:t>18</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29" w:history="1">
            <w:r w:rsidRPr="00C34FE7">
              <w:rPr>
                <w:rStyle w:val="Hyperkobling"/>
                <w:noProof/>
              </w:rPr>
              <w:t>Trimrommet</w:t>
            </w:r>
            <w:r>
              <w:rPr>
                <w:noProof/>
                <w:webHidden/>
              </w:rPr>
              <w:tab/>
            </w:r>
            <w:r>
              <w:rPr>
                <w:noProof/>
                <w:webHidden/>
              </w:rPr>
              <w:fldChar w:fldCharType="begin"/>
            </w:r>
            <w:r>
              <w:rPr>
                <w:noProof/>
                <w:webHidden/>
              </w:rPr>
              <w:instrText xml:space="preserve"> PAGEREF _Toc30762429 \h </w:instrText>
            </w:r>
            <w:r>
              <w:rPr>
                <w:noProof/>
                <w:webHidden/>
              </w:rPr>
            </w:r>
            <w:r>
              <w:rPr>
                <w:noProof/>
                <w:webHidden/>
              </w:rPr>
              <w:fldChar w:fldCharType="separate"/>
            </w:r>
            <w:r>
              <w:rPr>
                <w:noProof/>
                <w:webHidden/>
              </w:rPr>
              <w:t>18</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30" w:history="1">
            <w:r w:rsidRPr="00C34FE7">
              <w:rPr>
                <w:rStyle w:val="Hyperkobling"/>
                <w:noProof/>
                <w:lang w:val="nn-NO"/>
              </w:rPr>
              <w:t>Møterom i 2. høgda</w:t>
            </w:r>
            <w:r>
              <w:rPr>
                <w:noProof/>
                <w:webHidden/>
              </w:rPr>
              <w:tab/>
            </w:r>
            <w:r>
              <w:rPr>
                <w:noProof/>
                <w:webHidden/>
              </w:rPr>
              <w:fldChar w:fldCharType="begin"/>
            </w:r>
            <w:r>
              <w:rPr>
                <w:noProof/>
                <w:webHidden/>
              </w:rPr>
              <w:instrText xml:space="preserve"> PAGEREF _Toc30762430 \h </w:instrText>
            </w:r>
            <w:r>
              <w:rPr>
                <w:noProof/>
                <w:webHidden/>
              </w:rPr>
            </w:r>
            <w:r>
              <w:rPr>
                <w:noProof/>
                <w:webHidden/>
              </w:rPr>
              <w:fldChar w:fldCharType="separate"/>
            </w:r>
            <w:r>
              <w:rPr>
                <w:noProof/>
                <w:webHidden/>
              </w:rPr>
              <w:t>18</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31" w:history="1">
            <w:r w:rsidRPr="00C34FE7">
              <w:rPr>
                <w:rStyle w:val="Hyperkobling"/>
                <w:noProof/>
              </w:rPr>
              <w:t>Bruk av berre garderobe</w:t>
            </w:r>
            <w:r>
              <w:rPr>
                <w:noProof/>
                <w:webHidden/>
              </w:rPr>
              <w:tab/>
            </w:r>
            <w:r>
              <w:rPr>
                <w:noProof/>
                <w:webHidden/>
              </w:rPr>
              <w:fldChar w:fldCharType="begin"/>
            </w:r>
            <w:r>
              <w:rPr>
                <w:noProof/>
                <w:webHidden/>
              </w:rPr>
              <w:instrText xml:space="preserve"> PAGEREF _Toc30762431 \h </w:instrText>
            </w:r>
            <w:r>
              <w:rPr>
                <w:noProof/>
                <w:webHidden/>
              </w:rPr>
            </w:r>
            <w:r>
              <w:rPr>
                <w:noProof/>
                <w:webHidden/>
              </w:rPr>
              <w:fldChar w:fldCharType="separate"/>
            </w:r>
            <w:r>
              <w:rPr>
                <w:noProof/>
                <w:webHidden/>
              </w:rPr>
              <w:t>18</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32" w:history="1">
            <w:r w:rsidRPr="00C34FE7">
              <w:rPr>
                <w:rStyle w:val="Hyperkobling"/>
                <w:noProof/>
              </w:rPr>
              <w:t>Bruk av klatrevegg</w:t>
            </w:r>
            <w:r>
              <w:rPr>
                <w:noProof/>
                <w:webHidden/>
              </w:rPr>
              <w:tab/>
            </w:r>
            <w:r>
              <w:rPr>
                <w:noProof/>
                <w:webHidden/>
              </w:rPr>
              <w:fldChar w:fldCharType="begin"/>
            </w:r>
            <w:r>
              <w:rPr>
                <w:noProof/>
                <w:webHidden/>
              </w:rPr>
              <w:instrText xml:space="preserve"> PAGEREF _Toc30762432 \h </w:instrText>
            </w:r>
            <w:r>
              <w:rPr>
                <w:noProof/>
                <w:webHidden/>
              </w:rPr>
            </w:r>
            <w:r>
              <w:rPr>
                <w:noProof/>
                <w:webHidden/>
              </w:rPr>
              <w:fldChar w:fldCharType="separate"/>
            </w:r>
            <w:r>
              <w:rPr>
                <w:noProof/>
                <w:webHidden/>
              </w:rPr>
              <w:t>19</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33" w:history="1">
            <w:r w:rsidRPr="00C34FE7">
              <w:rPr>
                <w:rStyle w:val="Hyperkobling"/>
                <w:noProof/>
                <w:lang w:val="nn-NO"/>
              </w:rPr>
              <w:t>Husleigesatsar i kommunale utleigebustader</w:t>
            </w:r>
            <w:r>
              <w:rPr>
                <w:noProof/>
                <w:webHidden/>
              </w:rPr>
              <w:tab/>
            </w:r>
            <w:r>
              <w:rPr>
                <w:noProof/>
                <w:webHidden/>
              </w:rPr>
              <w:fldChar w:fldCharType="begin"/>
            </w:r>
            <w:r>
              <w:rPr>
                <w:noProof/>
                <w:webHidden/>
              </w:rPr>
              <w:instrText xml:space="preserve"> PAGEREF _Toc30762433 \h </w:instrText>
            </w:r>
            <w:r>
              <w:rPr>
                <w:noProof/>
                <w:webHidden/>
              </w:rPr>
            </w:r>
            <w:r>
              <w:rPr>
                <w:noProof/>
                <w:webHidden/>
              </w:rPr>
              <w:fldChar w:fldCharType="separate"/>
            </w:r>
            <w:r>
              <w:rPr>
                <w:noProof/>
                <w:webHidden/>
              </w:rPr>
              <w:t>20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34" w:history="1">
            <w:r w:rsidRPr="00C34FE7">
              <w:rPr>
                <w:rStyle w:val="Hyperkobling"/>
                <w:noProof/>
              </w:rPr>
              <w:t>Husleigesatsar i kommunale omsorgsbustader</w:t>
            </w:r>
            <w:r>
              <w:rPr>
                <w:noProof/>
                <w:webHidden/>
              </w:rPr>
              <w:tab/>
            </w:r>
            <w:r>
              <w:rPr>
                <w:noProof/>
                <w:webHidden/>
              </w:rPr>
              <w:fldChar w:fldCharType="begin"/>
            </w:r>
            <w:r>
              <w:rPr>
                <w:noProof/>
                <w:webHidden/>
              </w:rPr>
              <w:instrText xml:space="preserve"> PAGEREF _Toc30762434 \h </w:instrText>
            </w:r>
            <w:r>
              <w:rPr>
                <w:noProof/>
                <w:webHidden/>
              </w:rPr>
            </w:r>
            <w:r>
              <w:rPr>
                <w:noProof/>
                <w:webHidden/>
              </w:rPr>
              <w:fldChar w:fldCharType="separate"/>
            </w:r>
            <w:r>
              <w:rPr>
                <w:noProof/>
                <w:webHidden/>
              </w:rPr>
              <w:t>21</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435" w:history="1">
            <w:r w:rsidRPr="00C34FE7">
              <w:rPr>
                <w:rStyle w:val="Hyperkobling"/>
                <w:noProof/>
                <w:lang w:val="nn-NO"/>
              </w:rPr>
              <w:t>Avd. VAR</w:t>
            </w:r>
            <w:r>
              <w:rPr>
                <w:noProof/>
                <w:webHidden/>
              </w:rPr>
              <w:tab/>
            </w:r>
            <w:r>
              <w:rPr>
                <w:noProof/>
                <w:webHidden/>
              </w:rPr>
              <w:fldChar w:fldCharType="begin"/>
            </w:r>
            <w:r>
              <w:rPr>
                <w:noProof/>
                <w:webHidden/>
              </w:rPr>
              <w:instrText xml:space="preserve"> PAGEREF _Toc30762435 \h </w:instrText>
            </w:r>
            <w:r>
              <w:rPr>
                <w:noProof/>
                <w:webHidden/>
              </w:rPr>
            </w:r>
            <w:r>
              <w:rPr>
                <w:noProof/>
                <w:webHidden/>
              </w:rPr>
              <w:fldChar w:fldCharType="separate"/>
            </w:r>
            <w:r>
              <w:rPr>
                <w:noProof/>
                <w:webHidden/>
              </w:rPr>
              <w:t>24</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36" w:history="1">
            <w:r w:rsidRPr="00C34FE7">
              <w:rPr>
                <w:rStyle w:val="Hyperkobling"/>
                <w:noProof/>
                <w:lang w:val="nn-NO"/>
              </w:rPr>
              <w:t>Gebyr vatn</w:t>
            </w:r>
            <w:r>
              <w:rPr>
                <w:noProof/>
                <w:webHidden/>
              </w:rPr>
              <w:tab/>
            </w:r>
            <w:r>
              <w:rPr>
                <w:noProof/>
                <w:webHidden/>
              </w:rPr>
              <w:fldChar w:fldCharType="begin"/>
            </w:r>
            <w:r>
              <w:rPr>
                <w:noProof/>
                <w:webHidden/>
              </w:rPr>
              <w:instrText xml:space="preserve"> PAGEREF _Toc30762436 \h </w:instrText>
            </w:r>
            <w:r>
              <w:rPr>
                <w:noProof/>
                <w:webHidden/>
              </w:rPr>
            </w:r>
            <w:r>
              <w:rPr>
                <w:noProof/>
                <w:webHidden/>
              </w:rPr>
              <w:fldChar w:fldCharType="separate"/>
            </w:r>
            <w:r>
              <w:rPr>
                <w:noProof/>
                <w:webHidden/>
              </w:rPr>
              <w:t>24</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37" w:history="1">
            <w:r w:rsidRPr="00C34FE7">
              <w:rPr>
                <w:rStyle w:val="Hyperkobling"/>
                <w:noProof/>
                <w:lang w:val="nn-NO"/>
              </w:rPr>
              <w:t>Gebyr avløp</w:t>
            </w:r>
            <w:r>
              <w:rPr>
                <w:noProof/>
                <w:webHidden/>
              </w:rPr>
              <w:tab/>
            </w:r>
            <w:r>
              <w:rPr>
                <w:noProof/>
                <w:webHidden/>
              </w:rPr>
              <w:fldChar w:fldCharType="begin"/>
            </w:r>
            <w:r>
              <w:rPr>
                <w:noProof/>
                <w:webHidden/>
              </w:rPr>
              <w:instrText xml:space="preserve"> PAGEREF _Toc30762437 \h </w:instrText>
            </w:r>
            <w:r>
              <w:rPr>
                <w:noProof/>
                <w:webHidden/>
              </w:rPr>
            </w:r>
            <w:r>
              <w:rPr>
                <w:noProof/>
                <w:webHidden/>
              </w:rPr>
              <w:fldChar w:fldCharType="separate"/>
            </w:r>
            <w:r>
              <w:rPr>
                <w:noProof/>
                <w:webHidden/>
              </w:rPr>
              <w:t>25</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38" w:history="1">
            <w:r w:rsidRPr="00C34FE7">
              <w:rPr>
                <w:rStyle w:val="Hyperkobling"/>
                <w:noProof/>
                <w:lang w:val="nn-NO"/>
              </w:rPr>
              <w:t>Renovasjon</w:t>
            </w:r>
            <w:r>
              <w:rPr>
                <w:noProof/>
                <w:webHidden/>
              </w:rPr>
              <w:tab/>
            </w:r>
            <w:r>
              <w:rPr>
                <w:noProof/>
                <w:webHidden/>
              </w:rPr>
              <w:fldChar w:fldCharType="begin"/>
            </w:r>
            <w:r>
              <w:rPr>
                <w:noProof/>
                <w:webHidden/>
              </w:rPr>
              <w:instrText xml:space="preserve"> PAGEREF _Toc30762438 \h </w:instrText>
            </w:r>
            <w:r>
              <w:rPr>
                <w:noProof/>
                <w:webHidden/>
              </w:rPr>
            </w:r>
            <w:r>
              <w:rPr>
                <w:noProof/>
                <w:webHidden/>
              </w:rPr>
              <w:fldChar w:fldCharType="separate"/>
            </w:r>
            <w:r>
              <w:rPr>
                <w:noProof/>
                <w:webHidden/>
              </w:rPr>
              <w:t>27</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39" w:history="1">
            <w:r w:rsidRPr="00C34FE7">
              <w:rPr>
                <w:rStyle w:val="Hyperkobling"/>
                <w:noProof/>
                <w:lang w:val="nn-NO"/>
              </w:rPr>
              <w:t>Gebyr for feiing og tilsyn</w:t>
            </w:r>
            <w:r>
              <w:rPr>
                <w:noProof/>
                <w:webHidden/>
              </w:rPr>
              <w:tab/>
            </w:r>
            <w:r>
              <w:rPr>
                <w:noProof/>
                <w:webHidden/>
              </w:rPr>
              <w:fldChar w:fldCharType="begin"/>
            </w:r>
            <w:r>
              <w:rPr>
                <w:noProof/>
                <w:webHidden/>
              </w:rPr>
              <w:instrText xml:space="preserve"> PAGEREF _Toc30762439 \h </w:instrText>
            </w:r>
            <w:r>
              <w:rPr>
                <w:noProof/>
                <w:webHidden/>
              </w:rPr>
            </w:r>
            <w:r>
              <w:rPr>
                <w:noProof/>
                <w:webHidden/>
              </w:rPr>
              <w:fldChar w:fldCharType="separate"/>
            </w:r>
            <w:r>
              <w:rPr>
                <w:noProof/>
                <w:webHidden/>
              </w:rPr>
              <w:t>27</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40" w:history="1">
            <w:r w:rsidRPr="00C34FE7">
              <w:rPr>
                <w:rStyle w:val="Hyperkobling"/>
                <w:noProof/>
              </w:rPr>
              <w:t>Gebyr Slam</w:t>
            </w:r>
            <w:r>
              <w:rPr>
                <w:noProof/>
                <w:webHidden/>
              </w:rPr>
              <w:tab/>
            </w:r>
            <w:r>
              <w:rPr>
                <w:noProof/>
                <w:webHidden/>
              </w:rPr>
              <w:fldChar w:fldCharType="begin"/>
            </w:r>
            <w:r>
              <w:rPr>
                <w:noProof/>
                <w:webHidden/>
              </w:rPr>
              <w:instrText xml:space="preserve"> PAGEREF _Toc30762440 \h </w:instrText>
            </w:r>
            <w:r>
              <w:rPr>
                <w:noProof/>
                <w:webHidden/>
              </w:rPr>
            </w:r>
            <w:r>
              <w:rPr>
                <w:noProof/>
                <w:webHidden/>
              </w:rPr>
              <w:fldChar w:fldCharType="separate"/>
            </w:r>
            <w:r>
              <w:rPr>
                <w:noProof/>
                <w:webHidden/>
              </w:rPr>
              <w:t>28</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441" w:history="1">
            <w:r w:rsidRPr="00C34FE7">
              <w:rPr>
                <w:rStyle w:val="Hyperkobling"/>
                <w:noProof/>
                <w:lang w:val="nn-NO"/>
              </w:rPr>
              <w:t>Avd. veg- og park</w:t>
            </w:r>
            <w:r>
              <w:rPr>
                <w:noProof/>
                <w:webHidden/>
              </w:rPr>
              <w:tab/>
            </w:r>
            <w:r>
              <w:rPr>
                <w:noProof/>
                <w:webHidden/>
              </w:rPr>
              <w:fldChar w:fldCharType="begin"/>
            </w:r>
            <w:r>
              <w:rPr>
                <w:noProof/>
                <w:webHidden/>
              </w:rPr>
              <w:instrText xml:space="preserve"> PAGEREF _Toc30762441 \h </w:instrText>
            </w:r>
            <w:r>
              <w:rPr>
                <w:noProof/>
                <w:webHidden/>
              </w:rPr>
            </w:r>
            <w:r>
              <w:rPr>
                <w:noProof/>
                <w:webHidden/>
              </w:rPr>
              <w:fldChar w:fldCharType="separate"/>
            </w:r>
            <w:r>
              <w:rPr>
                <w:noProof/>
                <w:webHidden/>
              </w:rPr>
              <w:t>28</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42" w:history="1">
            <w:r w:rsidRPr="00C34FE7">
              <w:rPr>
                <w:rStyle w:val="Hyperkobling"/>
                <w:noProof/>
                <w:lang w:val="nn-NO"/>
              </w:rPr>
              <w:t>Pris for kommunal brøyting m.v. av private områder</w:t>
            </w:r>
            <w:r>
              <w:rPr>
                <w:noProof/>
                <w:webHidden/>
              </w:rPr>
              <w:tab/>
            </w:r>
            <w:r>
              <w:rPr>
                <w:noProof/>
                <w:webHidden/>
              </w:rPr>
              <w:fldChar w:fldCharType="begin"/>
            </w:r>
            <w:r>
              <w:rPr>
                <w:noProof/>
                <w:webHidden/>
              </w:rPr>
              <w:instrText xml:space="preserve"> PAGEREF _Toc30762442 \h </w:instrText>
            </w:r>
            <w:r>
              <w:rPr>
                <w:noProof/>
                <w:webHidden/>
              </w:rPr>
            </w:r>
            <w:r>
              <w:rPr>
                <w:noProof/>
                <w:webHidden/>
              </w:rPr>
              <w:fldChar w:fldCharType="separate"/>
            </w:r>
            <w:r>
              <w:rPr>
                <w:noProof/>
                <w:webHidden/>
              </w:rPr>
              <w:t>28</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443" w:history="1">
            <w:r w:rsidRPr="00C34FE7">
              <w:rPr>
                <w:rStyle w:val="Hyperkobling"/>
                <w:noProof/>
              </w:rPr>
              <w:t>Utviklingsavd.</w:t>
            </w:r>
            <w:r>
              <w:rPr>
                <w:noProof/>
                <w:webHidden/>
              </w:rPr>
              <w:tab/>
            </w:r>
            <w:r>
              <w:rPr>
                <w:noProof/>
                <w:webHidden/>
              </w:rPr>
              <w:fldChar w:fldCharType="begin"/>
            </w:r>
            <w:r>
              <w:rPr>
                <w:noProof/>
                <w:webHidden/>
              </w:rPr>
              <w:instrText xml:space="preserve"> PAGEREF _Toc30762443 \h </w:instrText>
            </w:r>
            <w:r>
              <w:rPr>
                <w:noProof/>
                <w:webHidden/>
              </w:rPr>
            </w:r>
            <w:r>
              <w:rPr>
                <w:noProof/>
                <w:webHidden/>
              </w:rPr>
              <w:fldChar w:fldCharType="separate"/>
            </w:r>
            <w:r>
              <w:rPr>
                <w:noProof/>
                <w:webHidden/>
              </w:rPr>
              <w:t>29</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444" w:history="1">
            <w:r w:rsidRPr="00C34FE7">
              <w:rPr>
                <w:rStyle w:val="Hyperkobling"/>
                <w:noProof/>
              </w:rPr>
              <w:t>Pris på bustadtomter i kommunale felt</w:t>
            </w:r>
            <w:r>
              <w:rPr>
                <w:noProof/>
                <w:webHidden/>
              </w:rPr>
              <w:tab/>
            </w:r>
            <w:r>
              <w:rPr>
                <w:noProof/>
                <w:webHidden/>
              </w:rPr>
              <w:fldChar w:fldCharType="begin"/>
            </w:r>
            <w:r>
              <w:rPr>
                <w:noProof/>
                <w:webHidden/>
              </w:rPr>
              <w:instrText xml:space="preserve"> PAGEREF _Toc30762444 \h </w:instrText>
            </w:r>
            <w:r>
              <w:rPr>
                <w:noProof/>
                <w:webHidden/>
              </w:rPr>
            </w:r>
            <w:r>
              <w:rPr>
                <w:noProof/>
                <w:webHidden/>
              </w:rPr>
              <w:fldChar w:fldCharType="separate"/>
            </w:r>
            <w:r>
              <w:rPr>
                <w:noProof/>
                <w:webHidden/>
              </w:rPr>
              <w:t>29</w:t>
            </w:r>
            <w:r>
              <w:rPr>
                <w:noProof/>
                <w:webHidden/>
              </w:rPr>
              <w:fldChar w:fldCharType="end"/>
            </w:r>
          </w:hyperlink>
        </w:p>
        <w:p w:rsidR="00DF3B9C" w:rsidRDefault="00DF3B9C">
          <w:pPr>
            <w:pStyle w:val="INNH1"/>
            <w:tabs>
              <w:tab w:val="right" w:leader="dot" w:pos="9062"/>
            </w:tabs>
            <w:rPr>
              <w:rFonts w:eastAsiaTheme="minorEastAsia" w:cstheme="minorBidi"/>
              <w:caps w:val="0"/>
              <w:noProof/>
              <w:sz w:val="22"/>
              <w:szCs w:val="22"/>
            </w:rPr>
          </w:pPr>
          <w:hyperlink w:anchor="_Toc30762445" w:history="1">
            <w:r w:rsidRPr="00C34FE7">
              <w:rPr>
                <w:rStyle w:val="Hyperkobling"/>
                <w:noProof/>
                <w:lang w:val="nn-NO"/>
              </w:rPr>
              <w:t>Forskrift om gebyr for tenester etter plan- og bygningslova i Ål kommune</w:t>
            </w:r>
            <w:r>
              <w:rPr>
                <w:noProof/>
                <w:webHidden/>
              </w:rPr>
              <w:tab/>
            </w:r>
            <w:r>
              <w:rPr>
                <w:noProof/>
                <w:webHidden/>
              </w:rPr>
              <w:fldChar w:fldCharType="begin"/>
            </w:r>
            <w:r>
              <w:rPr>
                <w:noProof/>
                <w:webHidden/>
              </w:rPr>
              <w:instrText xml:space="preserve"> PAGEREF _Toc30762445 \h </w:instrText>
            </w:r>
            <w:r>
              <w:rPr>
                <w:noProof/>
                <w:webHidden/>
              </w:rPr>
            </w:r>
            <w:r>
              <w:rPr>
                <w:noProof/>
                <w:webHidden/>
              </w:rPr>
              <w:fldChar w:fldCharType="separate"/>
            </w:r>
            <w:r>
              <w:rPr>
                <w:noProof/>
                <w:webHidden/>
              </w:rPr>
              <w:t>30</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46" w:history="1">
            <w:r w:rsidRPr="00C34FE7">
              <w:rPr>
                <w:rStyle w:val="Hyperkobling"/>
                <w:noProof/>
              </w:rPr>
              <w:t>1. Generelle reglar</w:t>
            </w:r>
            <w:r>
              <w:rPr>
                <w:noProof/>
                <w:webHidden/>
              </w:rPr>
              <w:tab/>
            </w:r>
            <w:r>
              <w:rPr>
                <w:noProof/>
                <w:webHidden/>
              </w:rPr>
              <w:fldChar w:fldCharType="begin"/>
            </w:r>
            <w:r>
              <w:rPr>
                <w:noProof/>
                <w:webHidden/>
              </w:rPr>
              <w:instrText xml:space="preserve"> PAGEREF _Toc30762446 \h </w:instrText>
            </w:r>
            <w:r>
              <w:rPr>
                <w:noProof/>
                <w:webHidden/>
              </w:rPr>
            </w:r>
            <w:r>
              <w:rPr>
                <w:noProof/>
                <w:webHidden/>
              </w:rPr>
              <w:fldChar w:fldCharType="separate"/>
            </w:r>
            <w:r>
              <w:rPr>
                <w:noProof/>
                <w:webHidden/>
              </w:rPr>
              <w:t>30</w:t>
            </w:r>
            <w:r>
              <w:rPr>
                <w:noProof/>
                <w:webHidden/>
              </w:rPr>
              <w:fldChar w:fldCharType="end"/>
            </w:r>
          </w:hyperlink>
        </w:p>
        <w:p w:rsidR="00DF3B9C" w:rsidRDefault="00DF3B9C">
          <w:pPr>
            <w:pStyle w:val="INNH3"/>
            <w:tabs>
              <w:tab w:val="left" w:pos="880"/>
              <w:tab w:val="right" w:leader="dot" w:pos="9062"/>
            </w:tabs>
            <w:rPr>
              <w:rFonts w:asciiTheme="minorHAnsi" w:eastAsiaTheme="minorEastAsia" w:hAnsiTheme="minorHAnsi" w:cstheme="minorBidi"/>
              <w:noProof/>
              <w:sz w:val="22"/>
              <w:szCs w:val="22"/>
              <w:lang w:val="nb-NO"/>
            </w:rPr>
          </w:pPr>
          <w:hyperlink w:anchor="_Toc30762447" w:history="1">
            <w:r w:rsidRPr="00C34FE7">
              <w:rPr>
                <w:rStyle w:val="Hyperkobling"/>
                <w:noProof/>
              </w:rPr>
              <w:t>1.1</w:t>
            </w:r>
            <w:r>
              <w:rPr>
                <w:rFonts w:asciiTheme="minorHAnsi" w:eastAsiaTheme="minorEastAsia" w:hAnsiTheme="minorHAnsi" w:cstheme="minorBidi"/>
                <w:noProof/>
                <w:sz w:val="22"/>
                <w:szCs w:val="22"/>
                <w:lang w:val="nb-NO"/>
              </w:rPr>
              <w:tab/>
            </w:r>
            <w:r w:rsidRPr="00C34FE7">
              <w:rPr>
                <w:rStyle w:val="Hyperkobling"/>
                <w:noProof/>
              </w:rPr>
              <w:t>Betalingsplikt</w:t>
            </w:r>
            <w:r>
              <w:rPr>
                <w:noProof/>
                <w:webHidden/>
              </w:rPr>
              <w:tab/>
            </w:r>
            <w:r>
              <w:rPr>
                <w:noProof/>
                <w:webHidden/>
              </w:rPr>
              <w:fldChar w:fldCharType="begin"/>
            </w:r>
            <w:r>
              <w:rPr>
                <w:noProof/>
                <w:webHidden/>
              </w:rPr>
              <w:instrText xml:space="preserve"> PAGEREF _Toc30762447 \h </w:instrText>
            </w:r>
            <w:r>
              <w:rPr>
                <w:noProof/>
                <w:webHidden/>
              </w:rPr>
            </w:r>
            <w:r>
              <w:rPr>
                <w:noProof/>
                <w:webHidden/>
              </w:rPr>
              <w:fldChar w:fldCharType="separate"/>
            </w:r>
            <w:r>
              <w:rPr>
                <w:noProof/>
                <w:webHidden/>
              </w:rPr>
              <w:t>30</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48" w:history="1">
            <w:r w:rsidRPr="00C34FE7">
              <w:rPr>
                <w:rStyle w:val="Hyperkobling"/>
                <w:noProof/>
                <w:lang w:val="nn-NO"/>
              </w:rPr>
              <w:t xml:space="preserve">2.1 Ein søknad etter pbl. </w:t>
            </w:r>
            <w:r w:rsidRPr="00C34FE7">
              <w:rPr>
                <w:rStyle w:val="Hyperkobling"/>
                <w:noProof/>
              </w:rPr>
              <w:t>§ 20-1 omfattar:</w:t>
            </w:r>
            <w:r>
              <w:rPr>
                <w:noProof/>
                <w:webHidden/>
              </w:rPr>
              <w:tab/>
            </w:r>
            <w:r>
              <w:rPr>
                <w:noProof/>
                <w:webHidden/>
              </w:rPr>
              <w:fldChar w:fldCharType="begin"/>
            </w:r>
            <w:r>
              <w:rPr>
                <w:noProof/>
                <w:webHidden/>
              </w:rPr>
              <w:instrText xml:space="preserve"> PAGEREF _Toc30762448 \h </w:instrText>
            </w:r>
            <w:r>
              <w:rPr>
                <w:noProof/>
                <w:webHidden/>
              </w:rPr>
            </w:r>
            <w:r>
              <w:rPr>
                <w:noProof/>
                <w:webHidden/>
              </w:rPr>
              <w:fldChar w:fldCharType="separate"/>
            </w:r>
            <w:r>
              <w:rPr>
                <w:noProof/>
                <w:webHidden/>
              </w:rPr>
              <w:t>31</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49" w:history="1">
            <w:r w:rsidRPr="00C34FE7">
              <w:rPr>
                <w:rStyle w:val="Hyperkobling"/>
                <w:noProof/>
                <w:lang w:val="nn-NO"/>
              </w:rPr>
              <w:t>2.2 Tiltak som krev søknad og løyve i medhald av plan- og bygningslova § 20-1</w:t>
            </w:r>
            <w:r>
              <w:rPr>
                <w:noProof/>
                <w:webHidden/>
              </w:rPr>
              <w:tab/>
            </w:r>
            <w:r>
              <w:rPr>
                <w:noProof/>
                <w:webHidden/>
              </w:rPr>
              <w:fldChar w:fldCharType="begin"/>
            </w:r>
            <w:r>
              <w:rPr>
                <w:noProof/>
                <w:webHidden/>
              </w:rPr>
              <w:instrText xml:space="preserve"> PAGEREF _Toc30762449 \h </w:instrText>
            </w:r>
            <w:r>
              <w:rPr>
                <w:noProof/>
                <w:webHidden/>
              </w:rPr>
            </w:r>
            <w:r>
              <w:rPr>
                <w:noProof/>
                <w:webHidden/>
              </w:rPr>
              <w:fldChar w:fldCharType="separate"/>
            </w:r>
            <w:r>
              <w:rPr>
                <w:noProof/>
                <w:webHidden/>
              </w:rPr>
              <w:t>31</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50" w:history="1">
            <w:r w:rsidRPr="00C34FE7">
              <w:rPr>
                <w:rStyle w:val="Hyperkobling"/>
                <w:noProof/>
              </w:rPr>
              <w:t>2.3 Fleirtrinns handsaming</w:t>
            </w:r>
            <w:r>
              <w:rPr>
                <w:noProof/>
                <w:webHidden/>
              </w:rPr>
              <w:tab/>
            </w:r>
            <w:r>
              <w:rPr>
                <w:noProof/>
                <w:webHidden/>
              </w:rPr>
              <w:fldChar w:fldCharType="begin"/>
            </w:r>
            <w:r>
              <w:rPr>
                <w:noProof/>
                <w:webHidden/>
              </w:rPr>
              <w:instrText xml:space="preserve"> PAGEREF _Toc30762450 \h </w:instrText>
            </w:r>
            <w:r>
              <w:rPr>
                <w:noProof/>
                <w:webHidden/>
              </w:rPr>
            </w:r>
            <w:r>
              <w:rPr>
                <w:noProof/>
                <w:webHidden/>
              </w:rPr>
              <w:fldChar w:fldCharType="separate"/>
            </w:r>
            <w:r>
              <w:rPr>
                <w:noProof/>
                <w:webHidden/>
              </w:rPr>
              <w:t>32</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51" w:history="1">
            <w:r w:rsidRPr="00C34FE7">
              <w:rPr>
                <w:rStyle w:val="Hyperkobling"/>
                <w:noProof/>
                <w:lang w:val="nn-NO"/>
              </w:rPr>
              <w:t>2.4 Tiltak som krev søknad og løyve og som kan        forestås av tiltakshavar § 20-2, a,b,c og d</w:t>
            </w:r>
            <w:r>
              <w:rPr>
                <w:noProof/>
                <w:webHidden/>
              </w:rPr>
              <w:tab/>
            </w:r>
            <w:r>
              <w:rPr>
                <w:noProof/>
                <w:webHidden/>
              </w:rPr>
              <w:fldChar w:fldCharType="begin"/>
            </w:r>
            <w:r>
              <w:rPr>
                <w:noProof/>
                <w:webHidden/>
              </w:rPr>
              <w:instrText xml:space="preserve"> PAGEREF _Toc30762451 \h </w:instrText>
            </w:r>
            <w:r>
              <w:rPr>
                <w:noProof/>
                <w:webHidden/>
              </w:rPr>
            </w:r>
            <w:r>
              <w:rPr>
                <w:noProof/>
                <w:webHidden/>
              </w:rPr>
              <w:fldChar w:fldCharType="separate"/>
            </w:r>
            <w:r>
              <w:rPr>
                <w:noProof/>
                <w:webHidden/>
              </w:rPr>
              <w:t>32</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52" w:history="1">
            <w:r w:rsidRPr="00C34FE7">
              <w:rPr>
                <w:rStyle w:val="Hyperkobling"/>
                <w:noProof/>
              </w:rPr>
              <w:t>2.6 Dispensasjon etter pbl. § 19</w:t>
            </w:r>
            <w:r>
              <w:rPr>
                <w:noProof/>
                <w:webHidden/>
              </w:rPr>
              <w:tab/>
            </w:r>
            <w:r>
              <w:rPr>
                <w:noProof/>
                <w:webHidden/>
              </w:rPr>
              <w:fldChar w:fldCharType="begin"/>
            </w:r>
            <w:r>
              <w:rPr>
                <w:noProof/>
                <w:webHidden/>
              </w:rPr>
              <w:instrText xml:space="preserve"> PAGEREF _Toc30762452 \h </w:instrText>
            </w:r>
            <w:r>
              <w:rPr>
                <w:noProof/>
                <w:webHidden/>
              </w:rPr>
            </w:r>
            <w:r>
              <w:rPr>
                <w:noProof/>
                <w:webHidden/>
              </w:rPr>
              <w:fldChar w:fldCharType="separate"/>
            </w:r>
            <w:r>
              <w:rPr>
                <w:noProof/>
                <w:webHidden/>
              </w:rPr>
              <w:t>33</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53" w:history="1">
            <w:r w:rsidRPr="00C34FE7">
              <w:rPr>
                <w:rStyle w:val="Hyperkobling"/>
                <w:noProof/>
              </w:rPr>
              <w:t>2.7 Søknad som utløyser krav om skred/ras/flomvurdering</w:t>
            </w:r>
            <w:r>
              <w:rPr>
                <w:noProof/>
                <w:webHidden/>
              </w:rPr>
              <w:tab/>
            </w:r>
            <w:r>
              <w:rPr>
                <w:noProof/>
                <w:webHidden/>
              </w:rPr>
              <w:fldChar w:fldCharType="begin"/>
            </w:r>
            <w:r>
              <w:rPr>
                <w:noProof/>
                <w:webHidden/>
              </w:rPr>
              <w:instrText xml:space="preserve"> PAGEREF _Toc30762453 \h </w:instrText>
            </w:r>
            <w:r>
              <w:rPr>
                <w:noProof/>
                <w:webHidden/>
              </w:rPr>
            </w:r>
            <w:r>
              <w:rPr>
                <w:noProof/>
                <w:webHidden/>
              </w:rPr>
              <w:fldChar w:fldCharType="separate"/>
            </w:r>
            <w:r>
              <w:rPr>
                <w:noProof/>
                <w:webHidden/>
              </w:rPr>
              <w:t>33</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54" w:history="1">
            <w:r w:rsidRPr="00C34FE7">
              <w:rPr>
                <w:rStyle w:val="Hyperkobling"/>
                <w:noProof/>
                <w:lang w:val="nn-NO"/>
              </w:rPr>
              <w:t>3.0 Plansaker (§12-3)</w:t>
            </w:r>
            <w:r>
              <w:rPr>
                <w:noProof/>
                <w:webHidden/>
              </w:rPr>
              <w:tab/>
            </w:r>
            <w:r>
              <w:rPr>
                <w:noProof/>
                <w:webHidden/>
              </w:rPr>
              <w:fldChar w:fldCharType="begin"/>
            </w:r>
            <w:r>
              <w:rPr>
                <w:noProof/>
                <w:webHidden/>
              </w:rPr>
              <w:instrText xml:space="preserve"> PAGEREF _Toc30762454 \h </w:instrText>
            </w:r>
            <w:r>
              <w:rPr>
                <w:noProof/>
                <w:webHidden/>
              </w:rPr>
            </w:r>
            <w:r>
              <w:rPr>
                <w:noProof/>
                <w:webHidden/>
              </w:rPr>
              <w:fldChar w:fldCharType="separate"/>
            </w:r>
            <w:r>
              <w:rPr>
                <w:noProof/>
                <w:webHidden/>
              </w:rPr>
              <w:t>33</w:t>
            </w:r>
            <w:r>
              <w:rPr>
                <w:noProof/>
                <w:webHidden/>
              </w:rPr>
              <w:fldChar w:fldCharType="end"/>
            </w:r>
          </w:hyperlink>
        </w:p>
        <w:p w:rsidR="00DF3B9C" w:rsidRDefault="00DF3B9C">
          <w:pPr>
            <w:pStyle w:val="INNH2"/>
            <w:tabs>
              <w:tab w:val="right" w:leader="dot" w:pos="9062"/>
            </w:tabs>
            <w:rPr>
              <w:rFonts w:asciiTheme="minorHAnsi" w:eastAsiaTheme="minorEastAsia" w:hAnsiTheme="minorHAnsi" w:cstheme="minorBidi"/>
              <w:noProof/>
              <w:sz w:val="22"/>
              <w:szCs w:val="22"/>
              <w:lang w:val="nb-NO"/>
            </w:rPr>
          </w:pPr>
          <w:hyperlink w:anchor="_Toc30762455" w:history="1">
            <w:r w:rsidRPr="00C34FE7">
              <w:rPr>
                <w:rStyle w:val="Hyperkobling"/>
                <w:noProof/>
                <w:lang w:val="nn-NO"/>
              </w:rPr>
              <w:t>Ei komplett handsaming av planframlegg omfattar:</w:t>
            </w:r>
            <w:r>
              <w:rPr>
                <w:noProof/>
                <w:webHidden/>
              </w:rPr>
              <w:tab/>
            </w:r>
            <w:r>
              <w:rPr>
                <w:noProof/>
                <w:webHidden/>
              </w:rPr>
              <w:fldChar w:fldCharType="begin"/>
            </w:r>
            <w:r>
              <w:rPr>
                <w:noProof/>
                <w:webHidden/>
              </w:rPr>
              <w:instrText xml:space="preserve"> PAGEREF _Toc30762455 \h </w:instrText>
            </w:r>
            <w:r>
              <w:rPr>
                <w:noProof/>
                <w:webHidden/>
              </w:rPr>
            </w:r>
            <w:r>
              <w:rPr>
                <w:noProof/>
                <w:webHidden/>
              </w:rPr>
              <w:fldChar w:fldCharType="separate"/>
            </w:r>
            <w:r>
              <w:rPr>
                <w:noProof/>
                <w:webHidden/>
              </w:rPr>
              <w:t>33</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56" w:history="1">
            <w:r w:rsidRPr="00C34FE7">
              <w:rPr>
                <w:rStyle w:val="Hyperkobling"/>
                <w:noProof/>
              </w:rPr>
              <w:t>3.1 Konsekvensutgreiing</w:t>
            </w:r>
            <w:r>
              <w:rPr>
                <w:noProof/>
                <w:webHidden/>
              </w:rPr>
              <w:tab/>
            </w:r>
            <w:r>
              <w:rPr>
                <w:noProof/>
                <w:webHidden/>
              </w:rPr>
              <w:fldChar w:fldCharType="begin"/>
            </w:r>
            <w:r>
              <w:rPr>
                <w:noProof/>
                <w:webHidden/>
              </w:rPr>
              <w:instrText xml:space="preserve"> PAGEREF _Toc30762456 \h </w:instrText>
            </w:r>
            <w:r>
              <w:rPr>
                <w:noProof/>
                <w:webHidden/>
              </w:rPr>
            </w:r>
            <w:r>
              <w:rPr>
                <w:noProof/>
                <w:webHidden/>
              </w:rPr>
              <w:fldChar w:fldCharType="separate"/>
            </w:r>
            <w:r>
              <w:rPr>
                <w:noProof/>
                <w:webHidden/>
              </w:rPr>
              <w:t>34</w:t>
            </w:r>
            <w:r>
              <w:rPr>
                <w:noProof/>
                <w:webHidden/>
              </w:rPr>
              <w:fldChar w:fldCharType="end"/>
            </w:r>
          </w:hyperlink>
        </w:p>
        <w:p w:rsidR="00DF3B9C" w:rsidRDefault="00DF3B9C">
          <w:pPr>
            <w:pStyle w:val="INNH3"/>
            <w:tabs>
              <w:tab w:val="right" w:leader="dot" w:pos="9062"/>
            </w:tabs>
            <w:rPr>
              <w:rFonts w:asciiTheme="minorHAnsi" w:eastAsiaTheme="minorEastAsia" w:hAnsiTheme="minorHAnsi" w:cstheme="minorBidi"/>
              <w:noProof/>
              <w:sz w:val="22"/>
              <w:szCs w:val="22"/>
              <w:lang w:val="nb-NO"/>
            </w:rPr>
          </w:pPr>
          <w:hyperlink w:anchor="_Toc30762457" w:history="1">
            <w:r w:rsidRPr="00C34FE7">
              <w:rPr>
                <w:rStyle w:val="Hyperkobling"/>
                <w:noProof/>
                <w:lang w:val="nn-NO"/>
              </w:rPr>
              <w:t>3.2 Avslutning av planforslag</w:t>
            </w:r>
            <w:r>
              <w:rPr>
                <w:noProof/>
                <w:webHidden/>
              </w:rPr>
              <w:tab/>
            </w:r>
            <w:r>
              <w:rPr>
                <w:noProof/>
                <w:webHidden/>
              </w:rPr>
              <w:fldChar w:fldCharType="begin"/>
            </w:r>
            <w:r>
              <w:rPr>
                <w:noProof/>
                <w:webHidden/>
              </w:rPr>
              <w:instrText xml:space="preserve"> PAGEREF _Toc30762457 \h </w:instrText>
            </w:r>
            <w:r>
              <w:rPr>
                <w:noProof/>
                <w:webHidden/>
              </w:rPr>
            </w:r>
            <w:r>
              <w:rPr>
                <w:noProof/>
                <w:webHidden/>
              </w:rPr>
              <w:fldChar w:fldCharType="separate"/>
            </w:r>
            <w:r>
              <w:rPr>
                <w:noProof/>
                <w:webHidden/>
              </w:rPr>
              <w:t>34</w:t>
            </w:r>
            <w:r>
              <w:rPr>
                <w:noProof/>
                <w:webHidden/>
              </w:rPr>
              <w:fldChar w:fldCharType="end"/>
            </w:r>
          </w:hyperlink>
        </w:p>
        <w:p w:rsidR="00303E0E" w:rsidRPr="00303E0E" w:rsidRDefault="00303E0E">
          <w:pPr>
            <w:rPr>
              <w:rFonts w:asciiTheme="minorHAnsi" w:hAnsiTheme="minorHAnsi"/>
              <w:sz w:val="22"/>
            </w:rPr>
          </w:pPr>
          <w:r w:rsidRPr="00B75053">
            <w:rPr>
              <w:rFonts w:asciiTheme="minorHAnsi" w:hAnsiTheme="minorHAnsi"/>
              <w:b/>
              <w:bCs/>
              <w:sz w:val="36"/>
            </w:rPr>
            <w:fldChar w:fldCharType="end"/>
          </w:r>
        </w:p>
      </w:sdtContent>
    </w:sdt>
    <w:p w:rsidR="00EB1D3C" w:rsidRDefault="00EB1D3C" w:rsidP="00EB1D3C">
      <w:pPr>
        <w:rPr>
          <w:rFonts w:asciiTheme="minorHAnsi" w:hAnsiTheme="minorHAnsi"/>
          <w:b/>
          <w:sz w:val="28"/>
          <w:szCs w:val="24"/>
          <w:lang w:val="nb-NO"/>
        </w:rPr>
      </w:pPr>
    </w:p>
    <w:p w:rsidR="00DF3B9C" w:rsidRDefault="00DF3B9C" w:rsidP="00EB1D3C">
      <w:pPr>
        <w:rPr>
          <w:rFonts w:asciiTheme="minorHAnsi" w:hAnsiTheme="minorHAnsi"/>
          <w:b/>
          <w:sz w:val="28"/>
          <w:szCs w:val="24"/>
          <w:lang w:val="nb-NO"/>
        </w:rPr>
      </w:pPr>
    </w:p>
    <w:p w:rsidR="00DF3B9C" w:rsidRPr="00EB1D3C" w:rsidRDefault="00DF3B9C" w:rsidP="00EB1D3C">
      <w:pPr>
        <w:rPr>
          <w:lang w:val="nb-NO"/>
        </w:rPr>
      </w:pPr>
    </w:p>
    <w:p w:rsidR="00F708FA" w:rsidRDefault="005603A9" w:rsidP="00F708FA">
      <w:pPr>
        <w:pStyle w:val="Overskrift1"/>
        <w:tabs>
          <w:tab w:val="left" w:pos="2520"/>
        </w:tabs>
        <w:rPr>
          <w:rFonts w:asciiTheme="minorHAnsi" w:hAnsiTheme="minorHAnsi"/>
          <w:color w:val="C00000"/>
        </w:rPr>
      </w:pPr>
      <w:bookmarkStart w:id="1" w:name="_Toc30762386"/>
      <w:r w:rsidRPr="00794DDF">
        <w:rPr>
          <w:rFonts w:asciiTheme="minorHAnsi" w:hAnsiTheme="minorHAnsi"/>
          <w:color w:val="C00000"/>
        </w:rPr>
        <w:lastRenderedPageBreak/>
        <w:t>Oppvekstsektor</w:t>
      </w:r>
      <w:bookmarkEnd w:id="1"/>
    </w:p>
    <w:p w:rsidR="00F708FA" w:rsidRPr="003D1666" w:rsidRDefault="00F708FA" w:rsidP="00F708FA">
      <w:pPr>
        <w:rPr>
          <w:rFonts w:asciiTheme="minorHAnsi" w:hAnsiTheme="minorHAnsi"/>
          <w:sz w:val="24"/>
          <w:lang w:val="nb-NO"/>
        </w:rPr>
      </w:pPr>
    </w:p>
    <w:p w:rsidR="00785018" w:rsidRPr="00F708FA" w:rsidRDefault="0057573D" w:rsidP="00F708FA">
      <w:pPr>
        <w:pStyle w:val="Overskrift2"/>
        <w:rPr>
          <w:rFonts w:asciiTheme="minorHAnsi" w:hAnsiTheme="minorHAnsi"/>
          <w:i w:val="0"/>
          <w:color w:val="C00000"/>
        </w:rPr>
      </w:pPr>
      <w:bookmarkStart w:id="2" w:name="_Toc30762387"/>
      <w:r w:rsidRPr="00F708FA">
        <w:rPr>
          <w:rFonts w:asciiTheme="minorHAnsi" w:hAnsiTheme="minorHAnsi"/>
          <w:i w:val="0"/>
        </w:rPr>
        <w:t>Foreldrebetaling kulturskule</w:t>
      </w:r>
      <w:bookmarkEnd w:id="2"/>
    </w:p>
    <w:p w:rsidR="0057573D" w:rsidRDefault="0057573D" w:rsidP="00A47346">
      <w:pPr>
        <w:rPr>
          <w:rFonts w:asciiTheme="minorHAnsi" w:hAnsiTheme="minorHAnsi"/>
          <w:sz w:val="24"/>
          <w:lang w:val="nb-NO"/>
        </w:rPr>
      </w:pPr>
    </w:p>
    <w:p w:rsidR="0057573D" w:rsidRPr="003B1B71" w:rsidRDefault="0057573D" w:rsidP="00A47346">
      <w:pPr>
        <w:rPr>
          <w:rFonts w:asciiTheme="minorHAnsi" w:hAnsiTheme="minorHAnsi"/>
          <w:b/>
          <w:sz w:val="24"/>
          <w:lang w:val="nb-NO"/>
        </w:rPr>
      </w:pPr>
      <w:r w:rsidRPr="003B1B71">
        <w:rPr>
          <w:rFonts w:asciiTheme="minorHAnsi" w:hAnsiTheme="minorHAnsi"/>
          <w:b/>
          <w:sz w:val="24"/>
          <w:lang w:val="nb-NO"/>
        </w:rPr>
        <w:t xml:space="preserve">K-sak </w:t>
      </w:r>
      <w:r w:rsidR="00E518E3">
        <w:rPr>
          <w:rFonts w:asciiTheme="minorHAnsi" w:hAnsiTheme="minorHAnsi"/>
          <w:b/>
          <w:sz w:val="24"/>
          <w:lang w:val="nb-NO"/>
        </w:rPr>
        <w:t>75/16</w:t>
      </w:r>
    </w:p>
    <w:p w:rsidR="0057573D" w:rsidRPr="005603A9" w:rsidRDefault="0057573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2A1648" w:rsidRPr="0057573D" w:rsidRDefault="001253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Heil plass</w:t>
      </w:r>
      <w:r w:rsidR="0003684B">
        <w:rPr>
          <w:rFonts w:asciiTheme="minorHAnsi" w:hAnsiTheme="minorHAnsi"/>
          <w:szCs w:val="24"/>
          <w:lang w:val="nb-NO"/>
        </w:rPr>
        <w:tab/>
      </w:r>
      <w:r w:rsidR="0003684B">
        <w:rPr>
          <w:rFonts w:asciiTheme="minorHAnsi" w:hAnsiTheme="minorHAnsi"/>
          <w:szCs w:val="24"/>
          <w:lang w:val="nb-NO"/>
        </w:rPr>
        <w:tab/>
      </w:r>
      <w:r w:rsidR="00636E32">
        <w:rPr>
          <w:rFonts w:asciiTheme="minorHAnsi" w:hAnsiTheme="minorHAnsi"/>
          <w:szCs w:val="24"/>
          <w:lang w:val="nb-NO"/>
        </w:rPr>
        <w:tab/>
      </w:r>
      <w:r w:rsidR="00636E32">
        <w:rPr>
          <w:rFonts w:asciiTheme="minorHAnsi" w:hAnsiTheme="minorHAnsi"/>
          <w:szCs w:val="24"/>
          <w:lang w:val="nb-NO"/>
        </w:rPr>
        <w:tab/>
      </w:r>
      <w:r w:rsidR="00E518E3">
        <w:rPr>
          <w:rFonts w:asciiTheme="minorHAnsi" w:hAnsiTheme="minorHAnsi"/>
          <w:szCs w:val="24"/>
          <w:lang w:val="nb-NO"/>
        </w:rPr>
        <w:t>3 201</w:t>
      </w:r>
      <w:r w:rsidR="00636E32">
        <w:rPr>
          <w:rFonts w:asciiTheme="minorHAnsi" w:hAnsiTheme="minorHAnsi"/>
          <w:szCs w:val="24"/>
          <w:lang w:val="nb-NO"/>
        </w:rPr>
        <w:t xml:space="preserve"> kr/år</w:t>
      </w:r>
    </w:p>
    <w:p w:rsidR="002A1648" w:rsidRPr="00481BAD" w:rsidRDefault="00481BA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481BAD">
        <w:rPr>
          <w:rFonts w:asciiTheme="minorHAnsi" w:hAnsiTheme="minorHAnsi"/>
          <w:szCs w:val="24"/>
          <w:lang w:val="nb-NO"/>
        </w:rPr>
        <w:t>Sysken eller fleire plassar</w:t>
      </w:r>
      <w:r w:rsidR="002A1648" w:rsidRPr="00481BAD">
        <w:rPr>
          <w:rFonts w:asciiTheme="minorHAnsi" w:hAnsiTheme="minorHAnsi"/>
          <w:szCs w:val="24"/>
          <w:lang w:val="nb-NO"/>
        </w:rPr>
        <w:t xml:space="preserve">    </w:t>
      </w:r>
      <w:r w:rsidR="002A1648" w:rsidRPr="00481BAD">
        <w:rPr>
          <w:rFonts w:asciiTheme="minorHAnsi" w:hAnsiTheme="minorHAnsi"/>
          <w:szCs w:val="24"/>
          <w:lang w:val="nb-NO"/>
        </w:rPr>
        <w:tab/>
      </w:r>
      <w:r w:rsidR="0003684B">
        <w:rPr>
          <w:rFonts w:asciiTheme="minorHAnsi" w:hAnsiTheme="minorHAnsi"/>
          <w:szCs w:val="24"/>
          <w:lang w:val="nb-NO"/>
        </w:rPr>
        <w:tab/>
      </w:r>
      <w:r w:rsidR="00E518E3">
        <w:rPr>
          <w:rFonts w:asciiTheme="minorHAnsi" w:hAnsiTheme="minorHAnsi"/>
          <w:szCs w:val="24"/>
          <w:lang w:val="nb-NO"/>
        </w:rPr>
        <w:t>2 243</w:t>
      </w:r>
      <w:r w:rsidR="00636E32">
        <w:rPr>
          <w:rFonts w:asciiTheme="minorHAnsi" w:hAnsiTheme="minorHAnsi"/>
          <w:szCs w:val="24"/>
          <w:lang w:val="nb-NO"/>
        </w:rPr>
        <w:t xml:space="preserve"> kr/år</w:t>
      </w:r>
    </w:p>
    <w:p w:rsidR="002A1648" w:rsidRPr="00481BAD" w:rsidRDefault="00481BA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Gruppeundervisning</w:t>
      </w:r>
      <w:r w:rsidR="0003684B">
        <w:rPr>
          <w:rFonts w:asciiTheme="minorHAnsi" w:hAnsiTheme="minorHAnsi"/>
          <w:szCs w:val="24"/>
          <w:lang w:val="nb-NO"/>
        </w:rPr>
        <w:t xml:space="preserve">     </w:t>
      </w:r>
      <w:r w:rsidR="0003684B">
        <w:rPr>
          <w:rFonts w:asciiTheme="minorHAnsi" w:hAnsiTheme="minorHAnsi"/>
          <w:szCs w:val="24"/>
          <w:lang w:val="nb-NO"/>
        </w:rPr>
        <w:tab/>
      </w:r>
      <w:r w:rsidR="0003684B">
        <w:rPr>
          <w:rFonts w:asciiTheme="minorHAnsi" w:hAnsiTheme="minorHAnsi"/>
          <w:szCs w:val="24"/>
          <w:lang w:val="nb-NO"/>
        </w:rPr>
        <w:tab/>
      </w:r>
      <w:r w:rsidR="00E518E3">
        <w:rPr>
          <w:rFonts w:asciiTheme="minorHAnsi" w:hAnsiTheme="minorHAnsi"/>
          <w:szCs w:val="24"/>
          <w:lang w:val="nb-NO"/>
        </w:rPr>
        <w:t>2 346</w:t>
      </w:r>
      <w:r w:rsidRPr="00481BAD">
        <w:rPr>
          <w:rFonts w:asciiTheme="minorHAnsi" w:hAnsiTheme="minorHAnsi"/>
          <w:szCs w:val="24"/>
          <w:lang w:val="nb-NO"/>
        </w:rPr>
        <w:t xml:space="preserve"> kr</w:t>
      </w:r>
      <w:r w:rsidR="0003684B">
        <w:rPr>
          <w:rFonts w:asciiTheme="minorHAnsi" w:hAnsiTheme="minorHAnsi"/>
          <w:szCs w:val="24"/>
          <w:lang w:val="nb-NO"/>
        </w:rPr>
        <w:t>/år</w:t>
      </w:r>
    </w:p>
    <w:p w:rsidR="002A1648" w:rsidRPr="00427DCD" w:rsidRDefault="002A164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427DCD">
        <w:rPr>
          <w:rFonts w:asciiTheme="minorHAnsi" w:hAnsiTheme="minorHAnsi"/>
          <w:szCs w:val="24"/>
          <w:lang w:val="nb-NO"/>
        </w:rPr>
        <w:t>Gruppeu</w:t>
      </w:r>
      <w:r w:rsidR="00481BAD" w:rsidRPr="00427DCD">
        <w:rPr>
          <w:rFonts w:asciiTheme="minorHAnsi" w:hAnsiTheme="minorHAnsi"/>
          <w:szCs w:val="24"/>
          <w:lang w:val="nb-NO"/>
        </w:rPr>
        <w:t>ndervisning vaksne</w:t>
      </w:r>
      <w:r w:rsidR="0003684B">
        <w:rPr>
          <w:rFonts w:asciiTheme="minorHAnsi" w:hAnsiTheme="minorHAnsi"/>
          <w:szCs w:val="24"/>
          <w:lang w:val="nb-NO"/>
        </w:rPr>
        <w:tab/>
        <w:t xml:space="preserve"> </w:t>
      </w:r>
      <w:r w:rsidR="0003684B">
        <w:rPr>
          <w:rFonts w:asciiTheme="minorHAnsi" w:hAnsiTheme="minorHAnsi"/>
          <w:szCs w:val="24"/>
          <w:lang w:val="nb-NO"/>
        </w:rPr>
        <w:tab/>
      </w:r>
      <w:r w:rsidR="00E518E3" w:rsidRPr="00427DCD">
        <w:rPr>
          <w:rFonts w:asciiTheme="minorHAnsi" w:hAnsiTheme="minorHAnsi"/>
          <w:szCs w:val="24"/>
          <w:lang w:val="nb-NO"/>
        </w:rPr>
        <w:t>3 400</w:t>
      </w:r>
      <w:r w:rsidR="00636E32">
        <w:rPr>
          <w:rFonts w:asciiTheme="minorHAnsi" w:hAnsiTheme="minorHAnsi"/>
          <w:szCs w:val="24"/>
          <w:lang w:val="nb-NO"/>
        </w:rPr>
        <w:t xml:space="preserve"> kr</w:t>
      </w:r>
      <w:r w:rsidR="0003684B">
        <w:rPr>
          <w:rFonts w:asciiTheme="minorHAnsi" w:hAnsiTheme="minorHAnsi"/>
          <w:szCs w:val="24"/>
          <w:lang w:val="nb-NO"/>
        </w:rPr>
        <w:t>/år</w:t>
      </w:r>
    </w:p>
    <w:p w:rsidR="00785018" w:rsidRPr="008D73EF" w:rsidRDefault="002A164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8D73EF">
        <w:rPr>
          <w:rFonts w:asciiTheme="minorHAnsi" w:hAnsiTheme="minorHAnsi"/>
          <w:lang w:val="nn-NO"/>
        </w:rPr>
        <w:t>Mate</w:t>
      </w:r>
      <w:r w:rsidR="00481BAD" w:rsidRPr="008D73EF">
        <w:rPr>
          <w:rFonts w:asciiTheme="minorHAnsi" w:hAnsiTheme="minorHAnsi"/>
          <w:lang w:val="nn-NO"/>
        </w:rPr>
        <w:t>riell kunstskule</w:t>
      </w:r>
      <w:r w:rsidR="0003684B" w:rsidRPr="008D73EF">
        <w:rPr>
          <w:rFonts w:asciiTheme="minorHAnsi" w:hAnsiTheme="minorHAnsi"/>
          <w:lang w:val="nn-NO"/>
        </w:rPr>
        <w:tab/>
      </w:r>
      <w:r w:rsidR="0003684B" w:rsidRPr="008D73EF">
        <w:rPr>
          <w:rFonts w:asciiTheme="minorHAnsi" w:hAnsiTheme="minorHAnsi"/>
          <w:lang w:val="nn-NO"/>
        </w:rPr>
        <w:tab/>
        <w:t xml:space="preserve">    </w:t>
      </w:r>
      <w:r w:rsidR="0003684B" w:rsidRPr="008D73EF">
        <w:rPr>
          <w:rFonts w:asciiTheme="minorHAnsi" w:hAnsiTheme="minorHAnsi"/>
          <w:lang w:val="nn-NO"/>
        </w:rPr>
        <w:tab/>
        <w:t xml:space="preserve">   </w:t>
      </w:r>
      <w:r w:rsidR="00E518E3" w:rsidRPr="008D73EF">
        <w:rPr>
          <w:rFonts w:asciiTheme="minorHAnsi" w:hAnsiTheme="minorHAnsi"/>
          <w:lang w:val="nn-NO"/>
        </w:rPr>
        <w:t>430</w:t>
      </w:r>
      <w:r w:rsidR="0003684B" w:rsidRPr="008D73EF">
        <w:rPr>
          <w:rFonts w:asciiTheme="minorHAnsi" w:hAnsiTheme="minorHAnsi"/>
          <w:lang w:val="nn-NO"/>
        </w:rPr>
        <w:t xml:space="preserve"> kr/semester</w:t>
      </w:r>
    </w:p>
    <w:p w:rsidR="002A1648" w:rsidRPr="008D73EF" w:rsidRDefault="002A164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03684B" w:rsidRPr="00AE05D0" w:rsidRDefault="0003684B" w:rsidP="0003684B">
      <w:pPr>
        <w:rPr>
          <w:rFonts w:asciiTheme="minorHAnsi" w:hAnsiTheme="minorHAnsi"/>
          <w:sz w:val="24"/>
          <w:szCs w:val="24"/>
          <w:lang w:val="nn-NO"/>
        </w:rPr>
      </w:pPr>
      <w:r w:rsidRPr="00AE05D0">
        <w:rPr>
          <w:rFonts w:asciiTheme="minorHAnsi" w:hAnsiTheme="minorHAnsi"/>
          <w:sz w:val="24"/>
          <w:szCs w:val="24"/>
          <w:lang w:val="nn-NO"/>
        </w:rPr>
        <w:t xml:space="preserve">Satsane gjeld pr elev. Faktura blir sendt to gonger i året. </w:t>
      </w:r>
    </w:p>
    <w:p w:rsidR="0003684B" w:rsidRPr="00AE05D0" w:rsidRDefault="0003684B" w:rsidP="00F708FA">
      <w:pPr>
        <w:rPr>
          <w:rFonts w:asciiTheme="minorHAnsi" w:hAnsiTheme="minorHAnsi"/>
          <w:sz w:val="24"/>
          <w:szCs w:val="24"/>
          <w:lang w:val="nn-NO"/>
        </w:rPr>
      </w:pPr>
    </w:p>
    <w:p w:rsidR="00F708FA" w:rsidRPr="00AE05D0" w:rsidRDefault="002A1648" w:rsidP="00F708FA">
      <w:pPr>
        <w:rPr>
          <w:rFonts w:asciiTheme="minorHAnsi" w:hAnsiTheme="minorHAnsi"/>
          <w:sz w:val="24"/>
          <w:szCs w:val="24"/>
          <w:lang w:val="nn-NO"/>
        </w:rPr>
      </w:pPr>
      <w:r w:rsidRPr="00AE05D0">
        <w:rPr>
          <w:rFonts w:asciiTheme="minorHAnsi" w:hAnsiTheme="minorHAnsi"/>
          <w:sz w:val="24"/>
          <w:szCs w:val="24"/>
          <w:lang w:val="nn-NO"/>
        </w:rPr>
        <w:t xml:space="preserve">Satsane </w:t>
      </w:r>
      <w:r w:rsidR="00E518E3" w:rsidRPr="00AE05D0">
        <w:rPr>
          <w:rFonts w:asciiTheme="minorHAnsi" w:hAnsiTheme="minorHAnsi"/>
          <w:sz w:val="24"/>
          <w:szCs w:val="24"/>
          <w:lang w:val="nn-NO"/>
        </w:rPr>
        <w:t xml:space="preserve">kan endre seg ved nytt skuleår. </w:t>
      </w:r>
    </w:p>
    <w:p w:rsidR="00F708FA" w:rsidRPr="008D73EF" w:rsidRDefault="00F708FA" w:rsidP="00F708FA">
      <w:pPr>
        <w:rPr>
          <w:rFonts w:asciiTheme="minorHAnsi" w:hAnsiTheme="minorHAnsi"/>
          <w:sz w:val="22"/>
          <w:lang w:val="nn-NO"/>
        </w:rPr>
      </w:pPr>
    </w:p>
    <w:p w:rsidR="00785018" w:rsidRPr="008D73EF" w:rsidRDefault="0057573D" w:rsidP="00F708FA">
      <w:pPr>
        <w:pStyle w:val="Overskrift2"/>
        <w:rPr>
          <w:rFonts w:asciiTheme="minorHAnsi" w:hAnsiTheme="minorHAnsi"/>
          <w:szCs w:val="24"/>
          <w:lang w:val="nn-NO"/>
        </w:rPr>
      </w:pPr>
      <w:bookmarkStart w:id="3" w:name="_Toc30762388"/>
      <w:r w:rsidRPr="008D73EF">
        <w:rPr>
          <w:rFonts w:asciiTheme="minorHAnsi" w:hAnsiTheme="minorHAnsi"/>
          <w:i w:val="0"/>
          <w:lang w:val="nn-NO"/>
        </w:rPr>
        <w:t>Betalingssatsar for barnehageplas</w:t>
      </w:r>
      <w:r w:rsidR="00F708FA" w:rsidRPr="008D73EF">
        <w:rPr>
          <w:rFonts w:asciiTheme="minorHAnsi" w:hAnsiTheme="minorHAnsi"/>
          <w:i w:val="0"/>
          <w:lang w:val="nn-NO"/>
        </w:rPr>
        <w:t>s</w:t>
      </w:r>
      <w:bookmarkEnd w:id="3"/>
      <w:r w:rsidR="00F708FA" w:rsidRPr="008D73EF">
        <w:rPr>
          <w:rFonts w:asciiTheme="minorHAnsi" w:hAnsiTheme="minorHAnsi"/>
          <w:szCs w:val="24"/>
          <w:lang w:val="nn-NO"/>
        </w:rPr>
        <w:tab/>
      </w:r>
      <w:r w:rsidR="00F708FA" w:rsidRPr="008D73EF">
        <w:rPr>
          <w:rFonts w:asciiTheme="minorHAnsi" w:hAnsiTheme="minorHAnsi"/>
          <w:szCs w:val="24"/>
          <w:lang w:val="nn-NO"/>
        </w:rPr>
        <w:tab/>
      </w:r>
      <w:r w:rsidR="00F708FA" w:rsidRPr="008D73EF">
        <w:rPr>
          <w:rFonts w:asciiTheme="minorHAnsi" w:hAnsiTheme="minorHAnsi"/>
          <w:szCs w:val="24"/>
          <w:lang w:val="nn-NO"/>
        </w:rPr>
        <w:tab/>
      </w:r>
      <w:r w:rsidR="00F708FA" w:rsidRPr="008D73EF">
        <w:rPr>
          <w:rFonts w:asciiTheme="minorHAnsi" w:hAnsiTheme="minorHAnsi"/>
          <w:szCs w:val="24"/>
          <w:lang w:val="nn-NO"/>
        </w:rPr>
        <w:tab/>
      </w:r>
      <w:r w:rsidR="00F708FA" w:rsidRPr="008D73EF">
        <w:rPr>
          <w:rFonts w:asciiTheme="minorHAnsi" w:hAnsiTheme="minorHAnsi"/>
          <w:szCs w:val="24"/>
          <w:lang w:val="nn-NO"/>
        </w:rPr>
        <w:tab/>
      </w:r>
      <w:r w:rsidR="00F708FA" w:rsidRPr="008D73EF">
        <w:rPr>
          <w:rFonts w:asciiTheme="minorHAnsi" w:hAnsiTheme="minorHAnsi"/>
          <w:szCs w:val="24"/>
          <w:lang w:val="nn-NO"/>
        </w:rPr>
        <w:tab/>
      </w:r>
      <w:r w:rsidR="00F708FA" w:rsidRPr="008D73EF">
        <w:rPr>
          <w:rFonts w:asciiTheme="minorHAnsi" w:hAnsiTheme="minorHAnsi"/>
          <w:szCs w:val="24"/>
          <w:lang w:val="nn-NO"/>
        </w:rPr>
        <w:tab/>
      </w:r>
    </w:p>
    <w:p w:rsidR="00F708FA" w:rsidRPr="008D73EF" w:rsidRDefault="00F708FA" w:rsidP="00F708FA">
      <w:pPr>
        <w:rPr>
          <w:rFonts w:asciiTheme="minorHAnsi" w:hAnsiTheme="minorHAnsi"/>
          <w:sz w:val="24"/>
          <w:lang w:val="nn-NO"/>
        </w:rPr>
      </w:pPr>
    </w:p>
    <w:p w:rsidR="002107FB" w:rsidRPr="008D73EF" w:rsidRDefault="00481BAD" w:rsidP="00A47346">
      <w:pPr>
        <w:overflowPunct/>
        <w:autoSpaceDE/>
        <w:autoSpaceDN/>
        <w:adjustRightInd/>
        <w:textAlignment w:val="auto"/>
        <w:rPr>
          <w:rFonts w:asciiTheme="minorHAnsi" w:hAnsiTheme="minorHAnsi" w:cs="Arial"/>
          <w:b/>
          <w:sz w:val="24"/>
          <w:lang w:val="nn-NO"/>
        </w:rPr>
      </w:pPr>
      <w:r w:rsidRPr="008D73EF">
        <w:rPr>
          <w:rFonts w:asciiTheme="minorHAnsi" w:hAnsiTheme="minorHAnsi" w:cs="Arial"/>
          <w:b/>
          <w:sz w:val="24"/>
          <w:lang w:val="nn-NO"/>
        </w:rPr>
        <w:t xml:space="preserve">K-sak </w:t>
      </w:r>
      <w:r w:rsidR="00352D72">
        <w:rPr>
          <w:rFonts w:asciiTheme="minorHAnsi" w:hAnsiTheme="minorHAnsi" w:cs="Arial"/>
          <w:b/>
          <w:sz w:val="24"/>
          <w:lang w:val="nn-NO"/>
        </w:rPr>
        <w:t>136/19</w:t>
      </w:r>
    </w:p>
    <w:p w:rsidR="00481BAD" w:rsidRPr="008D73EF" w:rsidRDefault="00481BAD" w:rsidP="00A47346">
      <w:pPr>
        <w:overflowPunct/>
        <w:autoSpaceDE/>
        <w:autoSpaceDN/>
        <w:adjustRightInd/>
        <w:textAlignment w:val="auto"/>
        <w:rPr>
          <w:rFonts w:asciiTheme="minorHAnsi" w:hAnsiTheme="minorHAnsi" w:cs="Arial"/>
          <w:sz w:val="24"/>
          <w:lang w:val="nn-NO"/>
        </w:rPr>
      </w:pPr>
    </w:p>
    <w:p w:rsidR="00481BAD" w:rsidRPr="008D73EF" w:rsidRDefault="0084431B" w:rsidP="00A47346">
      <w:pPr>
        <w:overflowPunct/>
        <w:autoSpaceDE/>
        <w:autoSpaceDN/>
        <w:adjustRightInd/>
        <w:textAlignment w:val="auto"/>
        <w:rPr>
          <w:rFonts w:asciiTheme="minorHAnsi" w:hAnsiTheme="minorHAnsi" w:cs="Arial"/>
          <w:b/>
          <w:sz w:val="24"/>
          <w:lang w:val="nn-NO"/>
        </w:rPr>
      </w:pPr>
      <w:r>
        <w:rPr>
          <w:rFonts w:asciiTheme="minorHAnsi" w:hAnsiTheme="minorHAnsi" w:cs="Arial"/>
          <w:b/>
          <w:sz w:val="24"/>
          <w:lang w:val="nn-NO"/>
        </w:rPr>
        <w:t>1. Betalingssats</w:t>
      </w:r>
      <w:r w:rsidR="00FC1E3C">
        <w:rPr>
          <w:rFonts w:asciiTheme="minorHAnsi" w:hAnsiTheme="minorHAnsi" w:cs="Arial"/>
          <w:b/>
          <w:sz w:val="24"/>
          <w:lang w:val="nn-NO"/>
        </w:rPr>
        <w:t>:</w:t>
      </w:r>
    </w:p>
    <w:p w:rsidR="00481BAD" w:rsidRPr="00026FFB" w:rsidRDefault="00481BAD" w:rsidP="00A47346">
      <w:pPr>
        <w:overflowPunct/>
        <w:autoSpaceDE/>
        <w:autoSpaceDN/>
        <w:adjustRightInd/>
        <w:textAlignment w:val="auto"/>
        <w:rPr>
          <w:rFonts w:asciiTheme="minorHAnsi" w:hAnsiTheme="minorHAnsi" w:cs="Arial"/>
          <w:sz w:val="24"/>
          <w:lang w:val="nn-NO"/>
        </w:rPr>
      </w:pPr>
      <w:r w:rsidRPr="008D73EF">
        <w:rPr>
          <w:rFonts w:asciiTheme="minorHAnsi" w:hAnsiTheme="minorHAnsi" w:cs="Arial"/>
          <w:sz w:val="24"/>
          <w:lang w:val="nn-NO"/>
        </w:rPr>
        <w:tab/>
      </w:r>
      <w:r w:rsidR="00FF4281" w:rsidRPr="00026FFB">
        <w:rPr>
          <w:rFonts w:asciiTheme="minorHAnsi" w:hAnsiTheme="minorHAnsi" w:cs="Arial"/>
          <w:sz w:val="24"/>
          <w:lang w:val="nn-NO"/>
        </w:rPr>
        <w:t>5</w:t>
      </w:r>
      <w:r w:rsidRPr="00026FFB">
        <w:rPr>
          <w:rFonts w:asciiTheme="minorHAnsi" w:hAnsiTheme="minorHAnsi" w:cs="Arial"/>
          <w:sz w:val="24"/>
          <w:lang w:val="nn-NO"/>
        </w:rPr>
        <w:t xml:space="preserve"> dagars barnehageplass</w:t>
      </w:r>
      <w:r w:rsidRPr="00026FFB">
        <w:rPr>
          <w:rFonts w:asciiTheme="minorHAnsi" w:hAnsiTheme="minorHAnsi" w:cs="Arial"/>
          <w:sz w:val="24"/>
          <w:lang w:val="nn-NO"/>
        </w:rPr>
        <w:tab/>
      </w:r>
      <w:r w:rsidR="00AE05D0">
        <w:rPr>
          <w:rFonts w:asciiTheme="minorHAnsi" w:hAnsiTheme="minorHAnsi" w:cs="Arial"/>
          <w:sz w:val="24"/>
          <w:lang w:val="nn-NO"/>
        </w:rPr>
        <w:t>3 135</w:t>
      </w:r>
      <w:r w:rsidRPr="00026FFB">
        <w:rPr>
          <w:rFonts w:asciiTheme="minorHAnsi" w:hAnsiTheme="minorHAnsi" w:cs="Arial"/>
          <w:sz w:val="24"/>
          <w:lang w:val="nn-NO"/>
        </w:rPr>
        <w:t xml:space="preserve"> kr/mnd</w:t>
      </w:r>
    </w:p>
    <w:p w:rsidR="00481BAD" w:rsidRPr="00026FFB" w:rsidRDefault="00481BAD" w:rsidP="00A47346">
      <w:pPr>
        <w:overflowPunct/>
        <w:autoSpaceDE/>
        <w:autoSpaceDN/>
        <w:adjustRightInd/>
        <w:textAlignment w:val="auto"/>
        <w:rPr>
          <w:rFonts w:asciiTheme="minorHAnsi" w:hAnsiTheme="minorHAnsi" w:cs="Arial"/>
          <w:sz w:val="24"/>
          <w:lang w:val="nn-NO"/>
        </w:rPr>
      </w:pPr>
      <w:r w:rsidRPr="00026FFB">
        <w:rPr>
          <w:rFonts w:asciiTheme="minorHAnsi" w:hAnsiTheme="minorHAnsi" w:cs="Arial"/>
          <w:sz w:val="24"/>
          <w:lang w:val="nn-NO"/>
        </w:rPr>
        <w:tab/>
        <w:t>4 dagars barnehageplass</w:t>
      </w:r>
      <w:r w:rsidRPr="00026FFB">
        <w:rPr>
          <w:rFonts w:asciiTheme="minorHAnsi" w:hAnsiTheme="minorHAnsi" w:cs="Arial"/>
          <w:sz w:val="24"/>
          <w:lang w:val="nn-NO"/>
        </w:rPr>
        <w:tab/>
      </w:r>
      <w:r w:rsidR="00AE05D0">
        <w:rPr>
          <w:rFonts w:asciiTheme="minorHAnsi" w:hAnsiTheme="minorHAnsi" w:cs="Arial"/>
          <w:sz w:val="24"/>
          <w:lang w:val="nn-NO"/>
        </w:rPr>
        <w:t>2 85</w:t>
      </w:r>
      <w:r w:rsidR="0084431B" w:rsidRPr="00026FFB">
        <w:rPr>
          <w:rFonts w:asciiTheme="minorHAnsi" w:hAnsiTheme="minorHAnsi" w:cs="Arial"/>
          <w:sz w:val="24"/>
          <w:lang w:val="nn-NO"/>
        </w:rPr>
        <w:t>0</w:t>
      </w:r>
      <w:r w:rsidRPr="00026FFB">
        <w:rPr>
          <w:rFonts w:asciiTheme="minorHAnsi" w:hAnsiTheme="minorHAnsi" w:cs="Arial"/>
          <w:sz w:val="24"/>
          <w:lang w:val="nn-NO"/>
        </w:rPr>
        <w:t xml:space="preserve"> kr/mnd</w:t>
      </w:r>
    </w:p>
    <w:p w:rsidR="00481BAD" w:rsidRPr="00026FFB" w:rsidRDefault="00FF4281" w:rsidP="00A47346">
      <w:pPr>
        <w:overflowPunct/>
        <w:autoSpaceDE/>
        <w:autoSpaceDN/>
        <w:adjustRightInd/>
        <w:textAlignment w:val="auto"/>
        <w:rPr>
          <w:rFonts w:asciiTheme="minorHAnsi" w:hAnsiTheme="minorHAnsi" w:cs="Arial"/>
          <w:sz w:val="24"/>
          <w:lang w:val="nn-NO"/>
        </w:rPr>
      </w:pPr>
      <w:r w:rsidRPr="00026FFB">
        <w:rPr>
          <w:rFonts w:asciiTheme="minorHAnsi" w:hAnsiTheme="minorHAnsi" w:cs="Arial"/>
          <w:sz w:val="24"/>
          <w:lang w:val="nn-NO"/>
        </w:rPr>
        <w:tab/>
        <w:t>3</w:t>
      </w:r>
      <w:r w:rsidR="00481BAD" w:rsidRPr="00026FFB">
        <w:rPr>
          <w:rFonts w:asciiTheme="minorHAnsi" w:hAnsiTheme="minorHAnsi" w:cs="Arial"/>
          <w:sz w:val="24"/>
          <w:lang w:val="nn-NO"/>
        </w:rPr>
        <w:t xml:space="preserve"> dagars barnehageplass</w:t>
      </w:r>
      <w:r w:rsidR="00481BAD" w:rsidRPr="00026FFB">
        <w:rPr>
          <w:rFonts w:asciiTheme="minorHAnsi" w:hAnsiTheme="minorHAnsi" w:cs="Arial"/>
          <w:sz w:val="24"/>
          <w:lang w:val="nn-NO"/>
        </w:rPr>
        <w:tab/>
      </w:r>
      <w:r w:rsidR="00AE05D0">
        <w:rPr>
          <w:rFonts w:asciiTheme="minorHAnsi" w:hAnsiTheme="minorHAnsi" w:cs="Arial"/>
          <w:sz w:val="24"/>
          <w:lang w:val="nn-NO"/>
        </w:rPr>
        <w:t>2 50</w:t>
      </w:r>
      <w:r w:rsidR="0084431B" w:rsidRPr="00026FFB">
        <w:rPr>
          <w:rFonts w:asciiTheme="minorHAnsi" w:hAnsiTheme="minorHAnsi" w:cs="Arial"/>
          <w:sz w:val="24"/>
          <w:lang w:val="nn-NO"/>
        </w:rPr>
        <w:t>0</w:t>
      </w:r>
      <w:r w:rsidR="00481BAD" w:rsidRPr="00026FFB">
        <w:rPr>
          <w:rFonts w:asciiTheme="minorHAnsi" w:hAnsiTheme="minorHAnsi" w:cs="Arial"/>
          <w:sz w:val="24"/>
          <w:lang w:val="nn-NO"/>
        </w:rPr>
        <w:t xml:space="preserve"> kr/mnd</w:t>
      </w:r>
    </w:p>
    <w:p w:rsidR="00E302F4" w:rsidRPr="008D73EF" w:rsidRDefault="00E302F4" w:rsidP="00A47346">
      <w:pPr>
        <w:overflowPunct/>
        <w:autoSpaceDE/>
        <w:autoSpaceDN/>
        <w:adjustRightInd/>
        <w:textAlignment w:val="auto"/>
        <w:rPr>
          <w:rFonts w:asciiTheme="minorHAnsi" w:hAnsiTheme="minorHAnsi" w:cs="Arial"/>
          <w:sz w:val="24"/>
          <w:lang w:val="nn-NO"/>
        </w:rPr>
      </w:pPr>
    </w:p>
    <w:p w:rsidR="00E302F4" w:rsidRPr="008D73EF" w:rsidRDefault="00E302F4" w:rsidP="00A47346">
      <w:pPr>
        <w:overflowPunct/>
        <w:autoSpaceDE/>
        <w:autoSpaceDN/>
        <w:adjustRightInd/>
        <w:textAlignment w:val="auto"/>
        <w:rPr>
          <w:rFonts w:asciiTheme="minorHAnsi" w:hAnsiTheme="minorHAnsi" w:cs="Arial"/>
          <w:b/>
          <w:sz w:val="24"/>
          <w:lang w:val="nn-NO"/>
        </w:rPr>
      </w:pPr>
      <w:r w:rsidRPr="008D73EF">
        <w:rPr>
          <w:rFonts w:asciiTheme="minorHAnsi" w:hAnsiTheme="minorHAnsi" w:cs="Arial"/>
          <w:b/>
          <w:sz w:val="24"/>
          <w:lang w:val="nn-NO"/>
        </w:rPr>
        <w:t>2. Syskenmoderasjon:</w:t>
      </w:r>
    </w:p>
    <w:p w:rsidR="00E302F4" w:rsidRPr="00303E0E" w:rsidRDefault="00E302F4" w:rsidP="00A47346">
      <w:pPr>
        <w:overflowPunct/>
        <w:autoSpaceDE/>
        <w:autoSpaceDN/>
        <w:adjustRightInd/>
        <w:textAlignment w:val="auto"/>
        <w:rPr>
          <w:rFonts w:asciiTheme="minorHAnsi" w:hAnsiTheme="minorHAnsi" w:cs="Arial"/>
          <w:sz w:val="24"/>
          <w:lang w:val="nn-NO"/>
        </w:rPr>
      </w:pPr>
      <w:r w:rsidRPr="00303E0E">
        <w:rPr>
          <w:rFonts w:asciiTheme="minorHAnsi" w:hAnsiTheme="minorHAnsi" w:cs="Arial"/>
          <w:sz w:val="24"/>
          <w:lang w:val="nn-NO"/>
        </w:rPr>
        <w:t xml:space="preserve">Det ver gjeve 30 % syskenmoderasjon i foreldrebetalinga for barn nr. 2 og 50 % syskenmoderasjon for barn nr. 3 eller fleire. </w:t>
      </w:r>
    </w:p>
    <w:p w:rsidR="00E302F4" w:rsidRPr="00303E0E" w:rsidRDefault="00E302F4" w:rsidP="00A47346">
      <w:pPr>
        <w:overflowPunct/>
        <w:autoSpaceDE/>
        <w:autoSpaceDN/>
        <w:adjustRightInd/>
        <w:textAlignment w:val="auto"/>
        <w:rPr>
          <w:rFonts w:asciiTheme="minorHAnsi" w:hAnsiTheme="minorHAnsi" w:cs="Arial"/>
          <w:sz w:val="24"/>
          <w:lang w:val="nn-NO"/>
        </w:rPr>
      </w:pPr>
    </w:p>
    <w:p w:rsidR="00E302F4" w:rsidRPr="001253FA" w:rsidRDefault="00E302F4" w:rsidP="00A47346">
      <w:pPr>
        <w:overflowPunct/>
        <w:autoSpaceDE/>
        <w:autoSpaceDN/>
        <w:adjustRightInd/>
        <w:textAlignment w:val="auto"/>
        <w:rPr>
          <w:rFonts w:asciiTheme="minorHAnsi" w:hAnsiTheme="minorHAnsi" w:cs="Arial"/>
          <w:b/>
          <w:sz w:val="24"/>
          <w:lang w:val="nn-NO"/>
        </w:rPr>
      </w:pPr>
      <w:r w:rsidRPr="001253FA">
        <w:rPr>
          <w:rFonts w:asciiTheme="minorHAnsi" w:hAnsiTheme="minorHAnsi" w:cs="Arial"/>
          <w:b/>
          <w:sz w:val="24"/>
          <w:lang w:val="nn-NO"/>
        </w:rPr>
        <w:t xml:space="preserve">3. Moderasjonsordning for hushaldningar med låg inntekt: </w:t>
      </w:r>
    </w:p>
    <w:p w:rsidR="00AE05D0" w:rsidRDefault="00AE05D0" w:rsidP="00AE05D0">
      <w:pPr>
        <w:pStyle w:val="Listeavsnitt"/>
        <w:numPr>
          <w:ilvl w:val="0"/>
          <w:numId w:val="42"/>
        </w:numPr>
      </w:pPr>
      <w:r w:rsidRPr="009C36F6">
        <w:t>Reduksjon i foreldrebetalinga</w:t>
      </w:r>
    </w:p>
    <w:p w:rsidR="00AE05D0" w:rsidRPr="00AE05D0" w:rsidRDefault="00AE05D0" w:rsidP="00AE05D0">
      <w:pPr>
        <w:pStyle w:val="Standardtekst"/>
        <w:ind w:left="1440"/>
        <w:rPr>
          <w:rFonts w:asciiTheme="minorHAnsi" w:hAnsiTheme="minorHAnsi"/>
          <w:szCs w:val="24"/>
          <w:lang w:val="nn-NO"/>
        </w:rPr>
      </w:pPr>
      <w:r w:rsidRPr="00AE05D0">
        <w:rPr>
          <w:rFonts w:asciiTheme="minorHAnsi" w:hAnsiTheme="minorHAnsi"/>
          <w:szCs w:val="24"/>
          <w:lang w:val="nn-NO"/>
        </w:rPr>
        <w:t>Ingen hushaldningar skal betale meir enn 6 % av inntekta for ein barnehageplass. Hushaldningar som kan dokumentere ei samla skattepliktig kapital- og personinntekt på mindre enn kr </w:t>
      </w:r>
      <w:r>
        <w:rPr>
          <w:rFonts w:asciiTheme="minorHAnsi" w:hAnsiTheme="minorHAnsi"/>
          <w:szCs w:val="24"/>
          <w:lang w:val="nn-NO"/>
        </w:rPr>
        <w:t>574 659</w:t>
      </w:r>
      <w:r w:rsidRPr="00AE05D0">
        <w:rPr>
          <w:rFonts w:asciiTheme="minorHAnsi" w:hAnsiTheme="minorHAnsi"/>
          <w:szCs w:val="24"/>
          <w:lang w:val="nn-NO"/>
        </w:rPr>
        <w:t>,- jf. siste skattemelding, kan søkje om redusert betalingssats.</w:t>
      </w:r>
    </w:p>
    <w:p w:rsidR="00AE05D0" w:rsidRPr="00AE05D0" w:rsidRDefault="00AE05D0" w:rsidP="00AE05D0">
      <w:pPr>
        <w:pStyle w:val="Listeavsnitt"/>
        <w:ind w:left="1440"/>
        <w:rPr>
          <w:lang w:val="nn-NO"/>
        </w:rPr>
      </w:pPr>
    </w:p>
    <w:p w:rsidR="00AE05D0" w:rsidRPr="009C36F6" w:rsidRDefault="00AE05D0" w:rsidP="00AE05D0">
      <w:pPr>
        <w:pStyle w:val="Listeavsnitt"/>
        <w:numPr>
          <w:ilvl w:val="0"/>
          <w:numId w:val="42"/>
        </w:numPr>
      </w:pPr>
      <w:r w:rsidRPr="009C36F6">
        <w:t xml:space="preserve">Gratis kjernetid for </w:t>
      </w:r>
      <w:r>
        <w:t xml:space="preserve">2-, 3-, </w:t>
      </w:r>
      <w:r w:rsidRPr="009C36F6">
        <w:t>4- og 5-åringar</w:t>
      </w:r>
    </w:p>
    <w:p w:rsidR="00AE05D0" w:rsidRPr="00AE05D0" w:rsidRDefault="00AE05D0" w:rsidP="00AE05D0">
      <w:pPr>
        <w:pStyle w:val="Standardtekst"/>
        <w:ind w:left="1440"/>
        <w:rPr>
          <w:rFonts w:asciiTheme="minorHAnsi" w:hAnsiTheme="minorHAnsi"/>
          <w:szCs w:val="24"/>
          <w:lang w:val="nn-NO"/>
        </w:rPr>
      </w:pPr>
      <w:r w:rsidRPr="00AE05D0">
        <w:rPr>
          <w:rFonts w:asciiTheme="minorHAnsi" w:hAnsiTheme="minorHAnsi"/>
          <w:szCs w:val="24"/>
          <w:lang w:val="nn-NO"/>
        </w:rPr>
        <w:t>2-, 3-, 4- og 5- åringar som bur i hushaldningar med låg inntekt har rett til 20 timar gratis opphaldstid pr. veke. Hushaldningar som kan dokumentere ei samla skattepliktig kapital- og personinntekt på mindre enn kr 548 500,- jf. siste skattemelding, kan søkje om gratis kjernetid.</w:t>
      </w:r>
    </w:p>
    <w:p w:rsidR="00AE05D0" w:rsidRPr="00AE05D0" w:rsidRDefault="00AE05D0" w:rsidP="00AE05D0">
      <w:pPr>
        <w:ind w:left="1416"/>
        <w:rPr>
          <w:sz w:val="22"/>
          <w:szCs w:val="22"/>
          <w:lang w:val="nn-NO"/>
        </w:rPr>
      </w:pPr>
    </w:p>
    <w:p w:rsidR="00AE05D0" w:rsidRDefault="00AE05D0" w:rsidP="00AE05D0">
      <w:pPr>
        <w:ind w:left="1080"/>
        <w:rPr>
          <w:rStyle w:val="Hyperkobling"/>
          <w:rFonts w:asciiTheme="minorHAnsi" w:hAnsiTheme="minorHAnsi"/>
          <w:sz w:val="24"/>
          <w:szCs w:val="24"/>
          <w:lang w:val="nn-NO"/>
        </w:rPr>
      </w:pPr>
      <w:r w:rsidRPr="00AE05D0">
        <w:rPr>
          <w:rFonts w:asciiTheme="minorHAnsi" w:hAnsiTheme="minorHAnsi"/>
          <w:sz w:val="24"/>
          <w:szCs w:val="24"/>
          <w:lang w:val="nn-NO"/>
        </w:rPr>
        <w:t xml:space="preserve">Sjå retningsliner og søknadsskjema på </w:t>
      </w:r>
      <w:hyperlink r:id="rId11" w:history="1">
        <w:r w:rsidRPr="00AE05D0">
          <w:rPr>
            <w:rStyle w:val="Hyperkobling"/>
            <w:rFonts w:asciiTheme="minorHAnsi" w:hAnsiTheme="minorHAnsi"/>
            <w:sz w:val="24"/>
            <w:szCs w:val="24"/>
            <w:lang w:val="nn-NO"/>
          </w:rPr>
          <w:t>www.aal.kommune.no</w:t>
        </w:r>
      </w:hyperlink>
    </w:p>
    <w:p w:rsidR="004D7158" w:rsidRPr="00AE05D0" w:rsidRDefault="004D7158" w:rsidP="00AE05D0">
      <w:pPr>
        <w:ind w:left="1080"/>
        <w:rPr>
          <w:rFonts w:asciiTheme="minorHAnsi" w:hAnsiTheme="minorHAnsi"/>
          <w:sz w:val="24"/>
          <w:szCs w:val="24"/>
          <w:lang w:val="nn-NO"/>
        </w:rPr>
      </w:pPr>
    </w:p>
    <w:p w:rsidR="00E302F4" w:rsidRPr="00303E0E" w:rsidRDefault="00E302F4" w:rsidP="00AE05D0">
      <w:pPr>
        <w:overflowPunct/>
        <w:autoSpaceDE/>
        <w:autoSpaceDN/>
        <w:adjustRightInd/>
        <w:textAlignment w:val="auto"/>
        <w:rPr>
          <w:rFonts w:asciiTheme="minorHAnsi" w:hAnsiTheme="minorHAnsi" w:cs="Arial"/>
          <w:b/>
          <w:sz w:val="24"/>
          <w:lang w:val="nn-NO"/>
        </w:rPr>
      </w:pPr>
    </w:p>
    <w:p w:rsidR="00E302F4" w:rsidRPr="00303E0E" w:rsidRDefault="00E302F4" w:rsidP="00A47346">
      <w:pPr>
        <w:overflowPunct/>
        <w:autoSpaceDE/>
        <w:autoSpaceDN/>
        <w:adjustRightInd/>
        <w:textAlignment w:val="auto"/>
        <w:rPr>
          <w:rFonts w:asciiTheme="minorHAnsi" w:hAnsiTheme="minorHAnsi" w:cs="Arial"/>
          <w:b/>
          <w:sz w:val="24"/>
          <w:lang w:val="nn-NO"/>
        </w:rPr>
      </w:pPr>
      <w:r w:rsidRPr="00303E0E">
        <w:rPr>
          <w:rFonts w:asciiTheme="minorHAnsi" w:hAnsiTheme="minorHAnsi" w:cs="Arial"/>
          <w:b/>
          <w:sz w:val="24"/>
          <w:lang w:val="nn-NO"/>
        </w:rPr>
        <w:lastRenderedPageBreak/>
        <w:t>4. Kjøp av ekstra dag:</w:t>
      </w:r>
    </w:p>
    <w:p w:rsidR="00E302F4" w:rsidRPr="00303E0E" w:rsidRDefault="00E302F4" w:rsidP="00A47346">
      <w:pPr>
        <w:overflowPunct/>
        <w:autoSpaceDE/>
        <w:autoSpaceDN/>
        <w:adjustRightInd/>
        <w:textAlignment w:val="auto"/>
        <w:rPr>
          <w:rFonts w:asciiTheme="minorHAnsi" w:hAnsiTheme="minorHAnsi" w:cs="Arial"/>
          <w:sz w:val="24"/>
          <w:lang w:val="nn-NO"/>
        </w:rPr>
      </w:pPr>
      <w:r w:rsidRPr="00303E0E">
        <w:rPr>
          <w:rFonts w:asciiTheme="minorHAnsi" w:hAnsiTheme="minorHAnsi" w:cs="Arial"/>
          <w:sz w:val="24"/>
          <w:lang w:val="nn-NO"/>
        </w:rPr>
        <w:t>Barn med fast plass i barnehage kan ved leidg kapasitet gjere avtale med barnehagen om å kjøpe eks</w:t>
      </w:r>
      <w:r w:rsidR="00AE05D0">
        <w:rPr>
          <w:rFonts w:asciiTheme="minorHAnsi" w:hAnsiTheme="minorHAnsi" w:cs="Arial"/>
          <w:sz w:val="24"/>
          <w:lang w:val="nn-NO"/>
        </w:rPr>
        <w:t>tra dagar. Kjøpedagar kostar 325</w:t>
      </w:r>
      <w:r w:rsidRPr="00303E0E">
        <w:rPr>
          <w:rFonts w:asciiTheme="minorHAnsi" w:hAnsiTheme="minorHAnsi" w:cs="Arial"/>
          <w:sz w:val="24"/>
          <w:lang w:val="nn-NO"/>
        </w:rPr>
        <w:t xml:space="preserve"> kr/dag. </w:t>
      </w:r>
    </w:p>
    <w:p w:rsidR="00785018" w:rsidRPr="00303E0E"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E302F4" w:rsidRPr="00303E0E" w:rsidRDefault="00E302F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303E0E">
        <w:rPr>
          <w:rFonts w:asciiTheme="minorHAnsi" w:hAnsiTheme="minorHAnsi"/>
          <w:b/>
          <w:szCs w:val="24"/>
          <w:lang w:val="nn-NO"/>
        </w:rPr>
        <w:t>5. Mat i barnehagen</w:t>
      </w:r>
      <w:r w:rsidR="00E518E3">
        <w:rPr>
          <w:rFonts w:asciiTheme="minorHAnsi" w:hAnsiTheme="minorHAnsi"/>
          <w:b/>
          <w:szCs w:val="24"/>
          <w:lang w:val="nn-NO"/>
        </w:rPr>
        <w:t>:</w:t>
      </w:r>
    </w:p>
    <w:p w:rsidR="00E302F4" w:rsidRDefault="00E302F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303E0E">
        <w:rPr>
          <w:rFonts w:asciiTheme="minorHAnsi" w:hAnsiTheme="minorHAnsi"/>
          <w:szCs w:val="24"/>
          <w:lang w:val="nn-NO"/>
        </w:rPr>
        <w:t>Mat i barnehagen skal være sjølvfinansiert og kjem i tillegg til sats for foreldrebetaling.</w:t>
      </w:r>
    </w:p>
    <w:p w:rsidR="00F708FA" w:rsidRPr="00303E0E" w:rsidRDefault="00F708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E302F4" w:rsidRPr="00F708FA" w:rsidRDefault="00E302F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303E0E">
        <w:rPr>
          <w:rFonts w:asciiTheme="minorHAnsi" w:hAnsiTheme="minorHAnsi"/>
          <w:b/>
          <w:szCs w:val="24"/>
          <w:lang w:val="nn-NO"/>
        </w:rPr>
        <w:t xml:space="preserve">6. </w:t>
      </w:r>
      <w:r w:rsidR="001253FA" w:rsidRPr="00303E0E">
        <w:rPr>
          <w:rFonts w:asciiTheme="minorHAnsi" w:hAnsiTheme="minorHAnsi"/>
          <w:b/>
          <w:szCs w:val="24"/>
          <w:lang w:val="nn-NO"/>
        </w:rPr>
        <w:t>For sein henting</w:t>
      </w:r>
      <w:r w:rsidR="00E518E3">
        <w:rPr>
          <w:rFonts w:asciiTheme="minorHAnsi" w:hAnsiTheme="minorHAnsi"/>
          <w:b/>
          <w:szCs w:val="24"/>
          <w:lang w:val="nn-NO"/>
        </w:rPr>
        <w:t>:</w:t>
      </w:r>
      <w:r w:rsidR="001253FA" w:rsidRPr="00303E0E">
        <w:rPr>
          <w:rFonts w:asciiTheme="minorHAnsi" w:hAnsiTheme="minorHAnsi"/>
          <w:szCs w:val="24"/>
          <w:lang w:val="nn-NO"/>
        </w:rPr>
        <w:br/>
      </w:r>
      <w:r w:rsidRPr="00303E0E">
        <w:rPr>
          <w:rFonts w:asciiTheme="minorHAnsi" w:hAnsiTheme="minorHAnsi"/>
          <w:szCs w:val="24"/>
          <w:lang w:val="nn-NO"/>
        </w:rPr>
        <w:t>Føresette som gjentatte gonger ikkje hentar barna sine til rett tid, må etter</w:t>
      </w:r>
      <w:r w:rsidR="001253FA" w:rsidRPr="00303E0E">
        <w:rPr>
          <w:rFonts w:asciiTheme="minorHAnsi" w:hAnsiTheme="minorHAnsi"/>
          <w:szCs w:val="24"/>
          <w:lang w:val="nn-NO"/>
        </w:rPr>
        <w:t xml:space="preserve"> ein </w:t>
      </w:r>
      <w:r w:rsidR="00AE05D0">
        <w:rPr>
          <w:rFonts w:asciiTheme="minorHAnsi" w:hAnsiTheme="minorHAnsi"/>
          <w:szCs w:val="24"/>
          <w:lang w:val="nn-NO"/>
        </w:rPr>
        <w:t>skriftleg advarsel betale 175 kr</w:t>
      </w:r>
      <w:r w:rsidRPr="00303E0E">
        <w:rPr>
          <w:rFonts w:asciiTheme="minorHAnsi" w:hAnsiTheme="minorHAnsi"/>
          <w:szCs w:val="24"/>
          <w:lang w:val="nn-NO"/>
        </w:rPr>
        <w:t xml:space="preserve"> pr.</w:t>
      </w:r>
      <w:r w:rsidR="00AE05D0">
        <w:rPr>
          <w:rFonts w:asciiTheme="minorHAnsi" w:hAnsiTheme="minorHAnsi"/>
          <w:szCs w:val="24"/>
          <w:lang w:val="nn-NO"/>
        </w:rPr>
        <w:t xml:space="preserve"> påbegynt ½ time ved for sein henting. </w:t>
      </w:r>
    </w:p>
    <w:p w:rsidR="00061EE2" w:rsidRDefault="00061EE2"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1253FA" w:rsidRPr="001253FA" w:rsidRDefault="001253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1253FA">
        <w:rPr>
          <w:rFonts w:asciiTheme="minorHAnsi" w:hAnsiTheme="minorHAnsi"/>
          <w:b/>
          <w:szCs w:val="24"/>
          <w:lang w:val="nn-NO"/>
        </w:rPr>
        <w:t>7. Utsending av faktura</w:t>
      </w:r>
      <w:r w:rsidR="009A1D41">
        <w:rPr>
          <w:rFonts w:asciiTheme="minorHAnsi" w:hAnsiTheme="minorHAnsi"/>
          <w:b/>
          <w:szCs w:val="24"/>
          <w:lang w:val="nn-NO"/>
        </w:rPr>
        <w:t>:</w:t>
      </w:r>
    </w:p>
    <w:p w:rsidR="001253FA" w:rsidRDefault="001253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1253FA">
        <w:rPr>
          <w:rFonts w:asciiTheme="minorHAnsi" w:hAnsiTheme="minorHAnsi"/>
          <w:szCs w:val="24"/>
          <w:lang w:val="nn-NO"/>
        </w:rPr>
        <w:t>Det vert sendt faktura for 11 månader. J</w:t>
      </w:r>
      <w:r>
        <w:rPr>
          <w:rFonts w:asciiTheme="minorHAnsi" w:hAnsiTheme="minorHAnsi"/>
          <w:szCs w:val="24"/>
          <w:lang w:val="nn-NO"/>
        </w:rPr>
        <w:t xml:space="preserve">uli er betalingsfri månad, og føreset at barnet er ute fire heile veker i løpet av året. Forfallsdato er 20. i kvar månad. </w:t>
      </w:r>
    </w:p>
    <w:p w:rsidR="001253FA" w:rsidRDefault="001253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1253FA" w:rsidRDefault="001253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Pr>
          <w:rFonts w:asciiTheme="minorHAnsi" w:hAnsiTheme="minorHAnsi"/>
          <w:b/>
          <w:szCs w:val="24"/>
          <w:lang w:val="nn-NO"/>
        </w:rPr>
        <w:t>8. Manglande betaling</w:t>
      </w:r>
      <w:r w:rsidR="009A1D41">
        <w:rPr>
          <w:rFonts w:asciiTheme="minorHAnsi" w:hAnsiTheme="minorHAnsi"/>
          <w:b/>
          <w:szCs w:val="24"/>
          <w:lang w:val="nn-NO"/>
        </w:rPr>
        <w:t>:</w:t>
      </w:r>
      <w:r>
        <w:rPr>
          <w:rFonts w:asciiTheme="minorHAnsi" w:hAnsiTheme="minorHAnsi"/>
          <w:b/>
          <w:szCs w:val="24"/>
          <w:lang w:val="nn-NO"/>
        </w:rPr>
        <w:t xml:space="preserve"> </w:t>
      </w:r>
    </w:p>
    <w:p w:rsidR="001253FA" w:rsidRDefault="001253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Ved manglande foreldrebetaling i meir enn to månadar, vert det sendt varsel om oppseiing av plassen.</w:t>
      </w:r>
    </w:p>
    <w:p w:rsidR="001253FA" w:rsidRPr="001253FA" w:rsidRDefault="001253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785018" w:rsidRPr="00303E0E" w:rsidRDefault="00785018" w:rsidP="00A47346">
      <w:pPr>
        <w:pStyle w:val="Overskrift2"/>
        <w:rPr>
          <w:rFonts w:asciiTheme="minorHAnsi" w:hAnsiTheme="minorHAnsi"/>
          <w:i w:val="0"/>
          <w:lang w:val="nn-NO"/>
        </w:rPr>
      </w:pPr>
      <w:bookmarkStart w:id="4" w:name="_Toc30762389"/>
      <w:r w:rsidRPr="001253FA">
        <w:rPr>
          <w:rFonts w:asciiTheme="minorHAnsi" w:hAnsiTheme="minorHAnsi"/>
          <w:i w:val="0"/>
          <w:lang w:val="nn-NO"/>
        </w:rPr>
        <w:t>Betalingssatsar fo</w:t>
      </w:r>
      <w:r w:rsidRPr="00303E0E">
        <w:rPr>
          <w:rFonts w:asciiTheme="minorHAnsi" w:hAnsiTheme="minorHAnsi"/>
          <w:i w:val="0"/>
          <w:lang w:val="nn-NO"/>
        </w:rPr>
        <w:t>r skulefritidsordninga/SFO</w:t>
      </w:r>
      <w:bookmarkEnd w:id="4"/>
    </w:p>
    <w:p w:rsidR="00481BAD" w:rsidRPr="00303E0E" w:rsidRDefault="00481BA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785018" w:rsidRPr="003B1B71"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3B1B71">
        <w:rPr>
          <w:rFonts w:asciiTheme="minorHAnsi" w:hAnsiTheme="minorHAnsi"/>
          <w:b/>
          <w:szCs w:val="24"/>
          <w:lang w:val="nn-NO"/>
        </w:rPr>
        <w:t xml:space="preserve">K-sak </w:t>
      </w:r>
      <w:r w:rsidR="00DE7C70">
        <w:rPr>
          <w:rFonts w:asciiTheme="minorHAnsi" w:hAnsiTheme="minorHAnsi"/>
          <w:b/>
          <w:szCs w:val="24"/>
          <w:lang w:val="nn-NO"/>
        </w:rPr>
        <w:t>75/18</w:t>
      </w:r>
      <w:r w:rsidRPr="003B1B71">
        <w:rPr>
          <w:rFonts w:asciiTheme="minorHAnsi" w:hAnsiTheme="minorHAnsi"/>
          <w:b/>
          <w:szCs w:val="24"/>
          <w:lang w:val="nn-NO"/>
        </w:rPr>
        <w:t xml:space="preserve"> </w:t>
      </w:r>
    </w:p>
    <w:p w:rsidR="00785018" w:rsidRPr="00303E0E" w:rsidRDefault="00785018" w:rsidP="00A47346">
      <w:pPr>
        <w:pStyle w:val="Default"/>
        <w:rPr>
          <w:rFonts w:asciiTheme="minorHAnsi" w:hAnsiTheme="minorHAnsi" w:cs="Times New Roman"/>
          <w:lang w:val="nn-NO"/>
        </w:rPr>
      </w:pPr>
    </w:p>
    <w:p w:rsidR="006D4DD7" w:rsidRPr="00303E0E" w:rsidRDefault="00481BAD" w:rsidP="00A47346">
      <w:pPr>
        <w:overflowPunct/>
        <w:autoSpaceDE/>
        <w:autoSpaceDN/>
        <w:adjustRightInd/>
        <w:spacing w:after="200"/>
        <w:contextualSpacing/>
        <w:textAlignment w:val="auto"/>
        <w:rPr>
          <w:rFonts w:asciiTheme="minorHAnsi" w:hAnsiTheme="minorHAnsi"/>
          <w:b/>
          <w:sz w:val="24"/>
          <w:szCs w:val="24"/>
          <w:lang w:val="nn-NO" w:eastAsia="en-US"/>
        </w:rPr>
      </w:pPr>
      <w:r w:rsidRPr="00303E0E">
        <w:rPr>
          <w:rFonts w:asciiTheme="minorHAnsi" w:hAnsiTheme="minorHAnsi"/>
          <w:b/>
          <w:sz w:val="24"/>
          <w:szCs w:val="24"/>
          <w:lang w:val="nn-NO" w:eastAsia="en-US"/>
        </w:rPr>
        <w:t xml:space="preserve">1. </w:t>
      </w:r>
      <w:r w:rsidR="006D4DD7" w:rsidRPr="00303E0E">
        <w:rPr>
          <w:rFonts w:asciiTheme="minorHAnsi" w:hAnsiTheme="minorHAnsi"/>
          <w:b/>
          <w:sz w:val="24"/>
          <w:szCs w:val="24"/>
          <w:lang w:val="nn-NO" w:eastAsia="en-US"/>
        </w:rPr>
        <w:t>Betalingssats</w:t>
      </w:r>
      <w:r w:rsidR="00E302F4" w:rsidRPr="00303E0E">
        <w:rPr>
          <w:rFonts w:asciiTheme="minorHAnsi" w:hAnsiTheme="minorHAnsi"/>
          <w:b/>
          <w:sz w:val="24"/>
          <w:szCs w:val="24"/>
          <w:lang w:val="nn-NO" w:eastAsia="en-US"/>
        </w:rPr>
        <w:t>:</w:t>
      </w:r>
    </w:p>
    <w:p w:rsidR="001253FA" w:rsidRPr="00303E0E" w:rsidRDefault="001253FA" w:rsidP="00A47346">
      <w:pPr>
        <w:overflowPunct/>
        <w:autoSpaceDE/>
        <w:autoSpaceDN/>
        <w:adjustRightInd/>
        <w:spacing w:after="200"/>
        <w:contextualSpacing/>
        <w:textAlignment w:val="auto"/>
        <w:rPr>
          <w:rFonts w:asciiTheme="minorHAnsi" w:hAnsiTheme="minorHAnsi"/>
          <w:sz w:val="24"/>
          <w:szCs w:val="24"/>
          <w:lang w:val="nn-NO" w:eastAsia="en-US"/>
        </w:rPr>
      </w:pPr>
      <w:r w:rsidRPr="00303E0E">
        <w:rPr>
          <w:rFonts w:asciiTheme="minorHAnsi" w:hAnsiTheme="minorHAnsi"/>
          <w:sz w:val="24"/>
          <w:szCs w:val="24"/>
          <w:lang w:val="nn-NO" w:eastAsia="en-US"/>
        </w:rPr>
        <w:tab/>
        <w:t>0-6 timar</w:t>
      </w:r>
      <w:r w:rsidRPr="00303E0E">
        <w:rPr>
          <w:rFonts w:asciiTheme="minorHAnsi" w:hAnsiTheme="minorHAnsi"/>
          <w:sz w:val="24"/>
          <w:szCs w:val="24"/>
          <w:lang w:val="nn-NO" w:eastAsia="en-US"/>
        </w:rPr>
        <w:tab/>
      </w:r>
      <w:r w:rsidRPr="00303E0E">
        <w:rPr>
          <w:rFonts w:asciiTheme="minorHAnsi" w:hAnsiTheme="minorHAnsi"/>
          <w:sz w:val="24"/>
          <w:szCs w:val="24"/>
          <w:lang w:val="nn-NO" w:eastAsia="en-US"/>
        </w:rPr>
        <w:tab/>
      </w:r>
      <w:r w:rsidR="009A1D41" w:rsidRPr="00303E0E">
        <w:rPr>
          <w:rFonts w:asciiTheme="minorHAnsi" w:hAnsiTheme="minorHAnsi"/>
          <w:sz w:val="24"/>
          <w:szCs w:val="24"/>
          <w:lang w:val="nn-NO" w:eastAsia="en-US"/>
        </w:rPr>
        <w:t xml:space="preserve">   </w:t>
      </w:r>
      <w:r w:rsidR="00E518E3">
        <w:rPr>
          <w:rFonts w:asciiTheme="minorHAnsi" w:hAnsiTheme="minorHAnsi"/>
          <w:sz w:val="24"/>
          <w:szCs w:val="24"/>
          <w:lang w:val="nn-NO" w:eastAsia="en-US"/>
        </w:rPr>
        <w:t>950</w:t>
      </w:r>
      <w:r w:rsidRPr="00303E0E">
        <w:rPr>
          <w:rFonts w:asciiTheme="minorHAnsi" w:hAnsiTheme="minorHAnsi"/>
          <w:sz w:val="24"/>
          <w:szCs w:val="24"/>
          <w:lang w:val="nn-NO" w:eastAsia="en-US"/>
        </w:rPr>
        <w:t xml:space="preserve"> kr/mnd</w:t>
      </w:r>
    </w:p>
    <w:p w:rsidR="009A1D41" w:rsidRPr="00303E0E" w:rsidRDefault="001253FA" w:rsidP="00A47346">
      <w:pPr>
        <w:overflowPunct/>
        <w:autoSpaceDE/>
        <w:autoSpaceDN/>
        <w:adjustRightInd/>
        <w:spacing w:after="200"/>
        <w:contextualSpacing/>
        <w:textAlignment w:val="auto"/>
        <w:rPr>
          <w:rFonts w:asciiTheme="minorHAnsi" w:hAnsiTheme="minorHAnsi"/>
          <w:sz w:val="24"/>
          <w:szCs w:val="24"/>
          <w:lang w:val="nn-NO" w:eastAsia="en-US"/>
        </w:rPr>
      </w:pPr>
      <w:r w:rsidRPr="00303E0E">
        <w:rPr>
          <w:rFonts w:asciiTheme="minorHAnsi" w:hAnsiTheme="minorHAnsi"/>
          <w:sz w:val="24"/>
          <w:szCs w:val="24"/>
          <w:lang w:val="nn-NO" w:eastAsia="en-US"/>
        </w:rPr>
        <w:tab/>
      </w:r>
      <w:r w:rsidR="00E518E3">
        <w:rPr>
          <w:rFonts w:asciiTheme="minorHAnsi" w:hAnsiTheme="minorHAnsi"/>
          <w:sz w:val="24"/>
          <w:szCs w:val="24"/>
          <w:lang w:val="nn-NO" w:eastAsia="en-US"/>
        </w:rPr>
        <w:t xml:space="preserve">6,05-10 timar </w:t>
      </w:r>
      <w:r w:rsidR="00E518E3">
        <w:rPr>
          <w:rFonts w:asciiTheme="minorHAnsi" w:hAnsiTheme="minorHAnsi"/>
          <w:sz w:val="24"/>
          <w:szCs w:val="24"/>
          <w:lang w:val="nn-NO" w:eastAsia="en-US"/>
        </w:rPr>
        <w:tab/>
      </w:r>
      <w:r w:rsidR="00E518E3">
        <w:rPr>
          <w:rFonts w:asciiTheme="minorHAnsi" w:hAnsiTheme="minorHAnsi"/>
          <w:sz w:val="24"/>
          <w:szCs w:val="24"/>
          <w:lang w:val="nn-NO" w:eastAsia="en-US"/>
        </w:rPr>
        <w:tab/>
        <w:t>1 5</w:t>
      </w:r>
      <w:r w:rsidR="009A1D41" w:rsidRPr="00303E0E">
        <w:rPr>
          <w:rFonts w:asciiTheme="minorHAnsi" w:hAnsiTheme="minorHAnsi"/>
          <w:sz w:val="24"/>
          <w:szCs w:val="24"/>
          <w:lang w:val="nn-NO" w:eastAsia="en-US"/>
        </w:rPr>
        <w:t>00 kr/mnd</w:t>
      </w:r>
    </w:p>
    <w:p w:rsidR="001253FA"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r w:rsidRPr="00303E0E">
        <w:rPr>
          <w:rFonts w:asciiTheme="minorHAnsi" w:hAnsiTheme="minorHAnsi"/>
          <w:sz w:val="24"/>
          <w:szCs w:val="24"/>
          <w:lang w:val="nn-NO" w:eastAsia="en-US"/>
        </w:rPr>
        <w:tab/>
      </w:r>
      <w:r>
        <w:rPr>
          <w:rFonts w:asciiTheme="minorHAnsi" w:hAnsiTheme="minorHAnsi"/>
          <w:sz w:val="24"/>
          <w:szCs w:val="24"/>
          <w:lang w:val="nn-NO" w:eastAsia="en-US"/>
        </w:rPr>
        <w:t xml:space="preserve">10,05-16 timar </w:t>
      </w:r>
      <w:r w:rsidRPr="009A1D41">
        <w:rPr>
          <w:rFonts w:asciiTheme="minorHAnsi" w:hAnsiTheme="minorHAnsi"/>
          <w:sz w:val="24"/>
          <w:szCs w:val="24"/>
          <w:lang w:val="nn-NO" w:eastAsia="en-US"/>
        </w:rPr>
        <w:t xml:space="preserve"> </w:t>
      </w:r>
      <w:r w:rsidR="00E518E3">
        <w:rPr>
          <w:rFonts w:asciiTheme="minorHAnsi" w:hAnsiTheme="minorHAnsi"/>
          <w:sz w:val="24"/>
          <w:szCs w:val="24"/>
          <w:lang w:val="nn-NO" w:eastAsia="en-US"/>
        </w:rPr>
        <w:tab/>
        <w:t>2 0</w:t>
      </w:r>
      <w:r>
        <w:rPr>
          <w:rFonts w:asciiTheme="minorHAnsi" w:hAnsiTheme="minorHAnsi"/>
          <w:sz w:val="24"/>
          <w:szCs w:val="24"/>
          <w:lang w:val="nn-NO" w:eastAsia="en-US"/>
        </w:rPr>
        <w:t>00 kr/mnd</w:t>
      </w:r>
    </w:p>
    <w:p w:rsidR="009A1D41" w:rsidRDefault="00E518E3" w:rsidP="00A47346">
      <w:pPr>
        <w:overflowPunct/>
        <w:autoSpaceDE/>
        <w:autoSpaceDN/>
        <w:adjustRightInd/>
        <w:spacing w:after="200"/>
        <w:contextualSpacing/>
        <w:textAlignment w:val="auto"/>
        <w:rPr>
          <w:rFonts w:asciiTheme="minorHAnsi" w:hAnsiTheme="minorHAnsi"/>
          <w:sz w:val="24"/>
          <w:szCs w:val="24"/>
          <w:lang w:val="nn-NO" w:eastAsia="en-US"/>
        </w:rPr>
      </w:pPr>
      <w:r>
        <w:rPr>
          <w:rFonts w:asciiTheme="minorHAnsi" w:hAnsiTheme="minorHAnsi"/>
          <w:sz w:val="24"/>
          <w:szCs w:val="24"/>
          <w:lang w:val="nn-NO" w:eastAsia="en-US"/>
        </w:rPr>
        <w:tab/>
        <w:t>Over 16 timar</w:t>
      </w:r>
      <w:r>
        <w:rPr>
          <w:rFonts w:asciiTheme="minorHAnsi" w:hAnsiTheme="minorHAnsi"/>
          <w:sz w:val="24"/>
          <w:szCs w:val="24"/>
          <w:lang w:val="nn-NO" w:eastAsia="en-US"/>
        </w:rPr>
        <w:tab/>
      </w:r>
      <w:r>
        <w:rPr>
          <w:rFonts w:asciiTheme="minorHAnsi" w:hAnsiTheme="minorHAnsi"/>
          <w:sz w:val="24"/>
          <w:szCs w:val="24"/>
          <w:lang w:val="nn-NO" w:eastAsia="en-US"/>
        </w:rPr>
        <w:tab/>
        <w:t>2 3</w:t>
      </w:r>
      <w:r w:rsidR="009A1D41">
        <w:rPr>
          <w:rFonts w:asciiTheme="minorHAnsi" w:hAnsiTheme="minorHAnsi"/>
          <w:sz w:val="24"/>
          <w:szCs w:val="24"/>
          <w:lang w:val="nn-NO" w:eastAsia="en-US"/>
        </w:rPr>
        <w:t>00 kr/mnd</w:t>
      </w:r>
    </w:p>
    <w:p w:rsidR="009A1D41"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p>
    <w:p w:rsidR="009A1D41"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r>
        <w:rPr>
          <w:rFonts w:asciiTheme="minorHAnsi" w:hAnsiTheme="minorHAnsi"/>
          <w:sz w:val="24"/>
          <w:szCs w:val="24"/>
          <w:lang w:val="nn-NO" w:eastAsia="en-US"/>
        </w:rPr>
        <w:t>Foreldrebetalinga skal dekke kostnader i drift av SFO (jf. Kostnadsbegrepet). Satsane kan bli justert i løpet av skuleåret.</w:t>
      </w:r>
    </w:p>
    <w:p w:rsidR="009A1D41"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p>
    <w:p w:rsidR="009A1D41" w:rsidRDefault="009A1D41" w:rsidP="00A47346">
      <w:pPr>
        <w:overflowPunct/>
        <w:autoSpaceDE/>
        <w:autoSpaceDN/>
        <w:adjustRightInd/>
        <w:spacing w:after="200"/>
        <w:contextualSpacing/>
        <w:textAlignment w:val="auto"/>
        <w:rPr>
          <w:rFonts w:asciiTheme="minorHAnsi" w:hAnsiTheme="minorHAnsi"/>
          <w:b/>
          <w:sz w:val="24"/>
          <w:szCs w:val="24"/>
          <w:lang w:val="nn-NO" w:eastAsia="en-US"/>
        </w:rPr>
      </w:pPr>
      <w:r w:rsidRPr="009A1D41">
        <w:rPr>
          <w:rFonts w:asciiTheme="minorHAnsi" w:hAnsiTheme="minorHAnsi"/>
          <w:b/>
          <w:sz w:val="24"/>
          <w:szCs w:val="24"/>
          <w:lang w:val="nn-NO" w:eastAsia="en-US"/>
        </w:rPr>
        <w:t>2. Mat i SFO</w:t>
      </w:r>
      <w:r>
        <w:rPr>
          <w:rFonts w:asciiTheme="minorHAnsi" w:hAnsiTheme="minorHAnsi"/>
          <w:b/>
          <w:sz w:val="24"/>
          <w:szCs w:val="24"/>
          <w:lang w:val="nn-NO" w:eastAsia="en-US"/>
        </w:rPr>
        <w:t>:</w:t>
      </w:r>
    </w:p>
    <w:p w:rsidR="009A1D41"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r>
        <w:rPr>
          <w:rFonts w:asciiTheme="minorHAnsi" w:hAnsiTheme="minorHAnsi"/>
          <w:sz w:val="24"/>
          <w:szCs w:val="24"/>
          <w:lang w:val="nn-NO" w:eastAsia="en-US"/>
        </w:rPr>
        <w:t>Mat i SFO skal være sjølvfinansiert og kjem i tillegg til sats for foreldrebetaling.</w:t>
      </w:r>
    </w:p>
    <w:p w:rsidR="009A1D41"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p>
    <w:p w:rsidR="009A1D41" w:rsidRDefault="009A1D41" w:rsidP="00A47346">
      <w:pPr>
        <w:overflowPunct/>
        <w:autoSpaceDE/>
        <w:autoSpaceDN/>
        <w:adjustRightInd/>
        <w:spacing w:after="200"/>
        <w:contextualSpacing/>
        <w:textAlignment w:val="auto"/>
        <w:rPr>
          <w:rFonts w:asciiTheme="minorHAnsi" w:hAnsiTheme="minorHAnsi"/>
          <w:b/>
          <w:sz w:val="24"/>
          <w:szCs w:val="24"/>
          <w:lang w:val="nn-NO" w:eastAsia="en-US"/>
        </w:rPr>
      </w:pPr>
      <w:r>
        <w:rPr>
          <w:rFonts w:asciiTheme="minorHAnsi" w:hAnsiTheme="minorHAnsi"/>
          <w:b/>
          <w:sz w:val="24"/>
          <w:szCs w:val="24"/>
          <w:lang w:val="nn-NO" w:eastAsia="en-US"/>
        </w:rPr>
        <w:t>3. Leksehjelp:</w:t>
      </w:r>
    </w:p>
    <w:p w:rsidR="009A1D41"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r>
        <w:rPr>
          <w:rFonts w:asciiTheme="minorHAnsi" w:hAnsiTheme="minorHAnsi"/>
          <w:sz w:val="24"/>
          <w:szCs w:val="24"/>
          <w:lang w:val="nn-NO" w:eastAsia="en-US"/>
        </w:rPr>
        <w:t xml:space="preserve">Dersom leksehjelp vert lagt til eit tidspunkt med SFO, skal denne tida kome til fråtrekk. </w:t>
      </w:r>
    </w:p>
    <w:p w:rsidR="009A1D41" w:rsidRDefault="009A1D41" w:rsidP="00A47346">
      <w:pPr>
        <w:overflowPunct/>
        <w:autoSpaceDE/>
        <w:autoSpaceDN/>
        <w:adjustRightInd/>
        <w:spacing w:after="200"/>
        <w:contextualSpacing/>
        <w:textAlignment w:val="auto"/>
        <w:rPr>
          <w:rFonts w:asciiTheme="minorHAnsi" w:hAnsiTheme="minorHAnsi"/>
          <w:sz w:val="24"/>
          <w:szCs w:val="24"/>
          <w:lang w:val="nn-NO" w:eastAsia="en-US"/>
        </w:rPr>
      </w:pPr>
    </w:p>
    <w:p w:rsidR="009A1D41" w:rsidRDefault="009A1D41" w:rsidP="00A47346">
      <w:pPr>
        <w:overflowPunct/>
        <w:autoSpaceDE/>
        <w:autoSpaceDN/>
        <w:adjustRightInd/>
        <w:spacing w:after="200"/>
        <w:contextualSpacing/>
        <w:textAlignment w:val="auto"/>
        <w:rPr>
          <w:rFonts w:asciiTheme="minorHAnsi" w:hAnsiTheme="minorHAnsi"/>
          <w:b/>
          <w:sz w:val="24"/>
          <w:szCs w:val="24"/>
          <w:lang w:val="nn-NO" w:eastAsia="en-US"/>
        </w:rPr>
      </w:pPr>
      <w:r>
        <w:rPr>
          <w:rFonts w:asciiTheme="minorHAnsi" w:hAnsiTheme="minorHAnsi"/>
          <w:b/>
          <w:sz w:val="24"/>
          <w:szCs w:val="24"/>
          <w:lang w:val="nn-NO" w:eastAsia="en-US"/>
        </w:rPr>
        <w:t>4. Utsending av faktura:</w:t>
      </w:r>
    </w:p>
    <w:p w:rsidR="009A1D41" w:rsidRDefault="00D53B2D" w:rsidP="00A47346">
      <w:pPr>
        <w:overflowPunct/>
        <w:autoSpaceDE/>
        <w:autoSpaceDN/>
        <w:adjustRightInd/>
        <w:spacing w:after="200"/>
        <w:contextualSpacing/>
        <w:textAlignment w:val="auto"/>
        <w:rPr>
          <w:rFonts w:asciiTheme="minorHAnsi" w:hAnsiTheme="minorHAnsi"/>
          <w:sz w:val="24"/>
          <w:szCs w:val="24"/>
          <w:lang w:val="nn-NO" w:eastAsia="en-US"/>
        </w:rPr>
      </w:pPr>
      <w:r>
        <w:rPr>
          <w:rFonts w:asciiTheme="minorHAnsi" w:hAnsiTheme="minorHAnsi"/>
          <w:sz w:val="24"/>
          <w:szCs w:val="24"/>
          <w:lang w:val="nn-NO" w:eastAsia="en-US"/>
        </w:rPr>
        <w:t xml:space="preserve">Det vert sendt faktura for tilbodet som fylgjer skuleruta fordelt på 11 månader. Eventuell ferie-SFO vert fakturert i tillegg. Forfallsdato den 20. i kvar månad. </w:t>
      </w:r>
    </w:p>
    <w:p w:rsidR="00D53B2D" w:rsidRDefault="00D53B2D" w:rsidP="00A47346">
      <w:pPr>
        <w:overflowPunct/>
        <w:autoSpaceDE/>
        <w:autoSpaceDN/>
        <w:adjustRightInd/>
        <w:spacing w:after="200"/>
        <w:contextualSpacing/>
        <w:textAlignment w:val="auto"/>
        <w:rPr>
          <w:rFonts w:asciiTheme="minorHAnsi" w:hAnsiTheme="minorHAnsi"/>
          <w:sz w:val="24"/>
          <w:szCs w:val="24"/>
          <w:lang w:val="nn-NO" w:eastAsia="en-US"/>
        </w:rPr>
      </w:pPr>
    </w:p>
    <w:p w:rsidR="00D53B2D" w:rsidRDefault="00D53B2D" w:rsidP="00A47346">
      <w:pPr>
        <w:overflowPunct/>
        <w:autoSpaceDE/>
        <w:autoSpaceDN/>
        <w:adjustRightInd/>
        <w:spacing w:after="200"/>
        <w:contextualSpacing/>
        <w:textAlignment w:val="auto"/>
        <w:rPr>
          <w:rFonts w:asciiTheme="minorHAnsi" w:hAnsiTheme="minorHAnsi"/>
          <w:b/>
          <w:sz w:val="24"/>
          <w:szCs w:val="24"/>
          <w:lang w:val="nn-NO" w:eastAsia="en-US"/>
        </w:rPr>
      </w:pPr>
      <w:r>
        <w:rPr>
          <w:rFonts w:asciiTheme="minorHAnsi" w:hAnsiTheme="minorHAnsi"/>
          <w:b/>
          <w:sz w:val="24"/>
          <w:szCs w:val="24"/>
          <w:lang w:val="nn-NO" w:eastAsia="en-US"/>
        </w:rPr>
        <w:t xml:space="preserve">5. For sein henting: </w:t>
      </w:r>
    </w:p>
    <w:p w:rsidR="00D53B2D" w:rsidRDefault="00D53B2D" w:rsidP="00A47346">
      <w:pPr>
        <w:overflowPunct/>
        <w:autoSpaceDE/>
        <w:autoSpaceDN/>
        <w:adjustRightInd/>
        <w:spacing w:after="200"/>
        <w:contextualSpacing/>
        <w:textAlignment w:val="auto"/>
        <w:rPr>
          <w:rFonts w:asciiTheme="minorHAnsi" w:hAnsiTheme="minorHAnsi"/>
          <w:sz w:val="24"/>
          <w:szCs w:val="24"/>
          <w:lang w:val="nn-NO" w:eastAsia="en-US"/>
        </w:rPr>
      </w:pPr>
      <w:r>
        <w:rPr>
          <w:rFonts w:asciiTheme="minorHAnsi" w:hAnsiTheme="minorHAnsi"/>
          <w:sz w:val="24"/>
          <w:szCs w:val="24"/>
          <w:lang w:val="nn-NO" w:eastAsia="en-US"/>
        </w:rPr>
        <w:t xml:space="preserve">Føresette som gjentatte gonger ikkje hentar sine barn til rett tid, må etter ein skriftleg advarsel betale 150 kr. pr. påbegynte halvtime ved for sein henting. </w:t>
      </w:r>
    </w:p>
    <w:p w:rsidR="00D53B2D" w:rsidRDefault="00D53B2D" w:rsidP="00A47346">
      <w:pPr>
        <w:overflowPunct/>
        <w:autoSpaceDE/>
        <w:autoSpaceDN/>
        <w:adjustRightInd/>
        <w:spacing w:after="200"/>
        <w:contextualSpacing/>
        <w:textAlignment w:val="auto"/>
        <w:rPr>
          <w:rFonts w:asciiTheme="minorHAnsi" w:hAnsiTheme="minorHAnsi"/>
          <w:sz w:val="24"/>
          <w:szCs w:val="24"/>
          <w:lang w:val="nn-NO" w:eastAsia="en-US"/>
        </w:rPr>
      </w:pPr>
    </w:p>
    <w:p w:rsidR="00D53B2D" w:rsidRDefault="00D53B2D" w:rsidP="00A47346">
      <w:pPr>
        <w:overflowPunct/>
        <w:autoSpaceDE/>
        <w:autoSpaceDN/>
        <w:adjustRightInd/>
        <w:spacing w:after="200"/>
        <w:contextualSpacing/>
        <w:textAlignment w:val="auto"/>
        <w:rPr>
          <w:rFonts w:asciiTheme="minorHAnsi" w:hAnsiTheme="minorHAnsi"/>
          <w:b/>
          <w:sz w:val="24"/>
          <w:szCs w:val="24"/>
          <w:lang w:val="nn-NO" w:eastAsia="en-US"/>
        </w:rPr>
      </w:pPr>
      <w:r>
        <w:rPr>
          <w:rFonts w:asciiTheme="minorHAnsi" w:hAnsiTheme="minorHAnsi"/>
          <w:b/>
          <w:sz w:val="24"/>
          <w:szCs w:val="24"/>
          <w:lang w:val="nn-NO" w:eastAsia="en-US"/>
        </w:rPr>
        <w:lastRenderedPageBreak/>
        <w:t>6. Manglande betaling:</w:t>
      </w:r>
    </w:p>
    <w:p w:rsidR="00F708FA" w:rsidRDefault="00D53B2D" w:rsidP="00F708FA">
      <w:pPr>
        <w:overflowPunct/>
        <w:autoSpaceDE/>
        <w:autoSpaceDN/>
        <w:adjustRightInd/>
        <w:spacing w:after="200"/>
        <w:contextualSpacing/>
        <w:textAlignment w:val="auto"/>
        <w:rPr>
          <w:rFonts w:asciiTheme="minorHAnsi" w:hAnsiTheme="minorHAnsi"/>
          <w:sz w:val="24"/>
          <w:szCs w:val="24"/>
          <w:lang w:val="nn-NO" w:eastAsia="en-US"/>
        </w:rPr>
      </w:pPr>
      <w:r>
        <w:rPr>
          <w:rFonts w:asciiTheme="minorHAnsi" w:hAnsiTheme="minorHAnsi"/>
          <w:sz w:val="24"/>
          <w:szCs w:val="24"/>
          <w:lang w:val="nn-NO" w:eastAsia="en-US"/>
        </w:rPr>
        <w:t>Ved manglande foreldrebetaling i meir enn to månader, vert det sendt varsel om oppseiing av plassen.</w:t>
      </w:r>
    </w:p>
    <w:p w:rsidR="00F708FA" w:rsidRDefault="00F708FA" w:rsidP="00F708FA">
      <w:pPr>
        <w:overflowPunct/>
        <w:autoSpaceDE/>
        <w:autoSpaceDN/>
        <w:adjustRightInd/>
        <w:spacing w:after="200"/>
        <w:contextualSpacing/>
        <w:textAlignment w:val="auto"/>
        <w:rPr>
          <w:rFonts w:asciiTheme="minorHAnsi" w:hAnsiTheme="minorHAnsi"/>
          <w:sz w:val="24"/>
          <w:szCs w:val="24"/>
          <w:lang w:val="nn-NO" w:eastAsia="en-US"/>
        </w:rPr>
      </w:pPr>
    </w:p>
    <w:p w:rsidR="00F708FA" w:rsidRPr="00F708FA" w:rsidRDefault="00F708FA" w:rsidP="00F708FA">
      <w:pPr>
        <w:overflowPunct/>
        <w:autoSpaceDE/>
        <w:autoSpaceDN/>
        <w:adjustRightInd/>
        <w:spacing w:after="200"/>
        <w:contextualSpacing/>
        <w:textAlignment w:val="auto"/>
        <w:rPr>
          <w:rFonts w:asciiTheme="minorHAnsi" w:hAnsiTheme="minorHAnsi"/>
          <w:sz w:val="24"/>
          <w:szCs w:val="24"/>
          <w:lang w:val="nn-NO" w:eastAsia="en-US"/>
        </w:rPr>
      </w:pPr>
    </w:p>
    <w:p w:rsidR="00785018" w:rsidRPr="00303E0E" w:rsidRDefault="00785018" w:rsidP="00A47346">
      <w:pPr>
        <w:pStyle w:val="Overskrift2"/>
        <w:rPr>
          <w:rFonts w:asciiTheme="minorHAnsi" w:hAnsiTheme="minorHAnsi"/>
          <w:i w:val="0"/>
          <w:sz w:val="24"/>
          <w:szCs w:val="24"/>
          <w:lang w:val="nn-NO" w:eastAsia="en-US"/>
        </w:rPr>
      </w:pPr>
      <w:bookmarkStart w:id="5" w:name="_Toc30762390"/>
      <w:r w:rsidRPr="00303E0E">
        <w:rPr>
          <w:rFonts w:asciiTheme="minorHAnsi" w:hAnsiTheme="minorHAnsi"/>
          <w:i w:val="0"/>
          <w:lang w:val="nn-NO"/>
        </w:rPr>
        <w:t>Betalingssatsar for vaksenopplæring – framandspråklege</w:t>
      </w:r>
      <w:bookmarkEnd w:id="5"/>
    </w:p>
    <w:p w:rsidR="00785018" w:rsidRPr="005603A9"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lang w:val="nn-NO"/>
        </w:rPr>
      </w:pPr>
    </w:p>
    <w:p w:rsidR="00785018" w:rsidRPr="0098112D"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lang w:val="nn-NO"/>
        </w:rPr>
      </w:pPr>
      <w:r w:rsidRPr="0098112D">
        <w:rPr>
          <w:rFonts w:asciiTheme="minorHAnsi" w:hAnsiTheme="minorHAnsi"/>
          <w:b/>
          <w:lang w:val="nn-NO"/>
        </w:rPr>
        <w:t xml:space="preserve">K-sak </w:t>
      </w:r>
      <w:r w:rsidR="00352D72">
        <w:rPr>
          <w:rFonts w:asciiTheme="minorHAnsi" w:hAnsiTheme="minorHAnsi"/>
          <w:b/>
          <w:lang w:val="nn-NO"/>
        </w:rPr>
        <w:t>137/19</w:t>
      </w:r>
    </w:p>
    <w:p w:rsidR="00A434D1" w:rsidRDefault="00A434D1" w:rsidP="00A47346">
      <w:pPr>
        <w:pStyle w:val="Default"/>
        <w:rPr>
          <w:rFonts w:asciiTheme="minorHAnsi" w:hAnsiTheme="minorHAnsi" w:cs="Times New Roman"/>
          <w:lang w:val="nn-NO"/>
        </w:rPr>
      </w:pPr>
    </w:p>
    <w:p w:rsidR="00C1661F" w:rsidRPr="00C1661F" w:rsidRDefault="00C1661F" w:rsidP="00A47346">
      <w:pPr>
        <w:pStyle w:val="Default"/>
        <w:rPr>
          <w:rFonts w:asciiTheme="minorHAnsi" w:hAnsiTheme="minorHAnsi" w:cs="Times New Roman"/>
          <w:b/>
          <w:lang w:val="nn-NO"/>
        </w:rPr>
      </w:pPr>
      <w:r>
        <w:rPr>
          <w:rFonts w:asciiTheme="minorHAnsi" w:hAnsiTheme="minorHAnsi" w:cs="Times New Roman"/>
          <w:b/>
          <w:lang w:val="nn-NO"/>
        </w:rPr>
        <w:t>Betalingssats:</w:t>
      </w:r>
    </w:p>
    <w:p w:rsidR="00785018" w:rsidRPr="00026FFB" w:rsidRDefault="00A937BF" w:rsidP="00A47346">
      <w:pPr>
        <w:pStyle w:val="Default"/>
        <w:ind w:firstLine="708"/>
        <w:rPr>
          <w:rFonts w:asciiTheme="minorHAnsi" w:hAnsiTheme="minorHAnsi" w:cs="Times New Roman"/>
          <w:color w:val="auto"/>
          <w:lang w:val="nn-NO"/>
        </w:rPr>
      </w:pPr>
      <w:r w:rsidRPr="00026FFB">
        <w:rPr>
          <w:rFonts w:asciiTheme="minorHAnsi" w:hAnsiTheme="minorHAnsi" w:cs="Times New Roman"/>
          <w:color w:val="auto"/>
          <w:lang w:val="nn-NO"/>
        </w:rPr>
        <w:t>Undervisning 1</w:t>
      </w:r>
      <w:r w:rsidR="00C1661F" w:rsidRPr="00026FFB">
        <w:rPr>
          <w:rFonts w:asciiTheme="minorHAnsi" w:hAnsiTheme="minorHAnsi" w:cs="Times New Roman"/>
          <w:color w:val="auto"/>
          <w:lang w:val="nn-NO"/>
        </w:rPr>
        <w:t xml:space="preserve"> dagar i veka</w:t>
      </w:r>
      <w:r w:rsidR="00C1661F" w:rsidRPr="00026FFB">
        <w:rPr>
          <w:rFonts w:asciiTheme="minorHAnsi" w:hAnsiTheme="minorHAnsi" w:cs="Times New Roman"/>
          <w:color w:val="auto"/>
          <w:lang w:val="nn-NO"/>
        </w:rPr>
        <w:tab/>
      </w:r>
      <w:r w:rsidR="00C1661F" w:rsidRPr="00026FFB">
        <w:rPr>
          <w:rFonts w:asciiTheme="minorHAnsi" w:hAnsiTheme="minorHAnsi" w:cs="Times New Roman"/>
          <w:color w:val="auto"/>
          <w:lang w:val="nn-NO"/>
        </w:rPr>
        <w:tab/>
      </w:r>
      <w:r w:rsidR="00352D72">
        <w:rPr>
          <w:rFonts w:asciiTheme="minorHAnsi" w:hAnsiTheme="minorHAnsi" w:cs="Times New Roman"/>
          <w:color w:val="auto"/>
          <w:lang w:val="nn-NO"/>
        </w:rPr>
        <w:t xml:space="preserve">   772</w:t>
      </w:r>
      <w:r w:rsidR="00C1661F" w:rsidRPr="00026FFB">
        <w:rPr>
          <w:rFonts w:asciiTheme="minorHAnsi" w:hAnsiTheme="minorHAnsi" w:cs="Times New Roman"/>
          <w:color w:val="auto"/>
          <w:lang w:val="nn-NO"/>
        </w:rPr>
        <w:t xml:space="preserve"> kr/mnd </w:t>
      </w:r>
      <w:r w:rsidR="00785018" w:rsidRPr="00026FFB">
        <w:rPr>
          <w:rFonts w:asciiTheme="minorHAnsi" w:hAnsiTheme="minorHAnsi" w:cs="Times New Roman"/>
          <w:color w:val="auto"/>
          <w:lang w:val="nn-NO"/>
        </w:rPr>
        <w:t xml:space="preserve"> </w:t>
      </w:r>
    </w:p>
    <w:p w:rsidR="00A937BF" w:rsidRPr="00026FFB" w:rsidRDefault="00A937BF" w:rsidP="00A937BF">
      <w:pPr>
        <w:pStyle w:val="Default"/>
        <w:ind w:firstLine="708"/>
        <w:rPr>
          <w:rFonts w:asciiTheme="minorHAnsi" w:hAnsiTheme="minorHAnsi" w:cs="Times New Roman"/>
          <w:color w:val="auto"/>
          <w:lang w:val="nn-NO"/>
        </w:rPr>
      </w:pPr>
      <w:r w:rsidRPr="00026FFB">
        <w:rPr>
          <w:rFonts w:asciiTheme="minorHAnsi" w:hAnsiTheme="minorHAnsi" w:cs="Times New Roman"/>
          <w:color w:val="auto"/>
          <w:lang w:val="nn-NO"/>
        </w:rPr>
        <w:t>Un</w:t>
      </w:r>
      <w:r w:rsidR="00352D72">
        <w:rPr>
          <w:rFonts w:asciiTheme="minorHAnsi" w:hAnsiTheme="minorHAnsi" w:cs="Times New Roman"/>
          <w:color w:val="auto"/>
          <w:lang w:val="nn-NO"/>
        </w:rPr>
        <w:t>dervisning 2 dagar i veka</w:t>
      </w:r>
      <w:r w:rsidR="00352D72">
        <w:rPr>
          <w:rFonts w:asciiTheme="minorHAnsi" w:hAnsiTheme="minorHAnsi" w:cs="Times New Roman"/>
          <w:color w:val="auto"/>
          <w:lang w:val="nn-NO"/>
        </w:rPr>
        <w:tab/>
      </w:r>
      <w:r w:rsidR="00352D72">
        <w:rPr>
          <w:rFonts w:asciiTheme="minorHAnsi" w:hAnsiTheme="minorHAnsi" w:cs="Times New Roman"/>
          <w:color w:val="auto"/>
          <w:lang w:val="nn-NO"/>
        </w:rPr>
        <w:tab/>
        <w:t>1 534</w:t>
      </w:r>
      <w:r w:rsidRPr="00026FFB">
        <w:rPr>
          <w:rFonts w:asciiTheme="minorHAnsi" w:hAnsiTheme="minorHAnsi" w:cs="Times New Roman"/>
          <w:color w:val="auto"/>
          <w:lang w:val="nn-NO"/>
        </w:rPr>
        <w:t xml:space="preserve"> kr/mnd  </w:t>
      </w:r>
    </w:p>
    <w:p w:rsidR="00785018" w:rsidRPr="00026FFB" w:rsidRDefault="00785018" w:rsidP="00A47346">
      <w:pPr>
        <w:pStyle w:val="Default"/>
        <w:ind w:firstLine="708"/>
        <w:rPr>
          <w:rFonts w:asciiTheme="minorHAnsi" w:hAnsiTheme="minorHAnsi" w:cs="Times New Roman"/>
          <w:color w:val="auto"/>
          <w:lang w:val="nn-NO"/>
        </w:rPr>
      </w:pPr>
      <w:r w:rsidRPr="00026FFB">
        <w:rPr>
          <w:rFonts w:asciiTheme="minorHAnsi" w:hAnsiTheme="minorHAnsi" w:cs="Times New Roman"/>
          <w:color w:val="auto"/>
          <w:lang w:val="nn-NO"/>
        </w:rPr>
        <w:t>U</w:t>
      </w:r>
      <w:r w:rsidR="00C1661F" w:rsidRPr="00026FFB">
        <w:rPr>
          <w:rFonts w:asciiTheme="minorHAnsi" w:hAnsiTheme="minorHAnsi" w:cs="Times New Roman"/>
          <w:color w:val="auto"/>
          <w:lang w:val="nn-NO"/>
        </w:rPr>
        <w:t xml:space="preserve">ndervisning 3 dagar i veka </w:t>
      </w:r>
      <w:r w:rsidR="00C1661F" w:rsidRPr="00026FFB">
        <w:rPr>
          <w:rFonts w:asciiTheme="minorHAnsi" w:hAnsiTheme="minorHAnsi" w:cs="Times New Roman"/>
          <w:color w:val="auto"/>
          <w:lang w:val="nn-NO"/>
        </w:rPr>
        <w:tab/>
      </w:r>
      <w:r w:rsidR="00C1661F" w:rsidRPr="00026FFB">
        <w:rPr>
          <w:rFonts w:asciiTheme="minorHAnsi" w:hAnsiTheme="minorHAnsi" w:cs="Times New Roman"/>
          <w:color w:val="auto"/>
          <w:lang w:val="nn-NO"/>
        </w:rPr>
        <w:tab/>
      </w:r>
      <w:r w:rsidR="00FC1E3C">
        <w:rPr>
          <w:rFonts w:asciiTheme="minorHAnsi" w:hAnsiTheme="minorHAnsi" w:cs="Times New Roman"/>
          <w:color w:val="auto"/>
          <w:lang w:val="nn-NO"/>
        </w:rPr>
        <w:t>2 296</w:t>
      </w:r>
      <w:r w:rsidR="00C1661F" w:rsidRPr="00026FFB">
        <w:rPr>
          <w:rFonts w:asciiTheme="minorHAnsi" w:hAnsiTheme="minorHAnsi" w:cs="Times New Roman"/>
          <w:color w:val="auto"/>
          <w:lang w:val="nn-NO"/>
        </w:rPr>
        <w:t xml:space="preserve"> kr/mnd</w:t>
      </w:r>
      <w:r w:rsidRPr="00026FFB">
        <w:rPr>
          <w:rFonts w:asciiTheme="minorHAnsi" w:hAnsiTheme="minorHAnsi" w:cs="Times New Roman"/>
          <w:color w:val="auto"/>
          <w:lang w:val="nn-NO"/>
        </w:rPr>
        <w:t xml:space="preserve"> </w:t>
      </w:r>
    </w:p>
    <w:p w:rsidR="00785018" w:rsidRPr="00026FFB" w:rsidRDefault="00785018" w:rsidP="00A47346">
      <w:pPr>
        <w:pStyle w:val="Default"/>
        <w:ind w:firstLine="708"/>
        <w:rPr>
          <w:rFonts w:asciiTheme="minorHAnsi" w:hAnsiTheme="minorHAnsi" w:cs="Times New Roman"/>
          <w:color w:val="auto"/>
          <w:lang w:val="nn-NO"/>
        </w:rPr>
      </w:pPr>
      <w:r w:rsidRPr="00026FFB">
        <w:rPr>
          <w:rFonts w:asciiTheme="minorHAnsi" w:hAnsiTheme="minorHAnsi" w:cs="Times New Roman"/>
          <w:color w:val="auto"/>
          <w:lang w:val="nn-NO"/>
        </w:rPr>
        <w:t>Undervisning 4 d</w:t>
      </w:r>
      <w:r w:rsidR="00C1661F" w:rsidRPr="00026FFB">
        <w:rPr>
          <w:rFonts w:asciiTheme="minorHAnsi" w:hAnsiTheme="minorHAnsi" w:cs="Times New Roman"/>
          <w:color w:val="auto"/>
          <w:lang w:val="nn-NO"/>
        </w:rPr>
        <w:t>agar i veka</w:t>
      </w:r>
      <w:r w:rsidR="00C1661F" w:rsidRPr="00026FFB">
        <w:rPr>
          <w:rFonts w:asciiTheme="minorHAnsi" w:hAnsiTheme="minorHAnsi" w:cs="Times New Roman"/>
          <w:color w:val="auto"/>
          <w:lang w:val="nn-NO"/>
        </w:rPr>
        <w:tab/>
      </w:r>
      <w:r w:rsidR="00C1661F" w:rsidRPr="00026FFB">
        <w:rPr>
          <w:rFonts w:asciiTheme="minorHAnsi" w:hAnsiTheme="minorHAnsi" w:cs="Times New Roman"/>
          <w:color w:val="auto"/>
          <w:lang w:val="nn-NO"/>
        </w:rPr>
        <w:tab/>
      </w:r>
      <w:r w:rsidR="00352D72">
        <w:rPr>
          <w:rFonts w:asciiTheme="minorHAnsi" w:hAnsiTheme="minorHAnsi" w:cs="Times New Roman"/>
          <w:color w:val="auto"/>
          <w:lang w:val="nn-NO"/>
        </w:rPr>
        <w:t>3 059</w:t>
      </w:r>
      <w:r w:rsidR="00C1661F" w:rsidRPr="00026FFB">
        <w:rPr>
          <w:rFonts w:asciiTheme="minorHAnsi" w:hAnsiTheme="minorHAnsi" w:cs="Times New Roman"/>
          <w:color w:val="auto"/>
          <w:lang w:val="nn-NO"/>
        </w:rPr>
        <w:t xml:space="preserve"> kr/mnd</w:t>
      </w:r>
      <w:r w:rsidRPr="00026FFB">
        <w:rPr>
          <w:rFonts w:asciiTheme="minorHAnsi" w:hAnsiTheme="minorHAnsi" w:cs="Times New Roman"/>
          <w:color w:val="auto"/>
          <w:lang w:val="nn-NO"/>
        </w:rPr>
        <w:t xml:space="preserve"> </w:t>
      </w:r>
    </w:p>
    <w:p w:rsidR="00C1661F" w:rsidRDefault="00C1661F" w:rsidP="00A47346">
      <w:pPr>
        <w:pStyle w:val="Default"/>
        <w:rPr>
          <w:rFonts w:asciiTheme="minorHAnsi" w:hAnsiTheme="minorHAnsi" w:cs="Times New Roman"/>
          <w:lang w:val="nn-NO"/>
        </w:rPr>
      </w:pPr>
    </w:p>
    <w:p w:rsidR="00C1661F" w:rsidRPr="005603A9" w:rsidRDefault="00C1661F" w:rsidP="00A47346">
      <w:pPr>
        <w:pStyle w:val="Default"/>
        <w:rPr>
          <w:rFonts w:asciiTheme="minorHAnsi" w:hAnsiTheme="minorHAnsi" w:cs="Times New Roman"/>
          <w:lang w:val="nn-NO"/>
        </w:rPr>
      </w:pPr>
      <w:r w:rsidRPr="005603A9">
        <w:rPr>
          <w:rFonts w:asciiTheme="minorHAnsi" w:hAnsiTheme="minorHAnsi" w:cs="Times New Roman"/>
          <w:lang w:val="nn-NO"/>
        </w:rPr>
        <w:t>Satsane gjeld for elevar som ikkje har rett på gratis un</w:t>
      </w:r>
      <w:r>
        <w:rPr>
          <w:rFonts w:asciiTheme="minorHAnsi" w:hAnsiTheme="minorHAnsi" w:cs="Times New Roman"/>
          <w:lang w:val="nn-NO"/>
        </w:rPr>
        <w:t>dervisning.</w:t>
      </w:r>
    </w:p>
    <w:p w:rsidR="00E518E3" w:rsidRDefault="00E518E3"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lang w:val="nn-NO"/>
        </w:rPr>
      </w:pPr>
    </w:p>
    <w:p w:rsidR="00C1661F" w:rsidRDefault="009C0B4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lang w:val="nn-NO"/>
        </w:rPr>
      </w:pPr>
      <w:r w:rsidRPr="005603A9">
        <w:rPr>
          <w:rFonts w:asciiTheme="minorHAnsi" w:hAnsiTheme="minorHAnsi"/>
          <w:lang w:val="nn-NO"/>
        </w:rPr>
        <w:t>Satsane</w:t>
      </w:r>
      <w:r w:rsidR="00785018" w:rsidRPr="005603A9">
        <w:rPr>
          <w:rFonts w:asciiTheme="minorHAnsi" w:hAnsiTheme="minorHAnsi"/>
          <w:lang w:val="nn-NO"/>
        </w:rPr>
        <w:t xml:space="preserve"> kan endre seg ved nytt skuleår.</w:t>
      </w:r>
    </w:p>
    <w:p w:rsidR="00A434D1" w:rsidRPr="005603A9" w:rsidRDefault="00A434D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lang w:val="nn-NO"/>
        </w:rPr>
      </w:pPr>
    </w:p>
    <w:p w:rsidR="00785018" w:rsidRPr="00303E0E" w:rsidRDefault="00785018" w:rsidP="00A47346">
      <w:pPr>
        <w:pStyle w:val="Overskrift2"/>
        <w:rPr>
          <w:rFonts w:asciiTheme="minorHAnsi" w:hAnsiTheme="minorHAnsi"/>
          <w:i w:val="0"/>
          <w:lang w:val="nn-NO"/>
        </w:rPr>
      </w:pPr>
      <w:bookmarkStart w:id="6" w:name="_Toc30762391"/>
      <w:r w:rsidRPr="00303E0E">
        <w:rPr>
          <w:rFonts w:asciiTheme="minorHAnsi" w:hAnsiTheme="minorHAnsi"/>
          <w:i w:val="0"/>
          <w:lang w:val="nn-NO"/>
        </w:rPr>
        <w:t>Betalingss</w:t>
      </w:r>
      <w:r w:rsidR="00DC5513" w:rsidRPr="00303E0E">
        <w:rPr>
          <w:rFonts w:asciiTheme="minorHAnsi" w:hAnsiTheme="minorHAnsi"/>
          <w:i w:val="0"/>
          <w:lang w:val="nn-NO"/>
        </w:rPr>
        <w:t>atsar for utleige av</w:t>
      </w:r>
      <w:r w:rsidR="009A60B1" w:rsidRPr="00303E0E">
        <w:rPr>
          <w:rFonts w:asciiTheme="minorHAnsi" w:hAnsiTheme="minorHAnsi"/>
          <w:i w:val="0"/>
          <w:lang w:val="nn-NO"/>
        </w:rPr>
        <w:t xml:space="preserve"> skulebygg/</w:t>
      </w:r>
      <w:r w:rsidR="00DC5513" w:rsidRPr="00303E0E">
        <w:rPr>
          <w:rFonts w:asciiTheme="minorHAnsi" w:hAnsiTheme="minorHAnsi"/>
          <w:i w:val="0"/>
          <w:lang w:val="nn-NO"/>
        </w:rPr>
        <w:t>kommunale utleigerom</w:t>
      </w:r>
      <w:bookmarkEnd w:id="6"/>
    </w:p>
    <w:p w:rsidR="00785018" w:rsidRPr="005603A9"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785018" w:rsidRPr="003B1B71"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FF0000"/>
          <w:szCs w:val="24"/>
          <w:lang w:val="nn-NO"/>
        </w:rPr>
      </w:pPr>
      <w:r w:rsidRPr="003B1B71">
        <w:rPr>
          <w:rFonts w:asciiTheme="minorHAnsi" w:hAnsiTheme="minorHAnsi"/>
          <w:b/>
          <w:szCs w:val="24"/>
          <w:lang w:val="nn-NO"/>
        </w:rPr>
        <w:t>K-sak</w:t>
      </w:r>
      <w:r w:rsidR="009427D8">
        <w:rPr>
          <w:rFonts w:asciiTheme="minorHAnsi" w:hAnsiTheme="minorHAnsi"/>
          <w:b/>
          <w:szCs w:val="24"/>
          <w:lang w:val="nn-NO"/>
        </w:rPr>
        <w:t xml:space="preserve"> </w:t>
      </w:r>
      <w:r w:rsidR="00352D72">
        <w:rPr>
          <w:rFonts w:asciiTheme="minorHAnsi" w:hAnsiTheme="minorHAnsi"/>
          <w:b/>
          <w:szCs w:val="24"/>
          <w:lang w:val="nn-NO"/>
        </w:rPr>
        <w:t>137/19</w:t>
      </w:r>
    </w:p>
    <w:p w:rsidR="00785018" w:rsidRPr="005603A9"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B7379C" w:rsidRPr="00F91846" w:rsidRDefault="00B7379C" w:rsidP="00A47346">
      <w:pPr>
        <w:rPr>
          <w:rFonts w:asciiTheme="minorHAnsi" w:hAnsiTheme="minorHAnsi"/>
          <w:b/>
          <w:sz w:val="24"/>
          <w:szCs w:val="24"/>
          <w:lang w:val="nn-NO"/>
        </w:rPr>
      </w:pPr>
      <w:r w:rsidRPr="00F91846">
        <w:rPr>
          <w:rFonts w:asciiTheme="minorHAnsi" w:hAnsiTheme="minorHAnsi"/>
          <w:b/>
          <w:sz w:val="24"/>
          <w:szCs w:val="24"/>
          <w:lang w:val="nn-NO"/>
        </w:rPr>
        <w:t>Ål kommunestyre har vedteke fylgande betalingssatsar for kommunale utleigerom:</w:t>
      </w:r>
    </w:p>
    <w:p w:rsidR="00B7379C" w:rsidRPr="005603A9" w:rsidRDefault="00B7379C" w:rsidP="00CA2C95">
      <w:pPr>
        <w:pStyle w:val="Listeavsnitt"/>
        <w:numPr>
          <w:ilvl w:val="0"/>
          <w:numId w:val="2"/>
        </w:numPr>
        <w:rPr>
          <w:lang w:val="nn-NO"/>
        </w:rPr>
      </w:pPr>
      <w:r w:rsidRPr="005603A9">
        <w:rPr>
          <w:lang w:val="nn-NO"/>
        </w:rPr>
        <w:t>Tilstellingar i regi av Ål kommune sine skular og barnehagar skal kunne nytte lokala gratis. Det same gjeld tilstellingar valde foreldrerepresentantar skipar til i samband med skulen og barnehagen. Vask etter slike tilstellingar inngår i det kommunale reinhaldet av bygget.</w:t>
      </w:r>
    </w:p>
    <w:p w:rsidR="00B7379C" w:rsidRPr="005603A9" w:rsidRDefault="00B7379C" w:rsidP="00CA2C95">
      <w:pPr>
        <w:pStyle w:val="Listeavsnitt"/>
        <w:numPr>
          <w:ilvl w:val="0"/>
          <w:numId w:val="2"/>
        </w:numPr>
        <w:rPr>
          <w:lang w:val="nn-NO"/>
        </w:rPr>
      </w:pPr>
      <w:r w:rsidRPr="005603A9">
        <w:rPr>
          <w:lang w:val="nn-NO"/>
        </w:rPr>
        <w:t>Lag og organisasjonar i Ål kommune skal kunne nytte lokale gratis i ordinær vekentleg aktivitet.</w:t>
      </w:r>
    </w:p>
    <w:p w:rsidR="00B7379C" w:rsidRPr="005603A9" w:rsidRDefault="00B7379C" w:rsidP="00CA2C95">
      <w:pPr>
        <w:pStyle w:val="Listeavsnitt"/>
        <w:numPr>
          <w:ilvl w:val="0"/>
          <w:numId w:val="2"/>
        </w:numPr>
        <w:rPr>
          <w:lang w:val="nn-NO"/>
        </w:rPr>
      </w:pPr>
      <w:r w:rsidRPr="005603A9">
        <w:rPr>
          <w:lang w:val="nn-NO"/>
        </w:rPr>
        <w:t>Ved større arrangement og festar, i regi av frivillige lag og organisasjonar i Ål kommune, skal dei sjølv syte for vask eller betale for at kommunen gjer jobben.</w:t>
      </w:r>
    </w:p>
    <w:p w:rsidR="00B7379C" w:rsidRPr="005603A9" w:rsidRDefault="00B7379C" w:rsidP="00CA2C95">
      <w:pPr>
        <w:pStyle w:val="Listeavsnitt"/>
        <w:numPr>
          <w:ilvl w:val="0"/>
          <w:numId w:val="2"/>
        </w:numPr>
        <w:rPr>
          <w:lang w:val="nn-NO"/>
        </w:rPr>
      </w:pPr>
      <w:r w:rsidRPr="005603A9">
        <w:rPr>
          <w:lang w:val="nn-NO"/>
        </w:rPr>
        <w:t>Lag og organisasjonar utanom Ål, privatpersonar og alle forretningsmessige verksemder betalar etter fylgjande satsar:</w:t>
      </w:r>
    </w:p>
    <w:p w:rsidR="00B7379C" w:rsidRPr="005603A9" w:rsidRDefault="00B7379C" w:rsidP="00A47346">
      <w:pPr>
        <w:ind w:left="708"/>
        <w:rPr>
          <w:rFonts w:asciiTheme="minorHAnsi" w:hAnsiTheme="minorHAnsi"/>
          <w:sz w:val="24"/>
          <w:szCs w:val="24"/>
          <w:lang w:val="nn-NO"/>
        </w:rPr>
      </w:pPr>
      <w:r w:rsidRPr="005603A9">
        <w:rPr>
          <w:rFonts w:asciiTheme="minorHAnsi" w:hAnsiTheme="minorHAnsi"/>
          <w:sz w:val="24"/>
          <w:szCs w:val="24"/>
          <w:lang w:val="nn-NO"/>
        </w:rPr>
        <w:t xml:space="preserve"> </w:t>
      </w:r>
    </w:p>
    <w:p w:rsidR="00B7379C" w:rsidRPr="00026FFB" w:rsidRDefault="00B7379C" w:rsidP="00A47346">
      <w:pPr>
        <w:ind w:left="708"/>
        <w:rPr>
          <w:rFonts w:asciiTheme="minorHAnsi" w:hAnsiTheme="minorHAnsi"/>
          <w:sz w:val="24"/>
          <w:szCs w:val="24"/>
          <w:lang w:val="nn-NO"/>
        </w:rPr>
      </w:pPr>
      <w:r w:rsidRPr="00026FFB">
        <w:rPr>
          <w:rFonts w:asciiTheme="minorHAnsi" w:hAnsiTheme="minorHAnsi"/>
          <w:b/>
          <w:sz w:val="24"/>
          <w:szCs w:val="24"/>
          <w:lang w:val="nn-NO"/>
        </w:rPr>
        <w:t>Møte/aktivitet:</w:t>
      </w:r>
      <w:r w:rsidRPr="00026FFB">
        <w:rPr>
          <w:rFonts w:asciiTheme="minorHAnsi" w:hAnsiTheme="minorHAnsi"/>
          <w:b/>
          <w:sz w:val="24"/>
          <w:szCs w:val="24"/>
          <w:lang w:val="nn-NO"/>
        </w:rPr>
        <w:br/>
      </w:r>
      <w:r w:rsidRPr="00026FFB">
        <w:rPr>
          <w:rFonts w:asciiTheme="minorHAnsi" w:hAnsiTheme="minorHAnsi"/>
          <w:sz w:val="24"/>
          <w:szCs w:val="24"/>
          <w:lang w:val="nn-NO"/>
        </w:rPr>
        <w:t>Grendehus/gymsal</w:t>
      </w:r>
      <w:r w:rsidRPr="00026FFB">
        <w:rPr>
          <w:rFonts w:asciiTheme="minorHAnsi" w:hAnsiTheme="minorHAnsi"/>
          <w:sz w:val="24"/>
          <w:szCs w:val="24"/>
          <w:lang w:val="nn-NO"/>
        </w:rPr>
        <w:tab/>
      </w:r>
      <w:r w:rsidRPr="00026FFB">
        <w:rPr>
          <w:rFonts w:asciiTheme="minorHAnsi" w:hAnsiTheme="minorHAnsi"/>
          <w:sz w:val="24"/>
          <w:szCs w:val="24"/>
          <w:lang w:val="nn-NO"/>
        </w:rPr>
        <w:tab/>
      </w:r>
      <w:r w:rsidR="00E8568F" w:rsidRPr="00026FFB">
        <w:rPr>
          <w:rFonts w:asciiTheme="minorHAnsi" w:hAnsiTheme="minorHAnsi"/>
          <w:sz w:val="24"/>
          <w:szCs w:val="24"/>
          <w:lang w:val="nn-NO"/>
        </w:rPr>
        <w:tab/>
      </w:r>
      <w:r w:rsidR="00352D72">
        <w:rPr>
          <w:rFonts w:asciiTheme="minorHAnsi" w:hAnsiTheme="minorHAnsi"/>
          <w:sz w:val="24"/>
          <w:szCs w:val="24"/>
          <w:lang w:val="nn-NO"/>
        </w:rPr>
        <w:t xml:space="preserve">   675</w:t>
      </w:r>
      <w:r w:rsidR="009427D8" w:rsidRPr="00026FFB">
        <w:rPr>
          <w:rFonts w:asciiTheme="minorHAnsi" w:hAnsiTheme="minorHAnsi"/>
          <w:sz w:val="24"/>
          <w:szCs w:val="24"/>
          <w:lang w:val="nn-NO"/>
        </w:rPr>
        <w:t xml:space="preserve"> </w:t>
      </w:r>
      <w:r w:rsidR="00F9137B" w:rsidRPr="00026FFB">
        <w:rPr>
          <w:rFonts w:asciiTheme="minorHAnsi" w:hAnsiTheme="minorHAnsi"/>
          <w:sz w:val="24"/>
          <w:szCs w:val="24"/>
          <w:lang w:val="nn-NO"/>
        </w:rPr>
        <w:t>kr</w:t>
      </w:r>
      <w:r w:rsidRPr="00026FFB">
        <w:rPr>
          <w:rFonts w:asciiTheme="minorHAnsi" w:hAnsiTheme="minorHAnsi"/>
          <w:sz w:val="24"/>
          <w:szCs w:val="24"/>
          <w:lang w:val="nn-NO"/>
        </w:rPr>
        <w:br/>
        <w:t>Møterom/klasserom</w:t>
      </w:r>
      <w:r w:rsidRPr="00026FFB">
        <w:rPr>
          <w:rFonts w:asciiTheme="minorHAnsi" w:hAnsiTheme="minorHAnsi"/>
          <w:sz w:val="24"/>
          <w:szCs w:val="24"/>
          <w:lang w:val="nn-NO"/>
        </w:rPr>
        <w:tab/>
      </w:r>
      <w:r w:rsidRPr="00026FFB">
        <w:rPr>
          <w:rFonts w:asciiTheme="minorHAnsi" w:hAnsiTheme="minorHAnsi"/>
          <w:sz w:val="24"/>
          <w:szCs w:val="24"/>
          <w:lang w:val="nn-NO"/>
        </w:rPr>
        <w:tab/>
      </w:r>
      <w:r w:rsidR="00E8568F" w:rsidRPr="00026FFB">
        <w:rPr>
          <w:rFonts w:asciiTheme="minorHAnsi" w:hAnsiTheme="minorHAnsi"/>
          <w:sz w:val="24"/>
          <w:szCs w:val="24"/>
          <w:lang w:val="nn-NO"/>
        </w:rPr>
        <w:tab/>
      </w:r>
      <w:r w:rsidR="00352D72">
        <w:rPr>
          <w:rFonts w:asciiTheme="minorHAnsi" w:hAnsiTheme="minorHAnsi"/>
          <w:sz w:val="24"/>
          <w:szCs w:val="24"/>
          <w:lang w:val="nn-NO"/>
        </w:rPr>
        <w:t xml:space="preserve">   453</w:t>
      </w:r>
      <w:r w:rsidR="00F9137B" w:rsidRPr="00026FFB">
        <w:rPr>
          <w:rFonts w:asciiTheme="minorHAnsi" w:hAnsiTheme="minorHAnsi"/>
          <w:sz w:val="24"/>
          <w:szCs w:val="24"/>
          <w:lang w:val="nn-NO"/>
        </w:rPr>
        <w:t xml:space="preserve"> kr</w:t>
      </w:r>
      <w:r w:rsidRPr="00026FFB">
        <w:rPr>
          <w:rFonts w:asciiTheme="minorHAnsi" w:hAnsiTheme="minorHAnsi"/>
          <w:sz w:val="24"/>
          <w:szCs w:val="24"/>
          <w:lang w:val="nn-NO"/>
        </w:rPr>
        <w:br/>
        <w:t>Grupperom/mindre rom</w:t>
      </w:r>
      <w:r w:rsidRPr="00026FFB">
        <w:rPr>
          <w:rFonts w:asciiTheme="minorHAnsi" w:hAnsiTheme="minorHAnsi"/>
          <w:sz w:val="24"/>
          <w:szCs w:val="24"/>
          <w:lang w:val="nn-NO"/>
        </w:rPr>
        <w:tab/>
      </w:r>
      <w:r w:rsidR="00E8568F" w:rsidRPr="00026FFB">
        <w:rPr>
          <w:rFonts w:asciiTheme="minorHAnsi" w:hAnsiTheme="minorHAnsi"/>
          <w:sz w:val="24"/>
          <w:szCs w:val="24"/>
          <w:lang w:val="nn-NO"/>
        </w:rPr>
        <w:tab/>
      </w:r>
      <w:r w:rsidR="0084431B" w:rsidRPr="00026FFB">
        <w:rPr>
          <w:rFonts w:asciiTheme="minorHAnsi" w:hAnsiTheme="minorHAnsi"/>
          <w:sz w:val="24"/>
          <w:szCs w:val="24"/>
          <w:lang w:val="nn-NO"/>
        </w:rPr>
        <w:t xml:space="preserve">   3</w:t>
      </w:r>
      <w:r w:rsidR="00352D72">
        <w:rPr>
          <w:rFonts w:asciiTheme="minorHAnsi" w:hAnsiTheme="minorHAnsi"/>
          <w:sz w:val="24"/>
          <w:szCs w:val="24"/>
          <w:lang w:val="nn-NO"/>
        </w:rPr>
        <w:t>4</w:t>
      </w:r>
      <w:r w:rsidR="0084431B" w:rsidRPr="00026FFB">
        <w:rPr>
          <w:rFonts w:asciiTheme="minorHAnsi" w:hAnsiTheme="minorHAnsi"/>
          <w:sz w:val="24"/>
          <w:szCs w:val="24"/>
          <w:lang w:val="nn-NO"/>
        </w:rPr>
        <w:t>0</w:t>
      </w:r>
      <w:r w:rsidR="00F9137B" w:rsidRPr="00026FFB">
        <w:rPr>
          <w:rFonts w:asciiTheme="minorHAnsi" w:hAnsiTheme="minorHAnsi"/>
          <w:sz w:val="24"/>
          <w:szCs w:val="24"/>
          <w:lang w:val="nn-NO"/>
        </w:rPr>
        <w:t xml:space="preserve"> kr</w:t>
      </w:r>
      <w:r w:rsidRPr="00026FFB">
        <w:rPr>
          <w:rFonts w:asciiTheme="minorHAnsi" w:hAnsiTheme="minorHAnsi"/>
          <w:sz w:val="24"/>
          <w:szCs w:val="24"/>
          <w:lang w:val="nn-NO"/>
        </w:rPr>
        <w:br/>
        <w:t>Skulekjøkken</w:t>
      </w:r>
      <w:r w:rsidRPr="00026FFB">
        <w:rPr>
          <w:rFonts w:asciiTheme="minorHAnsi" w:hAnsiTheme="minorHAnsi"/>
          <w:sz w:val="24"/>
          <w:szCs w:val="24"/>
          <w:lang w:val="nn-NO"/>
        </w:rPr>
        <w:tab/>
      </w:r>
      <w:r w:rsidRPr="00026FFB">
        <w:rPr>
          <w:rFonts w:asciiTheme="minorHAnsi" w:hAnsiTheme="minorHAnsi"/>
          <w:sz w:val="24"/>
          <w:szCs w:val="24"/>
          <w:lang w:val="nn-NO"/>
        </w:rPr>
        <w:tab/>
      </w:r>
      <w:r w:rsidRPr="00026FFB">
        <w:rPr>
          <w:rFonts w:asciiTheme="minorHAnsi" w:hAnsiTheme="minorHAnsi"/>
          <w:sz w:val="24"/>
          <w:szCs w:val="24"/>
          <w:lang w:val="nn-NO"/>
        </w:rPr>
        <w:tab/>
      </w:r>
      <w:r w:rsidR="00E8568F" w:rsidRPr="00026FFB">
        <w:rPr>
          <w:rFonts w:asciiTheme="minorHAnsi" w:hAnsiTheme="minorHAnsi"/>
          <w:sz w:val="24"/>
          <w:szCs w:val="24"/>
          <w:lang w:val="nn-NO"/>
        </w:rPr>
        <w:tab/>
      </w:r>
      <w:r w:rsidR="00352D72">
        <w:rPr>
          <w:rFonts w:asciiTheme="minorHAnsi" w:hAnsiTheme="minorHAnsi"/>
          <w:sz w:val="24"/>
          <w:szCs w:val="24"/>
          <w:lang w:val="nn-NO"/>
        </w:rPr>
        <w:t xml:space="preserve">   561</w:t>
      </w:r>
      <w:r w:rsidR="00F9137B" w:rsidRPr="00026FFB">
        <w:rPr>
          <w:rFonts w:asciiTheme="minorHAnsi" w:hAnsiTheme="minorHAnsi"/>
          <w:sz w:val="24"/>
          <w:szCs w:val="24"/>
          <w:lang w:val="nn-NO"/>
        </w:rPr>
        <w:t xml:space="preserve"> kr</w:t>
      </w:r>
      <w:r w:rsidRPr="00026FFB">
        <w:rPr>
          <w:rFonts w:asciiTheme="minorHAnsi" w:hAnsiTheme="minorHAnsi"/>
          <w:sz w:val="24"/>
          <w:szCs w:val="24"/>
          <w:lang w:val="nn-NO"/>
        </w:rPr>
        <w:br/>
        <w:t>Symjehall*</w:t>
      </w:r>
      <w:r w:rsidRPr="00026FFB">
        <w:rPr>
          <w:rFonts w:asciiTheme="minorHAnsi" w:hAnsiTheme="minorHAnsi"/>
          <w:sz w:val="24"/>
          <w:szCs w:val="24"/>
          <w:lang w:val="nn-NO"/>
        </w:rPr>
        <w:tab/>
      </w:r>
      <w:r w:rsidRPr="00026FFB">
        <w:rPr>
          <w:rFonts w:asciiTheme="minorHAnsi" w:hAnsiTheme="minorHAnsi"/>
          <w:sz w:val="24"/>
          <w:szCs w:val="24"/>
          <w:lang w:val="nn-NO"/>
        </w:rPr>
        <w:tab/>
      </w:r>
      <w:r w:rsidRPr="00026FFB">
        <w:rPr>
          <w:rFonts w:asciiTheme="minorHAnsi" w:hAnsiTheme="minorHAnsi"/>
          <w:sz w:val="24"/>
          <w:szCs w:val="24"/>
          <w:lang w:val="nn-NO"/>
        </w:rPr>
        <w:tab/>
      </w:r>
      <w:r w:rsidR="00E8568F" w:rsidRPr="00026FFB">
        <w:rPr>
          <w:rFonts w:asciiTheme="minorHAnsi" w:hAnsiTheme="minorHAnsi"/>
          <w:sz w:val="24"/>
          <w:szCs w:val="24"/>
          <w:lang w:val="nn-NO"/>
        </w:rPr>
        <w:tab/>
      </w:r>
      <w:r w:rsidR="00352D72">
        <w:rPr>
          <w:rFonts w:asciiTheme="minorHAnsi" w:hAnsiTheme="minorHAnsi"/>
          <w:sz w:val="24"/>
          <w:szCs w:val="24"/>
          <w:lang w:val="nn-NO"/>
        </w:rPr>
        <w:t>1 122</w:t>
      </w:r>
      <w:r w:rsidR="00F9137B" w:rsidRPr="00026FFB">
        <w:rPr>
          <w:rFonts w:asciiTheme="minorHAnsi" w:hAnsiTheme="minorHAnsi"/>
          <w:sz w:val="24"/>
          <w:szCs w:val="24"/>
          <w:lang w:val="nn-NO"/>
        </w:rPr>
        <w:t xml:space="preserve"> kr</w:t>
      </w:r>
      <w:r w:rsidRPr="00026FFB">
        <w:rPr>
          <w:rFonts w:asciiTheme="minorHAnsi" w:hAnsiTheme="minorHAnsi"/>
          <w:sz w:val="24"/>
          <w:szCs w:val="24"/>
          <w:lang w:val="nn-NO"/>
        </w:rPr>
        <w:br/>
        <w:t>Datarom**</w:t>
      </w:r>
      <w:r w:rsidRPr="00026FFB">
        <w:rPr>
          <w:rFonts w:asciiTheme="minorHAnsi" w:hAnsiTheme="minorHAnsi"/>
          <w:sz w:val="24"/>
          <w:szCs w:val="24"/>
          <w:lang w:val="nn-NO"/>
        </w:rPr>
        <w:tab/>
      </w:r>
      <w:r w:rsidRPr="00026FFB">
        <w:rPr>
          <w:rFonts w:asciiTheme="minorHAnsi" w:hAnsiTheme="minorHAnsi"/>
          <w:sz w:val="24"/>
          <w:szCs w:val="24"/>
          <w:lang w:val="nn-NO"/>
        </w:rPr>
        <w:tab/>
      </w:r>
      <w:r w:rsidRPr="00026FFB">
        <w:rPr>
          <w:rFonts w:asciiTheme="minorHAnsi" w:hAnsiTheme="minorHAnsi"/>
          <w:sz w:val="24"/>
          <w:szCs w:val="24"/>
          <w:lang w:val="nn-NO"/>
        </w:rPr>
        <w:tab/>
      </w:r>
      <w:r w:rsidR="00E8568F" w:rsidRPr="00026FFB">
        <w:rPr>
          <w:rFonts w:asciiTheme="minorHAnsi" w:hAnsiTheme="minorHAnsi"/>
          <w:sz w:val="24"/>
          <w:szCs w:val="24"/>
          <w:lang w:val="nn-NO"/>
        </w:rPr>
        <w:tab/>
      </w:r>
      <w:r w:rsidR="00352D72">
        <w:rPr>
          <w:rFonts w:asciiTheme="minorHAnsi" w:hAnsiTheme="minorHAnsi"/>
          <w:sz w:val="24"/>
          <w:szCs w:val="24"/>
          <w:lang w:val="nn-NO"/>
        </w:rPr>
        <w:t>1 122</w:t>
      </w:r>
      <w:r w:rsidR="00F9137B" w:rsidRPr="00026FFB">
        <w:rPr>
          <w:rFonts w:asciiTheme="minorHAnsi" w:hAnsiTheme="minorHAnsi"/>
          <w:sz w:val="24"/>
          <w:szCs w:val="24"/>
          <w:lang w:val="nn-NO"/>
        </w:rPr>
        <w:t xml:space="preserve"> kr</w:t>
      </w:r>
      <w:r w:rsidRPr="00026FFB">
        <w:rPr>
          <w:rFonts w:asciiTheme="minorHAnsi" w:hAnsiTheme="minorHAnsi"/>
          <w:sz w:val="24"/>
          <w:szCs w:val="24"/>
          <w:lang w:val="nn-NO"/>
        </w:rPr>
        <w:br/>
        <w:t>Auditorium***</w:t>
      </w:r>
      <w:r w:rsidRPr="00026FFB">
        <w:rPr>
          <w:rFonts w:asciiTheme="minorHAnsi" w:hAnsiTheme="minorHAnsi"/>
          <w:sz w:val="24"/>
          <w:szCs w:val="24"/>
          <w:lang w:val="nn-NO"/>
        </w:rPr>
        <w:tab/>
      </w:r>
      <w:r w:rsidRPr="00026FFB">
        <w:rPr>
          <w:rFonts w:asciiTheme="minorHAnsi" w:hAnsiTheme="minorHAnsi"/>
          <w:sz w:val="24"/>
          <w:szCs w:val="24"/>
          <w:lang w:val="nn-NO"/>
        </w:rPr>
        <w:tab/>
      </w:r>
      <w:r w:rsidR="00E8568F" w:rsidRPr="00026FFB">
        <w:rPr>
          <w:rFonts w:asciiTheme="minorHAnsi" w:hAnsiTheme="minorHAnsi"/>
          <w:sz w:val="24"/>
          <w:szCs w:val="24"/>
          <w:lang w:val="nn-NO"/>
        </w:rPr>
        <w:tab/>
      </w:r>
      <w:r w:rsidR="0084431B" w:rsidRPr="00026FFB">
        <w:rPr>
          <w:rFonts w:asciiTheme="minorHAnsi" w:hAnsiTheme="minorHAnsi"/>
          <w:sz w:val="24"/>
          <w:szCs w:val="24"/>
          <w:lang w:val="nn-NO"/>
        </w:rPr>
        <w:t>2 </w:t>
      </w:r>
      <w:r w:rsidR="00352D72">
        <w:rPr>
          <w:rFonts w:asciiTheme="minorHAnsi" w:hAnsiTheme="minorHAnsi"/>
          <w:sz w:val="24"/>
          <w:szCs w:val="24"/>
          <w:lang w:val="nn-NO"/>
        </w:rPr>
        <w:t>245</w:t>
      </w:r>
      <w:r w:rsidR="00F9137B" w:rsidRPr="00026FFB">
        <w:rPr>
          <w:rFonts w:asciiTheme="minorHAnsi" w:hAnsiTheme="minorHAnsi"/>
          <w:sz w:val="24"/>
          <w:szCs w:val="24"/>
          <w:lang w:val="nn-NO"/>
        </w:rPr>
        <w:t xml:space="preserve"> kr</w:t>
      </w:r>
      <w:r w:rsidRPr="00026FFB">
        <w:rPr>
          <w:rFonts w:asciiTheme="minorHAnsi" w:hAnsiTheme="minorHAnsi"/>
          <w:sz w:val="24"/>
          <w:szCs w:val="24"/>
          <w:lang w:val="nn-NO"/>
        </w:rPr>
        <w:br/>
        <w:t>Kantine m/kantinekjøkken***</w:t>
      </w:r>
      <w:r w:rsidR="00E8568F" w:rsidRPr="00026FFB">
        <w:rPr>
          <w:rFonts w:asciiTheme="minorHAnsi" w:hAnsiTheme="minorHAnsi"/>
          <w:sz w:val="24"/>
          <w:szCs w:val="24"/>
          <w:lang w:val="nn-NO"/>
        </w:rPr>
        <w:tab/>
      </w:r>
      <w:r w:rsidR="00352D72">
        <w:rPr>
          <w:rFonts w:asciiTheme="minorHAnsi" w:hAnsiTheme="minorHAnsi"/>
          <w:sz w:val="24"/>
          <w:szCs w:val="24"/>
          <w:lang w:val="nn-NO"/>
        </w:rPr>
        <w:t xml:space="preserve">   788</w:t>
      </w:r>
      <w:r w:rsidR="00F9137B" w:rsidRPr="00026FFB">
        <w:rPr>
          <w:rFonts w:asciiTheme="minorHAnsi" w:hAnsiTheme="minorHAnsi"/>
          <w:sz w:val="24"/>
          <w:szCs w:val="24"/>
          <w:lang w:val="nn-NO"/>
        </w:rPr>
        <w:t xml:space="preserve"> kr</w:t>
      </w:r>
    </w:p>
    <w:p w:rsidR="00B7379C" w:rsidRPr="00026FFB" w:rsidRDefault="00B7379C" w:rsidP="00A47346">
      <w:pPr>
        <w:ind w:left="708"/>
        <w:rPr>
          <w:rFonts w:asciiTheme="minorHAnsi" w:hAnsiTheme="minorHAnsi"/>
          <w:sz w:val="24"/>
          <w:szCs w:val="24"/>
          <w:lang w:val="nn-NO"/>
        </w:rPr>
      </w:pPr>
    </w:p>
    <w:p w:rsidR="00B7379C" w:rsidRPr="00026FFB" w:rsidRDefault="00B7379C" w:rsidP="00A47346">
      <w:pPr>
        <w:ind w:left="708"/>
        <w:rPr>
          <w:rFonts w:asciiTheme="minorHAnsi" w:hAnsiTheme="minorHAnsi"/>
          <w:sz w:val="24"/>
          <w:szCs w:val="24"/>
          <w:lang w:val="nb-NO"/>
        </w:rPr>
      </w:pPr>
      <w:r w:rsidRPr="00026FFB">
        <w:rPr>
          <w:rFonts w:asciiTheme="minorHAnsi" w:hAnsiTheme="minorHAnsi"/>
          <w:b/>
          <w:sz w:val="24"/>
          <w:szCs w:val="24"/>
          <w:lang w:val="nb-NO"/>
        </w:rPr>
        <w:lastRenderedPageBreak/>
        <w:t>Overnatting:</w:t>
      </w:r>
      <w:r w:rsidRPr="00026FFB">
        <w:rPr>
          <w:rFonts w:asciiTheme="minorHAnsi" w:hAnsiTheme="minorHAnsi"/>
          <w:sz w:val="24"/>
          <w:szCs w:val="24"/>
          <w:lang w:val="nb-NO"/>
        </w:rPr>
        <w:br/>
      </w:r>
      <w:r w:rsidR="00F9137B" w:rsidRPr="00026FFB">
        <w:rPr>
          <w:rFonts w:asciiTheme="minorHAnsi" w:hAnsiTheme="minorHAnsi"/>
          <w:sz w:val="24"/>
          <w:szCs w:val="24"/>
          <w:lang w:val="nb-NO"/>
        </w:rPr>
        <w:t>Klasserom</w:t>
      </w:r>
      <w:r w:rsidR="00F9137B" w:rsidRPr="00026FFB">
        <w:rPr>
          <w:rFonts w:asciiTheme="minorHAnsi" w:hAnsiTheme="minorHAnsi"/>
          <w:sz w:val="24"/>
          <w:szCs w:val="24"/>
          <w:lang w:val="nb-NO"/>
        </w:rPr>
        <w:tab/>
      </w:r>
      <w:r w:rsidR="00F9137B" w:rsidRPr="00026FFB">
        <w:rPr>
          <w:rFonts w:asciiTheme="minorHAnsi" w:hAnsiTheme="minorHAnsi"/>
          <w:sz w:val="24"/>
          <w:szCs w:val="24"/>
          <w:lang w:val="nb-NO"/>
        </w:rPr>
        <w:tab/>
      </w:r>
      <w:r w:rsidR="00F9137B" w:rsidRPr="00026FFB">
        <w:rPr>
          <w:rFonts w:asciiTheme="minorHAnsi" w:hAnsiTheme="minorHAnsi"/>
          <w:sz w:val="24"/>
          <w:szCs w:val="24"/>
          <w:lang w:val="nb-NO"/>
        </w:rPr>
        <w:tab/>
      </w:r>
      <w:r w:rsidR="00F9137B" w:rsidRPr="00026FFB">
        <w:rPr>
          <w:rFonts w:asciiTheme="minorHAnsi" w:hAnsiTheme="minorHAnsi"/>
          <w:sz w:val="24"/>
          <w:szCs w:val="24"/>
          <w:lang w:val="nb-NO"/>
        </w:rPr>
        <w:tab/>
        <w:t xml:space="preserve">       </w:t>
      </w:r>
      <w:r w:rsidR="00352D72">
        <w:rPr>
          <w:rFonts w:asciiTheme="minorHAnsi" w:hAnsiTheme="minorHAnsi"/>
          <w:sz w:val="24"/>
          <w:szCs w:val="24"/>
          <w:lang w:val="nb-NO"/>
        </w:rPr>
        <w:t>88</w:t>
      </w:r>
      <w:r w:rsidR="00F9137B" w:rsidRPr="00026FFB">
        <w:rPr>
          <w:rFonts w:asciiTheme="minorHAnsi" w:hAnsiTheme="minorHAnsi"/>
          <w:sz w:val="24"/>
          <w:szCs w:val="24"/>
          <w:lang w:val="nb-NO"/>
        </w:rPr>
        <w:t xml:space="preserve"> kr</w:t>
      </w:r>
      <w:r w:rsidR="00E8568F" w:rsidRPr="00026FFB">
        <w:rPr>
          <w:rFonts w:asciiTheme="minorHAnsi" w:hAnsiTheme="minorHAnsi"/>
          <w:sz w:val="24"/>
          <w:szCs w:val="24"/>
          <w:lang w:val="nb-NO"/>
        </w:rPr>
        <w:t xml:space="preserve"> pr p</w:t>
      </w:r>
      <w:r w:rsidR="00F9137B" w:rsidRPr="00026FFB">
        <w:rPr>
          <w:rFonts w:asciiTheme="minorHAnsi" w:hAnsiTheme="minorHAnsi"/>
          <w:sz w:val="24"/>
          <w:szCs w:val="24"/>
          <w:lang w:val="nb-NO"/>
        </w:rPr>
        <w:t>erson/døgn</w:t>
      </w:r>
      <w:r w:rsidR="00F9137B" w:rsidRPr="00026FFB">
        <w:rPr>
          <w:rFonts w:asciiTheme="minorHAnsi" w:hAnsiTheme="minorHAnsi"/>
          <w:sz w:val="24"/>
          <w:szCs w:val="24"/>
          <w:lang w:val="nb-NO"/>
        </w:rPr>
        <w:br/>
        <w:t>Gymsal****</w:t>
      </w:r>
      <w:r w:rsidR="00F9137B" w:rsidRPr="00026FFB">
        <w:rPr>
          <w:rFonts w:asciiTheme="minorHAnsi" w:hAnsiTheme="minorHAnsi"/>
          <w:sz w:val="24"/>
          <w:szCs w:val="24"/>
          <w:lang w:val="nb-NO"/>
        </w:rPr>
        <w:tab/>
      </w:r>
      <w:r w:rsidR="00F9137B" w:rsidRPr="00026FFB">
        <w:rPr>
          <w:rFonts w:asciiTheme="minorHAnsi" w:hAnsiTheme="minorHAnsi"/>
          <w:sz w:val="24"/>
          <w:szCs w:val="24"/>
          <w:lang w:val="nb-NO"/>
        </w:rPr>
        <w:tab/>
      </w:r>
      <w:r w:rsidR="00F9137B" w:rsidRPr="00026FFB">
        <w:rPr>
          <w:rFonts w:asciiTheme="minorHAnsi" w:hAnsiTheme="minorHAnsi"/>
          <w:sz w:val="24"/>
          <w:szCs w:val="24"/>
          <w:lang w:val="nb-NO"/>
        </w:rPr>
        <w:tab/>
      </w:r>
      <w:r w:rsidR="00F9137B" w:rsidRPr="00026FFB">
        <w:rPr>
          <w:rFonts w:asciiTheme="minorHAnsi" w:hAnsiTheme="minorHAnsi"/>
          <w:sz w:val="24"/>
          <w:szCs w:val="24"/>
          <w:lang w:val="nb-NO"/>
        </w:rPr>
        <w:tab/>
        <w:t xml:space="preserve">       5</w:t>
      </w:r>
      <w:r w:rsidR="00352D72">
        <w:rPr>
          <w:rFonts w:asciiTheme="minorHAnsi" w:hAnsiTheme="minorHAnsi"/>
          <w:sz w:val="24"/>
          <w:szCs w:val="24"/>
          <w:lang w:val="nb-NO"/>
        </w:rPr>
        <w:t>7</w:t>
      </w:r>
      <w:r w:rsidR="00F9137B" w:rsidRPr="00026FFB">
        <w:rPr>
          <w:rFonts w:asciiTheme="minorHAnsi" w:hAnsiTheme="minorHAnsi"/>
          <w:sz w:val="24"/>
          <w:szCs w:val="24"/>
          <w:lang w:val="nb-NO"/>
        </w:rPr>
        <w:t xml:space="preserve"> kr</w:t>
      </w:r>
      <w:r w:rsidRPr="00026FFB">
        <w:rPr>
          <w:rFonts w:asciiTheme="minorHAnsi" w:hAnsiTheme="minorHAnsi"/>
          <w:sz w:val="24"/>
          <w:szCs w:val="24"/>
          <w:lang w:val="nb-NO"/>
        </w:rPr>
        <w:t xml:space="preserve"> pr person /døgn</w:t>
      </w:r>
    </w:p>
    <w:p w:rsidR="00B7379C" w:rsidRPr="005603A9" w:rsidRDefault="00B7379C" w:rsidP="00A47346">
      <w:pPr>
        <w:ind w:left="708"/>
        <w:rPr>
          <w:rFonts w:asciiTheme="minorHAnsi" w:hAnsiTheme="minorHAnsi"/>
          <w:sz w:val="24"/>
          <w:szCs w:val="24"/>
          <w:lang w:val="nb-NO"/>
        </w:rPr>
      </w:pPr>
    </w:p>
    <w:p w:rsidR="00061EE2" w:rsidRPr="00A24619" w:rsidRDefault="00061EE2" w:rsidP="00A47346">
      <w:pPr>
        <w:ind w:left="708"/>
        <w:rPr>
          <w:rFonts w:asciiTheme="minorHAnsi" w:hAnsiTheme="minorHAnsi"/>
          <w:b/>
          <w:sz w:val="24"/>
          <w:szCs w:val="24"/>
          <w:lang w:val="nb-NO"/>
        </w:rPr>
      </w:pPr>
    </w:p>
    <w:p w:rsidR="00061EE2" w:rsidRPr="00A24619" w:rsidRDefault="00061EE2" w:rsidP="00A47346">
      <w:pPr>
        <w:ind w:left="708"/>
        <w:rPr>
          <w:rFonts w:asciiTheme="minorHAnsi" w:hAnsiTheme="minorHAnsi"/>
          <w:b/>
          <w:sz w:val="24"/>
          <w:szCs w:val="24"/>
          <w:lang w:val="nb-NO"/>
        </w:rPr>
      </w:pPr>
    </w:p>
    <w:p w:rsidR="00F9137B" w:rsidRPr="00FC1E3C" w:rsidRDefault="00B7379C" w:rsidP="00A47346">
      <w:pPr>
        <w:ind w:left="708"/>
        <w:rPr>
          <w:rFonts w:asciiTheme="minorHAnsi" w:hAnsiTheme="minorHAnsi"/>
          <w:sz w:val="24"/>
          <w:szCs w:val="24"/>
          <w:lang w:val="nn-NO"/>
        </w:rPr>
      </w:pPr>
      <w:r w:rsidRPr="00FC1E3C">
        <w:rPr>
          <w:rFonts w:asciiTheme="minorHAnsi" w:hAnsiTheme="minorHAnsi"/>
          <w:b/>
          <w:sz w:val="24"/>
          <w:szCs w:val="24"/>
          <w:lang w:val="nn-NO"/>
        </w:rPr>
        <w:t>Fest:</w:t>
      </w:r>
      <w:r w:rsidRPr="00FC1E3C">
        <w:rPr>
          <w:rFonts w:asciiTheme="minorHAnsi" w:hAnsiTheme="minorHAnsi"/>
          <w:b/>
          <w:sz w:val="24"/>
          <w:szCs w:val="24"/>
          <w:lang w:val="nn-NO"/>
        </w:rPr>
        <w:br/>
      </w:r>
      <w:r w:rsidR="00E8568F" w:rsidRPr="00FC1E3C">
        <w:rPr>
          <w:rFonts w:asciiTheme="minorHAnsi" w:hAnsiTheme="minorHAnsi"/>
          <w:sz w:val="24"/>
          <w:szCs w:val="24"/>
          <w:lang w:val="nn-NO"/>
        </w:rPr>
        <w:t>Møterom/klasserom</w:t>
      </w:r>
      <w:r w:rsidR="00E8568F" w:rsidRPr="00FC1E3C">
        <w:rPr>
          <w:rFonts w:asciiTheme="minorHAnsi" w:hAnsiTheme="minorHAnsi"/>
          <w:sz w:val="24"/>
          <w:szCs w:val="24"/>
          <w:lang w:val="nn-NO"/>
        </w:rPr>
        <w:tab/>
      </w:r>
      <w:r w:rsidR="00E8568F" w:rsidRPr="00FC1E3C">
        <w:rPr>
          <w:rFonts w:asciiTheme="minorHAnsi" w:hAnsiTheme="minorHAnsi"/>
          <w:sz w:val="24"/>
          <w:szCs w:val="24"/>
          <w:lang w:val="nn-NO"/>
        </w:rPr>
        <w:tab/>
      </w:r>
      <w:r w:rsidR="00E8568F" w:rsidRPr="00FC1E3C">
        <w:rPr>
          <w:rFonts w:asciiTheme="minorHAnsi" w:hAnsiTheme="minorHAnsi"/>
          <w:sz w:val="24"/>
          <w:szCs w:val="24"/>
          <w:lang w:val="nn-NO"/>
        </w:rPr>
        <w:tab/>
      </w:r>
      <w:r w:rsidR="000D7874" w:rsidRPr="00FC1E3C">
        <w:rPr>
          <w:rFonts w:asciiTheme="minorHAnsi" w:hAnsiTheme="minorHAnsi"/>
          <w:sz w:val="24"/>
          <w:szCs w:val="24"/>
          <w:lang w:val="nn-NO"/>
        </w:rPr>
        <w:t xml:space="preserve">   450</w:t>
      </w:r>
      <w:r w:rsidR="00F9137B" w:rsidRPr="00FC1E3C">
        <w:rPr>
          <w:rFonts w:asciiTheme="minorHAnsi" w:hAnsiTheme="minorHAnsi"/>
          <w:sz w:val="24"/>
          <w:szCs w:val="24"/>
          <w:lang w:val="nn-NO"/>
        </w:rPr>
        <w:t xml:space="preserve"> kr</w:t>
      </w:r>
    </w:p>
    <w:p w:rsidR="00B7379C" w:rsidRPr="00FC1E3C" w:rsidRDefault="00E8568F" w:rsidP="00A47346">
      <w:pPr>
        <w:ind w:left="708"/>
        <w:rPr>
          <w:rFonts w:asciiTheme="minorHAnsi" w:hAnsiTheme="minorHAnsi"/>
          <w:sz w:val="24"/>
          <w:szCs w:val="24"/>
          <w:lang w:val="nn-NO"/>
        </w:rPr>
      </w:pPr>
      <w:r w:rsidRPr="00FC1E3C">
        <w:rPr>
          <w:rFonts w:asciiTheme="minorHAnsi" w:hAnsiTheme="minorHAnsi"/>
          <w:sz w:val="24"/>
          <w:szCs w:val="24"/>
          <w:lang w:val="nn-NO"/>
        </w:rPr>
        <w:t>Gren</w:t>
      </w:r>
      <w:r w:rsidR="000D7874" w:rsidRPr="00FC1E3C">
        <w:rPr>
          <w:rFonts w:asciiTheme="minorHAnsi" w:hAnsiTheme="minorHAnsi"/>
          <w:sz w:val="24"/>
          <w:szCs w:val="24"/>
          <w:lang w:val="nn-NO"/>
        </w:rPr>
        <w:t>dehus/gymsal dagtid</w:t>
      </w:r>
      <w:r w:rsidR="000D7874" w:rsidRPr="00FC1E3C">
        <w:rPr>
          <w:rFonts w:asciiTheme="minorHAnsi" w:hAnsiTheme="minorHAnsi"/>
          <w:sz w:val="24"/>
          <w:szCs w:val="24"/>
          <w:lang w:val="nn-NO"/>
        </w:rPr>
        <w:tab/>
      </w:r>
      <w:r w:rsidR="000D7874" w:rsidRPr="00FC1E3C">
        <w:rPr>
          <w:rFonts w:asciiTheme="minorHAnsi" w:hAnsiTheme="minorHAnsi"/>
          <w:sz w:val="24"/>
          <w:szCs w:val="24"/>
          <w:lang w:val="nn-NO"/>
        </w:rPr>
        <w:tab/>
        <w:t xml:space="preserve">   67</w:t>
      </w:r>
      <w:r w:rsidR="00FF4281" w:rsidRPr="00FC1E3C">
        <w:rPr>
          <w:rFonts w:asciiTheme="minorHAnsi" w:hAnsiTheme="minorHAnsi"/>
          <w:sz w:val="24"/>
          <w:szCs w:val="24"/>
          <w:lang w:val="nn-NO"/>
        </w:rPr>
        <w:t>5</w:t>
      </w:r>
      <w:r w:rsidR="00F9137B" w:rsidRPr="00FC1E3C">
        <w:rPr>
          <w:rFonts w:asciiTheme="minorHAnsi" w:hAnsiTheme="minorHAnsi"/>
          <w:sz w:val="24"/>
          <w:szCs w:val="24"/>
          <w:lang w:val="nn-NO"/>
        </w:rPr>
        <w:t xml:space="preserve"> kr</w:t>
      </w:r>
      <w:r w:rsidR="00F9137B" w:rsidRPr="00FC1E3C">
        <w:rPr>
          <w:rFonts w:asciiTheme="minorHAnsi" w:hAnsiTheme="minorHAnsi"/>
          <w:sz w:val="24"/>
          <w:szCs w:val="24"/>
          <w:lang w:val="nn-NO"/>
        </w:rPr>
        <w:br/>
        <w:t>Grendehus/gymsal kveld</w:t>
      </w:r>
      <w:r w:rsidR="00F9137B" w:rsidRPr="00FC1E3C">
        <w:rPr>
          <w:rFonts w:asciiTheme="minorHAnsi" w:hAnsiTheme="minorHAnsi"/>
          <w:sz w:val="24"/>
          <w:szCs w:val="24"/>
          <w:lang w:val="nn-NO"/>
        </w:rPr>
        <w:tab/>
      </w:r>
      <w:r w:rsidR="00F9137B" w:rsidRPr="00FC1E3C">
        <w:rPr>
          <w:rFonts w:asciiTheme="minorHAnsi" w:hAnsiTheme="minorHAnsi"/>
          <w:sz w:val="24"/>
          <w:szCs w:val="24"/>
          <w:lang w:val="nn-NO"/>
        </w:rPr>
        <w:tab/>
      </w:r>
      <w:r w:rsidR="00B7379C" w:rsidRPr="00FC1E3C">
        <w:rPr>
          <w:rFonts w:asciiTheme="minorHAnsi" w:hAnsiTheme="minorHAnsi"/>
          <w:sz w:val="24"/>
          <w:szCs w:val="24"/>
          <w:lang w:val="nn-NO"/>
        </w:rPr>
        <w:t>1</w:t>
      </w:r>
      <w:r w:rsidR="000D7874" w:rsidRPr="00FC1E3C">
        <w:rPr>
          <w:rFonts w:asciiTheme="minorHAnsi" w:hAnsiTheme="minorHAnsi"/>
          <w:sz w:val="24"/>
          <w:szCs w:val="24"/>
          <w:lang w:val="nn-NO"/>
        </w:rPr>
        <w:t> 122</w:t>
      </w:r>
      <w:r w:rsidR="00F9137B" w:rsidRPr="00FC1E3C">
        <w:rPr>
          <w:rFonts w:asciiTheme="minorHAnsi" w:hAnsiTheme="minorHAnsi"/>
          <w:sz w:val="24"/>
          <w:szCs w:val="24"/>
          <w:lang w:val="nn-NO"/>
        </w:rPr>
        <w:t xml:space="preserve"> kr</w:t>
      </w:r>
      <w:r w:rsidR="00F9137B" w:rsidRPr="00FC1E3C">
        <w:rPr>
          <w:rFonts w:asciiTheme="minorHAnsi" w:hAnsiTheme="minorHAnsi"/>
          <w:sz w:val="24"/>
          <w:szCs w:val="24"/>
          <w:lang w:val="nn-NO"/>
        </w:rPr>
        <w:br/>
        <w:t>Klubblokale (Torpo)</w:t>
      </w:r>
      <w:r w:rsidR="00F9137B" w:rsidRPr="00FC1E3C">
        <w:rPr>
          <w:rFonts w:asciiTheme="minorHAnsi" w:hAnsiTheme="minorHAnsi"/>
          <w:sz w:val="24"/>
          <w:szCs w:val="24"/>
          <w:lang w:val="nn-NO"/>
        </w:rPr>
        <w:tab/>
      </w:r>
      <w:r w:rsidR="00F9137B" w:rsidRPr="00FC1E3C">
        <w:rPr>
          <w:rFonts w:asciiTheme="minorHAnsi" w:hAnsiTheme="minorHAnsi"/>
          <w:sz w:val="24"/>
          <w:szCs w:val="24"/>
          <w:lang w:val="nn-NO"/>
        </w:rPr>
        <w:tab/>
      </w:r>
      <w:r w:rsidR="00F9137B" w:rsidRPr="00FC1E3C">
        <w:rPr>
          <w:rFonts w:asciiTheme="minorHAnsi" w:hAnsiTheme="minorHAnsi"/>
          <w:sz w:val="24"/>
          <w:szCs w:val="24"/>
          <w:lang w:val="nn-NO"/>
        </w:rPr>
        <w:tab/>
        <w:t xml:space="preserve">  </w:t>
      </w:r>
      <w:r w:rsidR="000D7874" w:rsidRPr="00FC1E3C">
        <w:rPr>
          <w:rFonts w:asciiTheme="minorHAnsi" w:hAnsiTheme="minorHAnsi"/>
          <w:sz w:val="24"/>
          <w:szCs w:val="24"/>
          <w:lang w:val="nn-NO"/>
        </w:rPr>
        <w:t xml:space="preserve"> 450</w:t>
      </w:r>
      <w:r w:rsidR="00F9137B" w:rsidRPr="00FC1E3C">
        <w:rPr>
          <w:rFonts w:asciiTheme="minorHAnsi" w:hAnsiTheme="minorHAnsi"/>
          <w:sz w:val="24"/>
          <w:szCs w:val="24"/>
          <w:lang w:val="nn-NO"/>
        </w:rPr>
        <w:t xml:space="preserve"> kr</w:t>
      </w:r>
    </w:p>
    <w:p w:rsidR="00B7379C" w:rsidRPr="00FC1E3C" w:rsidRDefault="00B7379C" w:rsidP="00A47346">
      <w:pPr>
        <w:ind w:left="708"/>
        <w:rPr>
          <w:rFonts w:asciiTheme="minorHAnsi" w:hAnsiTheme="minorHAnsi"/>
          <w:b/>
          <w:sz w:val="24"/>
          <w:szCs w:val="24"/>
          <w:lang w:val="nn-NO"/>
        </w:rPr>
      </w:pPr>
    </w:p>
    <w:p w:rsidR="00B7379C" w:rsidRPr="00FC1E3C" w:rsidRDefault="00B7379C" w:rsidP="00A47346">
      <w:pPr>
        <w:ind w:left="708"/>
        <w:rPr>
          <w:rFonts w:asciiTheme="minorHAnsi" w:hAnsiTheme="minorHAnsi"/>
          <w:sz w:val="24"/>
          <w:szCs w:val="24"/>
          <w:lang w:val="nn-NO"/>
        </w:rPr>
      </w:pPr>
      <w:r w:rsidRPr="00FC1E3C">
        <w:rPr>
          <w:rFonts w:asciiTheme="minorHAnsi" w:hAnsiTheme="minorHAnsi"/>
          <w:b/>
          <w:sz w:val="24"/>
          <w:szCs w:val="24"/>
          <w:lang w:val="nn-NO"/>
        </w:rPr>
        <w:t>Tillegg:</w:t>
      </w:r>
      <w:r w:rsidRPr="00FC1E3C">
        <w:rPr>
          <w:rFonts w:asciiTheme="minorHAnsi" w:hAnsiTheme="minorHAnsi"/>
          <w:b/>
          <w:sz w:val="24"/>
          <w:szCs w:val="24"/>
          <w:lang w:val="nn-NO"/>
        </w:rPr>
        <w:br/>
      </w:r>
      <w:r w:rsidRPr="00FC1E3C">
        <w:rPr>
          <w:rFonts w:asciiTheme="minorHAnsi" w:hAnsiTheme="minorHAnsi"/>
          <w:sz w:val="24"/>
          <w:szCs w:val="24"/>
          <w:lang w:val="nn-NO"/>
        </w:rPr>
        <w:t>Kjøkken</w:t>
      </w:r>
      <w:r w:rsidRPr="00FC1E3C">
        <w:rPr>
          <w:rFonts w:asciiTheme="minorHAnsi" w:hAnsiTheme="minorHAnsi"/>
          <w:sz w:val="24"/>
          <w:szCs w:val="24"/>
          <w:lang w:val="nn-NO"/>
        </w:rPr>
        <w:tab/>
      </w:r>
      <w:r w:rsidRPr="00FC1E3C">
        <w:rPr>
          <w:rFonts w:asciiTheme="minorHAnsi" w:hAnsiTheme="minorHAnsi"/>
          <w:sz w:val="24"/>
          <w:szCs w:val="24"/>
          <w:lang w:val="nn-NO"/>
        </w:rPr>
        <w:tab/>
      </w:r>
      <w:r w:rsidRPr="00FC1E3C">
        <w:rPr>
          <w:rFonts w:asciiTheme="minorHAnsi" w:hAnsiTheme="minorHAnsi"/>
          <w:sz w:val="24"/>
          <w:szCs w:val="24"/>
          <w:lang w:val="nn-NO"/>
        </w:rPr>
        <w:tab/>
      </w:r>
      <w:r w:rsidR="00F9137B" w:rsidRPr="00FC1E3C">
        <w:rPr>
          <w:rFonts w:asciiTheme="minorHAnsi" w:hAnsiTheme="minorHAnsi"/>
          <w:sz w:val="24"/>
          <w:szCs w:val="24"/>
          <w:lang w:val="nn-NO"/>
        </w:rPr>
        <w:tab/>
      </w:r>
      <w:r w:rsidR="00E8568F" w:rsidRPr="00FC1E3C">
        <w:rPr>
          <w:rFonts w:asciiTheme="minorHAnsi" w:hAnsiTheme="minorHAnsi"/>
          <w:sz w:val="24"/>
          <w:szCs w:val="24"/>
          <w:lang w:val="nn-NO"/>
        </w:rPr>
        <w:t xml:space="preserve">    </w:t>
      </w:r>
      <w:r w:rsidR="000D7874" w:rsidRPr="00FC1E3C">
        <w:rPr>
          <w:rFonts w:asciiTheme="minorHAnsi" w:hAnsiTheme="minorHAnsi"/>
          <w:sz w:val="24"/>
          <w:szCs w:val="24"/>
          <w:lang w:val="nn-NO"/>
        </w:rPr>
        <w:t>34</w:t>
      </w:r>
      <w:r w:rsidR="00FF4281" w:rsidRPr="00FC1E3C">
        <w:rPr>
          <w:rFonts w:asciiTheme="minorHAnsi" w:hAnsiTheme="minorHAnsi"/>
          <w:sz w:val="24"/>
          <w:szCs w:val="24"/>
          <w:lang w:val="nn-NO"/>
        </w:rPr>
        <w:t xml:space="preserve">0 </w:t>
      </w:r>
      <w:r w:rsidR="00F9137B" w:rsidRPr="00FC1E3C">
        <w:rPr>
          <w:rFonts w:asciiTheme="minorHAnsi" w:hAnsiTheme="minorHAnsi"/>
          <w:sz w:val="24"/>
          <w:szCs w:val="24"/>
          <w:lang w:val="nn-NO"/>
        </w:rPr>
        <w:t>kr</w:t>
      </w:r>
      <w:r w:rsidRPr="00FC1E3C">
        <w:rPr>
          <w:rFonts w:asciiTheme="minorHAnsi" w:hAnsiTheme="minorHAnsi"/>
          <w:sz w:val="24"/>
          <w:szCs w:val="24"/>
          <w:lang w:val="nn-NO"/>
        </w:rPr>
        <w:br/>
        <w:t>Dusj</w:t>
      </w:r>
      <w:r w:rsidRPr="00FC1E3C">
        <w:rPr>
          <w:rFonts w:asciiTheme="minorHAnsi" w:hAnsiTheme="minorHAnsi"/>
          <w:sz w:val="24"/>
          <w:szCs w:val="24"/>
          <w:lang w:val="nn-NO"/>
        </w:rPr>
        <w:tab/>
      </w:r>
      <w:r w:rsidRPr="00FC1E3C">
        <w:rPr>
          <w:rFonts w:asciiTheme="minorHAnsi" w:hAnsiTheme="minorHAnsi"/>
          <w:sz w:val="24"/>
          <w:szCs w:val="24"/>
          <w:lang w:val="nn-NO"/>
        </w:rPr>
        <w:tab/>
      </w:r>
      <w:r w:rsidRPr="00FC1E3C">
        <w:rPr>
          <w:rFonts w:asciiTheme="minorHAnsi" w:hAnsiTheme="minorHAnsi"/>
          <w:sz w:val="24"/>
          <w:szCs w:val="24"/>
          <w:lang w:val="nn-NO"/>
        </w:rPr>
        <w:tab/>
      </w:r>
      <w:r w:rsidRPr="00FC1E3C">
        <w:rPr>
          <w:rFonts w:asciiTheme="minorHAnsi" w:hAnsiTheme="minorHAnsi"/>
          <w:sz w:val="24"/>
          <w:szCs w:val="24"/>
          <w:lang w:val="nn-NO"/>
        </w:rPr>
        <w:tab/>
      </w:r>
      <w:r w:rsidR="000D7874" w:rsidRPr="00FC1E3C">
        <w:rPr>
          <w:rFonts w:asciiTheme="minorHAnsi" w:hAnsiTheme="minorHAnsi"/>
          <w:sz w:val="24"/>
          <w:szCs w:val="24"/>
          <w:lang w:val="nn-NO"/>
        </w:rPr>
        <w:tab/>
        <w:t xml:space="preserve">    226</w:t>
      </w:r>
      <w:r w:rsidR="00F9137B" w:rsidRPr="00FC1E3C">
        <w:rPr>
          <w:rFonts w:asciiTheme="minorHAnsi" w:hAnsiTheme="minorHAnsi"/>
          <w:sz w:val="24"/>
          <w:szCs w:val="24"/>
          <w:lang w:val="nn-NO"/>
        </w:rPr>
        <w:t xml:space="preserve"> kr</w:t>
      </w:r>
    </w:p>
    <w:p w:rsidR="00B7379C" w:rsidRPr="00FC1E3C" w:rsidRDefault="00B7379C" w:rsidP="00A47346">
      <w:pPr>
        <w:ind w:left="708"/>
        <w:rPr>
          <w:rFonts w:asciiTheme="minorHAnsi" w:hAnsiTheme="minorHAnsi"/>
          <w:sz w:val="24"/>
          <w:szCs w:val="24"/>
          <w:lang w:val="nn-NO"/>
        </w:rPr>
      </w:pPr>
    </w:p>
    <w:p w:rsidR="003179FD" w:rsidRDefault="00B7379C" w:rsidP="003D1666">
      <w:pPr>
        <w:ind w:left="708"/>
        <w:rPr>
          <w:rFonts w:asciiTheme="minorHAnsi" w:hAnsiTheme="minorHAnsi"/>
          <w:sz w:val="24"/>
          <w:szCs w:val="24"/>
          <w:lang w:val="nn-NO"/>
        </w:rPr>
      </w:pPr>
      <w:r w:rsidRPr="00F9137B">
        <w:rPr>
          <w:rFonts w:asciiTheme="minorHAnsi" w:hAnsiTheme="minorHAnsi"/>
          <w:sz w:val="24"/>
          <w:szCs w:val="24"/>
          <w:lang w:val="nn-NO"/>
        </w:rPr>
        <w:t xml:space="preserve">*) </w:t>
      </w:r>
      <w:r w:rsidR="00DC199C" w:rsidRPr="00F9137B">
        <w:rPr>
          <w:rFonts w:asciiTheme="minorHAnsi" w:hAnsiTheme="minorHAnsi"/>
          <w:sz w:val="24"/>
          <w:szCs w:val="24"/>
          <w:lang w:val="nn-NO"/>
        </w:rPr>
        <w:t xml:space="preserve">      </w:t>
      </w:r>
      <w:r w:rsidR="00F91846" w:rsidRPr="00F9137B">
        <w:rPr>
          <w:rFonts w:asciiTheme="minorHAnsi" w:hAnsiTheme="minorHAnsi"/>
          <w:sz w:val="24"/>
          <w:szCs w:val="24"/>
          <w:lang w:val="nn-NO"/>
        </w:rPr>
        <w:t xml:space="preserve"> </w:t>
      </w:r>
      <w:r w:rsidRPr="00F9137B">
        <w:rPr>
          <w:rFonts w:asciiTheme="minorHAnsi" w:hAnsiTheme="minorHAnsi"/>
          <w:sz w:val="24"/>
          <w:szCs w:val="24"/>
          <w:lang w:val="nn-NO"/>
        </w:rPr>
        <w:t>Gjeld Torpo skule, Nedre-Ål skule og Leveldtun</w:t>
      </w:r>
      <w:r w:rsidRPr="00F9137B">
        <w:rPr>
          <w:rFonts w:asciiTheme="minorHAnsi" w:hAnsiTheme="minorHAnsi"/>
          <w:sz w:val="24"/>
          <w:szCs w:val="24"/>
          <w:lang w:val="nn-NO"/>
        </w:rPr>
        <w:br/>
        <w:t xml:space="preserve">**) </w:t>
      </w:r>
      <w:r w:rsidR="00F91846" w:rsidRPr="00F9137B">
        <w:rPr>
          <w:rFonts w:asciiTheme="minorHAnsi" w:hAnsiTheme="minorHAnsi"/>
          <w:sz w:val="24"/>
          <w:szCs w:val="24"/>
          <w:lang w:val="nn-NO"/>
        </w:rPr>
        <w:t xml:space="preserve">     </w:t>
      </w:r>
      <w:r w:rsidRPr="005603A9">
        <w:rPr>
          <w:rFonts w:asciiTheme="minorHAnsi" w:hAnsiTheme="minorHAnsi"/>
          <w:sz w:val="24"/>
          <w:szCs w:val="24"/>
          <w:lang w:val="nn-NO"/>
        </w:rPr>
        <w:t>Gjeld Nedre Ål skule</w:t>
      </w:r>
      <w:r w:rsidRPr="005603A9">
        <w:rPr>
          <w:rFonts w:asciiTheme="minorHAnsi" w:hAnsiTheme="minorHAnsi"/>
          <w:sz w:val="24"/>
          <w:szCs w:val="24"/>
          <w:lang w:val="nn-NO"/>
        </w:rPr>
        <w:br/>
        <w:t xml:space="preserve">***) </w:t>
      </w:r>
      <w:r w:rsidR="00DC199C" w:rsidRPr="005603A9">
        <w:rPr>
          <w:rFonts w:asciiTheme="minorHAnsi" w:hAnsiTheme="minorHAnsi"/>
          <w:sz w:val="24"/>
          <w:szCs w:val="24"/>
          <w:lang w:val="nn-NO"/>
        </w:rPr>
        <w:t xml:space="preserve">  </w:t>
      </w:r>
      <w:r w:rsidR="00F91846">
        <w:rPr>
          <w:rFonts w:asciiTheme="minorHAnsi" w:hAnsiTheme="minorHAnsi"/>
          <w:sz w:val="24"/>
          <w:szCs w:val="24"/>
          <w:lang w:val="nn-NO"/>
        </w:rPr>
        <w:t xml:space="preserve"> </w:t>
      </w:r>
      <w:r w:rsidRPr="005603A9">
        <w:rPr>
          <w:rFonts w:asciiTheme="minorHAnsi" w:hAnsiTheme="minorHAnsi"/>
          <w:sz w:val="24"/>
          <w:szCs w:val="24"/>
          <w:lang w:val="nn-NO"/>
        </w:rPr>
        <w:t>Gjeld Ål ungdomsskule og Torpo skule</w:t>
      </w:r>
      <w:r w:rsidRPr="005603A9">
        <w:rPr>
          <w:rFonts w:asciiTheme="minorHAnsi" w:hAnsiTheme="minorHAnsi"/>
          <w:sz w:val="24"/>
          <w:szCs w:val="24"/>
          <w:lang w:val="nn-NO"/>
        </w:rPr>
        <w:br/>
        <w:t>****)</w:t>
      </w:r>
      <w:r w:rsidR="00F91846">
        <w:rPr>
          <w:rFonts w:asciiTheme="minorHAnsi" w:hAnsiTheme="minorHAnsi"/>
          <w:sz w:val="24"/>
          <w:szCs w:val="24"/>
          <w:lang w:val="nn-NO"/>
        </w:rPr>
        <w:t xml:space="preserve">  </w:t>
      </w:r>
      <w:r w:rsidRPr="005603A9">
        <w:rPr>
          <w:rFonts w:asciiTheme="minorHAnsi" w:hAnsiTheme="minorHAnsi"/>
          <w:sz w:val="24"/>
          <w:szCs w:val="24"/>
          <w:lang w:val="nn-NO"/>
        </w:rPr>
        <w:t>Minimum 20 personar</w:t>
      </w:r>
    </w:p>
    <w:p w:rsidR="003D1666" w:rsidRPr="003179FD" w:rsidRDefault="003D1666" w:rsidP="003D1666">
      <w:pPr>
        <w:ind w:left="708"/>
        <w:rPr>
          <w:rFonts w:asciiTheme="minorHAnsi" w:hAnsiTheme="minorHAnsi"/>
          <w:sz w:val="24"/>
          <w:szCs w:val="24"/>
          <w:lang w:val="nn-NO"/>
        </w:rPr>
      </w:pPr>
    </w:p>
    <w:p w:rsidR="00785018" w:rsidRPr="002A2B77" w:rsidRDefault="00785018" w:rsidP="003D1666">
      <w:pPr>
        <w:pStyle w:val="Overskrift2"/>
        <w:rPr>
          <w:rFonts w:asciiTheme="minorHAnsi" w:hAnsiTheme="minorHAnsi"/>
          <w:i w:val="0"/>
        </w:rPr>
      </w:pPr>
      <w:bookmarkStart w:id="7" w:name="_Toc30762392"/>
      <w:r w:rsidRPr="002A2B77">
        <w:rPr>
          <w:rFonts w:asciiTheme="minorHAnsi" w:hAnsiTheme="minorHAnsi"/>
          <w:i w:val="0"/>
        </w:rPr>
        <w:t>Betaling for tenester på helsestasjon</w:t>
      </w:r>
      <w:bookmarkEnd w:id="7"/>
    </w:p>
    <w:p w:rsidR="003D1666" w:rsidRPr="002A2B77" w:rsidRDefault="003D1666" w:rsidP="003D1666">
      <w:pPr>
        <w:rPr>
          <w:rFonts w:asciiTheme="minorHAnsi" w:hAnsiTheme="minorHAnsi"/>
          <w:sz w:val="24"/>
          <w:lang w:val="nb-NO"/>
        </w:rPr>
      </w:pPr>
    </w:p>
    <w:p w:rsidR="00785018" w:rsidRPr="002A2B77" w:rsidRDefault="007850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FF0000"/>
          <w:szCs w:val="24"/>
          <w:lang w:val="nb-NO"/>
        </w:rPr>
      </w:pPr>
      <w:r w:rsidRPr="002A2B77">
        <w:rPr>
          <w:rFonts w:asciiTheme="minorHAnsi" w:hAnsiTheme="minorHAnsi"/>
          <w:b/>
          <w:szCs w:val="24"/>
          <w:lang w:val="nb-NO"/>
        </w:rPr>
        <w:t xml:space="preserve">K-sak </w:t>
      </w:r>
      <w:r w:rsidR="00991639" w:rsidRPr="002A2B77">
        <w:rPr>
          <w:rFonts w:asciiTheme="minorHAnsi" w:hAnsiTheme="minorHAnsi"/>
          <w:b/>
          <w:szCs w:val="24"/>
          <w:lang w:val="nb-NO"/>
        </w:rPr>
        <w:t xml:space="preserve"> </w:t>
      </w:r>
      <w:r w:rsidR="000D7874">
        <w:rPr>
          <w:rFonts w:asciiTheme="minorHAnsi" w:hAnsiTheme="minorHAnsi"/>
          <w:b/>
          <w:szCs w:val="24"/>
          <w:lang w:val="nb-NO"/>
        </w:rPr>
        <w:t>137/19</w:t>
      </w:r>
    </w:p>
    <w:p w:rsidR="00785018" w:rsidRPr="002A2B77" w:rsidRDefault="00785018" w:rsidP="00A47346">
      <w:pPr>
        <w:pStyle w:val="Default"/>
        <w:rPr>
          <w:rFonts w:asciiTheme="minorHAnsi" w:hAnsiTheme="minorHAnsi" w:cs="Times New Roman"/>
          <w:b/>
        </w:rPr>
      </w:pPr>
    </w:p>
    <w:p w:rsidR="00785018" w:rsidRPr="00D86363" w:rsidRDefault="00785018" w:rsidP="00A47346">
      <w:pPr>
        <w:pStyle w:val="Default"/>
        <w:rPr>
          <w:rFonts w:asciiTheme="minorHAnsi" w:hAnsiTheme="minorHAnsi" w:cs="Times New Roman"/>
          <w:b/>
        </w:rPr>
      </w:pPr>
      <w:r w:rsidRPr="00D86363">
        <w:rPr>
          <w:rFonts w:asciiTheme="minorHAnsi" w:hAnsiTheme="minorHAnsi" w:cs="Times New Roman"/>
          <w:b/>
        </w:rPr>
        <w:t xml:space="preserve">Konsultasjon v/vaksinering: </w:t>
      </w:r>
    </w:p>
    <w:p w:rsidR="00785018" w:rsidRPr="00026FFB" w:rsidRDefault="00F91846" w:rsidP="00A47346">
      <w:pPr>
        <w:pStyle w:val="Default"/>
        <w:ind w:firstLine="708"/>
        <w:rPr>
          <w:rFonts w:asciiTheme="minorHAnsi" w:hAnsiTheme="minorHAnsi" w:cs="Times New Roman"/>
          <w:color w:val="auto"/>
        </w:rPr>
      </w:pPr>
      <w:r w:rsidRPr="00026FFB">
        <w:rPr>
          <w:rFonts w:asciiTheme="minorHAnsi" w:hAnsiTheme="minorHAnsi" w:cs="Times New Roman"/>
          <w:color w:val="auto"/>
        </w:rPr>
        <w:t>Enkeltkonsultasjon</w:t>
      </w:r>
      <w:r w:rsidR="00574160" w:rsidRPr="00026FFB">
        <w:rPr>
          <w:rFonts w:asciiTheme="minorHAnsi" w:hAnsiTheme="minorHAnsi" w:cs="Times New Roman"/>
          <w:color w:val="auto"/>
        </w:rPr>
        <w:tab/>
      </w:r>
      <w:r w:rsidR="00574160" w:rsidRPr="00026FFB">
        <w:rPr>
          <w:rFonts w:asciiTheme="minorHAnsi" w:hAnsiTheme="minorHAnsi" w:cs="Times New Roman"/>
          <w:color w:val="auto"/>
        </w:rPr>
        <w:tab/>
      </w:r>
      <w:r w:rsidR="00574160" w:rsidRPr="00026FFB">
        <w:rPr>
          <w:rFonts w:asciiTheme="minorHAnsi" w:hAnsiTheme="minorHAnsi" w:cs="Times New Roman"/>
          <w:color w:val="auto"/>
        </w:rPr>
        <w:tab/>
      </w:r>
      <w:r w:rsidR="000D7874">
        <w:rPr>
          <w:rFonts w:asciiTheme="minorHAnsi" w:hAnsiTheme="minorHAnsi" w:cs="Times New Roman"/>
          <w:color w:val="auto"/>
        </w:rPr>
        <w:t>185</w:t>
      </w:r>
      <w:r w:rsidR="00574160" w:rsidRPr="00026FFB">
        <w:rPr>
          <w:rFonts w:asciiTheme="minorHAnsi" w:hAnsiTheme="minorHAnsi" w:cs="Times New Roman"/>
          <w:color w:val="auto"/>
        </w:rPr>
        <w:t xml:space="preserve"> kr</w:t>
      </w:r>
      <w:r w:rsidRPr="00026FFB">
        <w:rPr>
          <w:rFonts w:asciiTheme="minorHAnsi" w:hAnsiTheme="minorHAnsi" w:cs="Times New Roman"/>
          <w:color w:val="auto"/>
        </w:rPr>
        <w:t xml:space="preserve"> </w:t>
      </w:r>
    </w:p>
    <w:p w:rsidR="005D3B4D" w:rsidRPr="00026FFB" w:rsidRDefault="00F91846" w:rsidP="005D3B4D">
      <w:pPr>
        <w:pStyle w:val="Default"/>
        <w:ind w:left="708"/>
        <w:rPr>
          <w:rFonts w:asciiTheme="minorHAnsi" w:hAnsiTheme="minorHAnsi" w:cs="Times New Roman"/>
          <w:color w:val="auto"/>
        </w:rPr>
      </w:pPr>
      <w:r w:rsidRPr="00026FFB">
        <w:rPr>
          <w:rFonts w:asciiTheme="minorHAnsi" w:hAnsiTheme="minorHAnsi" w:cs="Times New Roman"/>
          <w:color w:val="auto"/>
        </w:rPr>
        <w:t>Familiekonsultasjon</w:t>
      </w:r>
      <w:r w:rsidR="00574160" w:rsidRPr="00026FFB">
        <w:rPr>
          <w:rFonts w:asciiTheme="minorHAnsi" w:hAnsiTheme="minorHAnsi" w:cs="Times New Roman"/>
          <w:color w:val="auto"/>
        </w:rPr>
        <w:tab/>
      </w:r>
      <w:r w:rsidR="00785018" w:rsidRPr="00026FFB">
        <w:rPr>
          <w:rFonts w:asciiTheme="minorHAnsi" w:hAnsiTheme="minorHAnsi" w:cs="Times New Roman"/>
          <w:color w:val="auto"/>
        </w:rPr>
        <w:t xml:space="preserve"> </w:t>
      </w:r>
      <w:r w:rsidR="00574160" w:rsidRPr="00026FFB">
        <w:rPr>
          <w:rFonts w:asciiTheme="minorHAnsi" w:hAnsiTheme="minorHAnsi" w:cs="Times New Roman"/>
          <w:color w:val="auto"/>
        </w:rPr>
        <w:tab/>
      </w:r>
      <w:r w:rsidR="00574160" w:rsidRPr="00026FFB">
        <w:rPr>
          <w:rFonts w:asciiTheme="minorHAnsi" w:hAnsiTheme="minorHAnsi" w:cs="Times New Roman"/>
          <w:color w:val="auto"/>
        </w:rPr>
        <w:tab/>
      </w:r>
      <w:r w:rsidR="00991639" w:rsidRPr="00026FFB">
        <w:rPr>
          <w:rFonts w:asciiTheme="minorHAnsi" w:hAnsiTheme="minorHAnsi" w:cs="Times New Roman"/>
          <w:color w:val="auto"/>
        </w:rPr>
        <w:t>3</w:t>
      </w:r>
      <w:r w:rsidR="000D7874">
        <w:rPr>
          <w:rFonts w:asciiTheme="minorHAnsi" w:hAnsiTheme="minorHAnsi" w:cs="Times New Roman"/>
          <w:color w:val="auto"/>
        </w:rPr>
        <w:t>70</w:t>
      </w:r>
      <w:r w:rsidRPr="00026FFB">
        <w:rPr>
          <w:rFonts w:asciiTheme="minorHAnsi" w:hAnsiTheme="minorHAnsi" w:cs="Times New Roman"/>
          <w:color w:val="auto"/>
        </w:rPr>
        <w:t xml:space="preserve"> kr</w:t>
      </w:r>
    </w:p>
    <w:p w:rsidR="00785018" w:rsidRPr="00D86363" w:rsidRDefault="00785018" w:rsidP="005D3B4D">
      <w:pPr>
        <w:pStyle w:val="Default"/>
        <w:ind w:left="708"/>
        <w:rPr>
          <w:rFonts w:asciiTheme="minorHAnsi" w:hAnsiTheme="minorHAnsi" w:cs="Times New Roman"/>
        </w:rPr>
      </w:pPr>
      <w:r w:rsidRPr="00D86363">
        <w:rPr>
          <w:rFonts w:asciiTheme="minorHAnsi" w:hAnsiTheme="minorHAnsi" w:cs="Times New Roman"/>
        </w:rPr>
        <w:t xml:space="preserve">I tillegg kjem betaling for aktuell vaksine (gjeld reisevaksine). </w:t>
      </w:r>
    </w:p>
    <w:p w:rsidR="00F91846" w:rsidRPr="00D86363" w:rsidRDefault="00F91846" w:rsidP="00A47346">
      <w:pPr>
        <w:pStyle w:val="Default"/>
        <w:rPr>
          <w:rFonts w:asciiTheme="minorHAnsi" w:hAnsiTheme="minorHAnsi" w:cs="Times New Roman"/>
        </w:rPr>
      </w:pPr>
    </w:p>
    <w:p w:rsidR="00F91846" w:rsidRPr="00D86363" w:rsidRDefault="00785018" w:rsidP="005D3B4D">
      <w:pPr>
        <w:pStyle w:val="Default"/>
        <w:ind w:left="720"/>
        <w:rPr>
          <w:rFonts w:asciiTheme="minorHAnsi" w:hAnsiTheme="minorHAnsi" w:cs="Times New Roman"/>
        </w:rPr>
      </w:pPr>
      <w:r w:rsidRPr="00D86363">
        <w:rPr>
          <w:rFonts w:asciiTheme="minorHAnsi" w:hAnsiTheme="minorHAnsi" w:cs="Times New Roman"/>
        </w:rPr>
        <w:t xml:space="preserve">Kostnad for influensavaksinasjon vert kunngjort i samband med annonsering. </w:t>
      </w:r>
    </w:p>
    <w:p w:rsidR="00F91846" w:rsidRPr="00D86363" w:rsidRDefault="00785018" w:rsidP="005D3B4D">
      <w:pPr>
        <w:pStyle w:val="Default"/>
        <w:ind w:left="720"/>
        <w:rPr>
          <w:rFonts w:asciiTheme="minorHAnsi" w:hAnsiTheme="minorHAnsi" w:cs="Times New Roman"/>
        </w:rPr>
      </w:pPr>
      <w:r w:rsidRPr="005603A9">
        <w:rPr>
          <w:rFonts w:asciiTheme="minorHAnsi" w:hAnsiTheme="minorHAnsi" w:cs="Times New Roman"/>
        </w:rPr>
        <w:t>Vaksiner som høyrer med i vaksinasjonsprogrammet for barn og unge er gratis.</w:t>
      </w:r>
    </w:p>
    <w:p w:rsidR="00785018" w:rsidRPr="00D86363" w:rsidRDefault="00785018" w:rsidP="005D3B4D">
      <w:pPr>
        <w:pStyle w:val="Default"/>
        <w:ind w:left="720"/>
        <w:rPr>
          <w:rFonts w:asciiTheme="minorHAnsi" w:hAnsiTheme="minorHAnsi" w:cs="Times New Roman"/>
        </w:rPr>
      </w:pPr>
      <w:r w:rsidRPr="005603A9">
        <w:rPr>
          <w:rFonts w:asciiTheme="minorHAnsi" w:hAnsiTheme="minorHAnsi" w:cs="Times New Roman"/>
        </w:rPr>
        <w:t xml:space="preserve">Tuberkulosekontroll er gratis. </w:t>
      </w:r>
    </w:p>
    <w:p w:rsidR="00785018" w:rsidRDefault="00785018" w:rsidP="005D3B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szCs w:val="24"/>
          <w:lang w:val="nb-NO"/>
        </w:rPr>
      </w:pPr>
      <w:r w:rsidRPr="005603A9">
        <w:rPr>
          <w:rFonts w:asciiTheme="minorHAnsi" w:hAnsiTheme="minorHAnsi"/>
          <w:szCs w:val="24"/>
          <w:lang w:val="nb-NO"/>
        </w:rPr>
        <w:t>Fødselsførebuande kurs er gratis</w:t>
      </w:r>
      <w:r w:rsidR="009E36FE" w:rsidRPr="005603A9">
        <w:rPr>
          <w:rFonts w:asciiTheme="minorHAnsi" w:hAnsiTheme="minorHAnsi"/>
          <w:szCs w:val="24"/>
          <w:lang w:val="nb-NO"/>
        </w:rPr>
        <w:t>.</w:t>
      </w:r>
    </w:p>
    <w:p w:rsidR="005D3B4D" w:rsidRPr="005603A9" w:rsidRDefault="005D3B4D" w:rsidP="005D3B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szCs w:val="24"/>
          <w:lang w:val="nb-NO"/>
        </w:rPr>
      </w:pPr>
    </w:p>
    <w:p w:rsidR="00991639" w:rsidRPr="005603A9" w:rsidRDefault="0099163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p w:rsidR="00991639" w:rsidRPr="005603A9" w:rsidRDefault="0099163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szCs w:val="24"/>
          <w:lang w:val="nb-NO"/>
        </w:rPr>
      </w:pPr>
    </w:p>
    <w:p w:rsidR="003179FD" w:rsidRDefault="003179FD" w:rsidP="00A47346">
      <w:pPr>
        <w:pStyle w:val="Overskrift1"/>
        <w:rPr>
          <w:rFonts w:asciiTheme="minorHAnsi" w:hAnsiTheme="minorHAnsi"/>
          <w:color w:val="C00000"/>
        </w:rPr>
      </w:pPr>
    </w:p>
    <w:p w:rsidR="00026FFB" w:rsidRDefault="00026FFB" w:rsidP="00A47346">
      <w:pPr>
        <w:pStyle w:val="Overskrift1"/>
        <w:rPr>
          <w:rFonts w:asciiTheme="minorHAnsi" w:hAnsiTheme="minorHAnsi"/>
          <w:color w:val="C00000"/>
        </w:rPr>
      </w:pPr>
    </w:p>
    <w:p w:rsidR="00764CEF" w:rsidRDefault="00764CEF" w:rsidP="00764CEF">
      <w:pPr>
        <w:rPr>
          <w:lang w:val="nb-NO"/>
        </w:rPr>
      </w:pPr>
    </w:p>
    <w:p w:rsidR="00764CEF" w:rsidRDefault="00764CEF" w:rsidP="00764CEF">
      <w:pPr>
        <w:rPr>
          <w:lang w:val="nb-NO"/>
        </w:rPr>
      </w:pPr>
    </w:p>
    <w:p w:rsidR="00764CEF" w:rsidRPr="00764CEF" w:rsidRDefault="00764CEF" w:rsidP="00764CEF">
      <w:pPr>
        <w:rPr>
          <w:lang w:val="nb-NO"/>
        </w:rPr>
      </w:pPr>
    </w:p>
    <w:p w:rsidR="00A47346" w:rsidRDefault="00F91846" w:rsidP="00A47346">
      <w:pPr>
        <w:pStyle w:val="Overskrift1"/>
        <w:rPr>
          <w:rFonts w:asciiTheme="minorHAnsi" w:hAnsiTheme="minorHAnsi"/>
          <w:color w:val="C00000"/>
        </w:rPr>
      </w:pPr>
      <w:bookmarkStart w:id="8" w:name="_Toc30762393"/>
      <w:r w:rsidRPr="00794DDF">
        <w:rPr>
          <w:rFonts w:asciiTheme="minorHAnsi" w:hAnsiTheme="minorHAnsi"/>
          <w:color w:val="C00000"/>
        </w:rPr>
        <w:lastRenderedPageBreak/>
        <w:t>Helse- og omsorgssektor</w:t>
      </w:r>
      <w:bookmarkEnd w:id="8"/>
    </w:p>
    <w:p w:rsidR="003D1666" w:rsidRPr="003D1666" w:rsidRDefault="003D1666" w:rsidP="003D1666">
      <w:pPr>
        <w:rPr>
          <w:rFonts w:asciiTheme="minorHAnsi" w:hAnsiTheme="minorHAnsi"/>
          <w:sz w:val="24"/>
          <w:lang w:val="nb-NO"/>
        </w:rPr>
      </w:pPr>
    </w:p>
    <w:p w:rsidR="00904691" w:rsidRPr="00A47346" w:rsidRDefault="00904691" w:rsidP="00A47346">
      <w:pPr>
        <w:pStyle w:val="Overskrift2"/>
        <w:rPr>
          <w:rFonts w:asciiTheme="minorHAnsi" w:hAnsiTheme="minorHAnsi"/>
          <w:i w:val="0"/>
          <w:szCs w:val="24"/>
        </w:rPr>
      </w:pPr>
      <w:bookmarkStart w:id="9" w:name="_Toc30762394"/>
      <w:r w:rsidRPr="00A47346">
        <w:rPr>
          <w:rFonts w:asciiTheme="minorHAnsi" w:hAnsiTheme="minorHAnsi"/>
          <w:i w:val="0"/>
        </w:rPr>
        <w:t>Betalingssatsar for abonnementsordning</w:t>
      </w:r>
      <w:bookmarkEnd w:id="9"/>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Jf</w:t>
      </w:r>
      <w:r w:rsidR="00CA75DD">
        <w:rPr>
          <w:rFonts w:asciiTheme="minorHAnsi" w:hAnsiTheme="minorHAnsi"/>
          <w:szCs w:val="24"/>
          <w:lang w:val="nb-NO"/>
        </w:rPr>
        <w:t>.</w:t>
      </w:r>
      <w:r w:rsidRPr="005603A9">
        <w:rPr>
          <w:rFonts w:asciiTheme="minorHAnsi" w:hAnsiTheme="minorHAnsi"/>
          <w:szCs w:val="24"/>
          <w:lang w:val="nb-NO"/>
        </w:rPr>
        <w:t xml:space="preserve"> </w:t>
      </w:r>
      <w:r w:rsidR="00B149B2">
        <w:rPr>
          <w:rFonts w:asciiTheme="minorHAnsi" w:hAnsiTheme="minorHAnsi"/>
          <w:szCs w:val="24"/>
          <w:lang w:val="nb-NO"/>
        </w:rPr>
        <w:t>«</w:t>
      </w:r>
      <w:r w:rsidRPr="005603A9">
        <w:rPr>
          <w:rFonts w:asciiTheme="minorHAnsi" w:hAnsiTheme="minorHAnsi"/>
          <w:szCs w:val="24"/>
          <w:lang w:val="nb-NO"/>
        </w:rPr>
        <w:t xml:space="preserve">Forskrift om </w:t>
      </w:r>
      <w:r w:rsidR="00141604" w:rsidRPr="005603A9">
        <w:rPr>
          <w:rFonts w:asciiTheme="minorHAnsi" w:hAnsiTheme="minorHAnsi"/>
          <w:szCs w:val="24"/>
          <w:lang w:val="nb-NO"/>
        </w:rPr>
        <w:t>egen</w:t>
      </w:r>
      <w:r w:rsidR="00B149B2">
        <w:rPr>
          <w:rFonts w:asciiTheme="minorHAnsi" w:hAnsiTheme="minorHAnsi"/>
          <w:szCs w:val="24"/>
          <w:lang w:val="nb-NO"/>
        </w:rPr>
        <w:t>an</w:t>
      </w:r>
      <w:r w:rsidR="00141604" w:rsidRPr="005603A9">
        <w:rPr>
          <w:rFonts w:asciiTheme="minorHAnsi" w:hAnsiTheme="minorHAnsi"/>
          <w:szCs w:val="24"/>
          <w:lang w:val="nb-NO"/>
        </w:rPr>
        <w:t>del for kommunale helse- og omsorgst</w:t>
      </w:r>
      <w:r w:rsidR="00B149B2">
        <w:rPr>
          <w:rFonts w:asciiTheme="minorHAnsi" w:hAnsiTheme="minorHAnsi"/>
          <w:szCs w:val="24"/>
          <w:lang w:val="nb-NO"/>
        </w:rPr>
        <w:t>j</w:t>
      </w:r>
      <w:r w:rsidR="00141604" w:rsidRPr="005603A9">
        <w:rPr>
          <w:rFonts w:asciiTheme="minorHAnsi" w:hAnsiTheme="minorHAnsi"/>
          <w:szCs w:val="24"/>
          <w:lang w:val="nb-NO"/>
        </w:rPr>
        <w:t>enester</w:t>
      </w:r>
      <w:r w:rsidR="00B149B2">
        <w:rPr>
          <w:rFonts w:asciiTheme="minorHAnsi" w:hAnsiTheme="minorHAnsi"/>
          <w:szCs w:val="24"/>
          <w:lang w:val="nb-NO"/>
        </w:rPr>
        <w:t>»</w:t>
      </w:r>
      <w:r w:rsidR="00141604" w:rsidRPr="005603A9">
        <w:rPr>
          <w:rFonts w:asciiTheme="minorHAnsi" w:hAnsiTheme="minorHAnsi"/>
          <w:szCs w:val="24"/>
          <w:lang w:val="nb-NO"/>
        </w:rPr>
        <w:t xml:space="preserve"> av 16.12.2011</w:t>
      </w:r>
      <w:r w:rsidRPr="005603A9">
        <w:rPr>
          <w:rFonts w:asciiTheme="minorHAnsi" w:hAnsiTheme="minorHAnsi"/>
          <w:szCs w:val="24"/>
          <w:lang w:val="nb-NO"/>
        </w:rPr>
        <w:t xml:space="preserve"> </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p w:rsidR="00904691" w:rsidRPr="005603A9" w:rsidRDefault="00904691" w:rsidP="00CA2C95">
      <w:pPr>
        <w:pStyle w:val="DefaultText"/>
        <w:numPr>
          <w:ilvl w:val="0"/>
          <w:numId w:val="4"/>
        </w:numPr>
        <w:tabs>
          <w:tab w:val="left" w:pos="0"/>
        </w:tabs>
        <w:rPr>
          <w:rFonts w:asciiTheme="minorHAnsi" w:hAnsiTheme="minorHAnsi"/>
          <w:szCs w:val="24"/>
          <w:lang w:val="nb-NO"/>
        </w:rPr>
      </w:pPr>
      <w:r w:rsidRPr="005603A9">
        <w:rPr>
          <w:rFonts w:asciiTheme="minorHAnsi" w:hAnsiTheme="minorHAnsi"/>
          <w:szCs w:val="24"/>
          <w:lang w:val="nb-NO"/>
        </w:rPr>
        <w:t>Abonnementsordninga omfattar</w:t>
      </w:r>
      <w:r w:rsidRPr="005603A9">
        <w:rPr>
          <w:rFonts w:asciiTheme="minorHAnsi" w:hAnsiTheme="minorHAnsi"/>
          <w:b/>
          <w:szCs w:val="24"/>
          <w:lang w:val="nb-NO"/>
        </w:rPr>
        <w:t xml:space="preserve"> </w:t>
      </w:r>
      <w:r w:rsidRPr="005603A9">
        <w:rPr>
          <w:rFonts w:asciiTheme="minorHAnsi" w:hAnsiTheme="minorHAnsi"/>
          <w:szCs w:val="24"/>
          <w:lang w:val="nb-NO"/>
        </w:rPr>
        <w:t xml:space="preserve">heimehjelp / praktisk bistand / buveiledning og </w:t>
      </w:r>
    </w:p>
    <w:p w:rsidR="00904691" w:rsidRPr="005603A9" w:rsidRDefault="00904691" w:rsidP="00A47346">
      <w:pPr>
        <w:pStyle w:val="DefaultText"/>
        <w:tabs>
          <w:tab w:val="left" w:pos="0"/>
        </w:tabs>
        <w:ind w:left="80"/>
        <w:rPr>
          <w:rFonts w:asciiTheme="minorHAnsi" w:hAnsiTheme="minorHAnsi"/>
          <w:szCs w:val="24"/>
          <w:lang w:val="nb-NO"/>
        </w:rPr>
      </w:pPr>
      <w:r w:rsidRPr="005603A9">
        <w:rPr>
          <w:rFonts w:asciiTheme="minorHAnsi" w:hAnsiTheme="minorHAnsi"/>
          <w:szCs w:val="24"/>
          <w:lang w:val="nb-NO"/>
        </w:rPr>
        <w:t xml:space="preserve">   </w:t>
      </w:r>
      <w:r w:rsidRPr="005603A9">
        <w:rPr>
          <w:rFonts w:asciiTheme="minorHAnsi" w:hAnsiTheme="minorHAnsi"/>
          <w:szCs w:val="24"/>
          <w:lang w:val="nb-NO"/>
        </w:rPr>
        <w:tab/>
        <w:t>heimevaktmeistertenester.</w:t>
      </w:r>
    </w:p>
    <w:p w:rsidR="00904691" w:rsidRDefault="00904691" w:rsidP="003D1666">
      <w:pPr>
        <w:pStyle w:val="DefaultText"/>
        <w:tabs>
          <w:tab w:val="left" w:pos="0"/>
        </w:tabs>
        <w:ind w:left="80"/>
        <w:rPr>
          <w:rFonts w:asciiTheme="minorHAnsi" w:hAnsiTheme="minorHAnsi"/>
          <w:szCs w:val="24"/>
          <w:lang w:val="nb-NO"/>
        </w:rPr>
      </w:pPr>
      <w:r w:rsidRPr="005603A9">
        <w:rPr>
          <w:rFonts w:asciiTheme="minorHAnsi" w:hAnsiTheme="minorHAnsi"/>
          <w:szCs w:val="24"/>
          <w:lang w:val="nb-NO"/>
        </w:rPr>
        <w:tab/>
        <w:t>Heimesjukepleie er gratis.</w:t>
      </w:r>
    </w:p>
    <w:p w:rsidR="00623024" w:rsidRPr="005603A9" w:rsidRDefault="00623024" w:rsidP="00A47346">
      <w:pPr>
        <w:pStyle w:val="DefaultText"/>
        <w:tabs>
          <w:tab w:val="left" w:pos="0"/>
        </w:tabs>
        <w:rPr>
          <w:rFonts w:asciiTheme="minorHAnsi" w:hAnsiTheme="minorHAnsi"/>
          <w:szCs w:val="24"/>
          <w:lang w:val="nb-NO"/>
        </w:rPr>
      </w:pPr>
    </w:p>
    <w:p w:rsidR="00904691" w:rsidRDefault="00904691" w:rsidP="00CA2C95">
      <w:pPr>
        <w:pStyle w:val="DefaultText"/>
        <w:numPr>
          <w:ilvl w:val="0"/>
          <w:numId w:val="4"/>
        </w:numPr>
        <w:tabs>
          <w:tab w:val="left" w:pos="0"/>
        </w:tabs>
        <w:rPr>
          <w:rFonts w:asciiTheme="minorHAnsi" w:hAnsiTheme="minorHAnsi"/>
          <w:szCs w:val="24"/>
          <w:lang w:val="nb-NO"/>
        </w:rPr>
      </w:pPr>
      <w:r w:rsidRPr="005603A9">
        <w:rPr>
          <w:rFonts w:asciiTheme="minorHAnsi" w:hAnsiTheme="minorHAnsi"/>
          <w:szCs w:val="24"/>
          <w:lang w:val="nb-NO"/>
        </w:rPr>
        <w:t>Abonnementsordninga blir gradert etter siste “pårekna inntekt” slik:</w:t>
      </w:r>
    </w:p>
    <w:tbl>
      <w:tblPr>
        <w:tblStyle w:val="Tabellrutenett"/>
        <w:tblW w:w="0" w:type="auto"/>
        <w:tblInd w:w="720" w:type="dxa"/>
        <w:tblLook w:val="04A0" w:firstRow="1" w:lastRow="0" w:firstColumn="1" w:lastColumn="0" w:noHBand="0" w:noVBand="1"/>
      </w:tblPr>
      <w:tblGrid>
        <w:gridCol w:w="2310"/>
        <w:gridCol w:w="2848"/>
        <w:gridCol w:w="3184"/>
      </w:tblGrid>
      <w:tr w:rsidR="005A553F" w:rsidRPr="003A462A" w:rsidTr="005A553F">
        <w:tc>
          <w:tcPr>
            <w:tcW w:w="2395" w:type="dxa"/>
          </w:tcPr>
          <w:p w:rsidR="005A553F" w:rsidRDefault="005A553F" w:rsidP="00A47346">
            <w:pPr>
              <w:pStyle w:val="DefaultText"/>
              <w:tabs>
                <w:tab w:val="left" w:pos="0"/>
              </w:tabs>
              <w:jc w:val="center"/>
              <w:rPr>
                <w:rFonts w:asciiTheme="minorHAnsi" w:hAnsiTheme="minorHAnsi"/>
                <w:b/>
                <w:szCs w:val="24"/>
                <w:lang w:val="nb-NO"/>
              </w:rPr>
            </w:pPr>
          </w:p>
        </w:tc>
        <w:tc>
          <w:tcPr>
            <w:tcW w:w="2926" w:type="dxa"/>
          </w:tcPr>
          <w:p w:rsidR="005A553F" w:rsidRPr="005A553F" w:rsidRDefault="005A553F" w:rsidP="003A462A">
            <w:pPr>
              <w:pStyle w:val="DefaultText"/>
              <w:tabs>
                <w:tab w:val="left" w:pos="0"/>
              </w:tabs>
              <w:jc w:val="center"/>
              <w:rPr>
                <w:rFonts w:asciiTheme="minorHAnsi" w:hAnsiTheme="minorHAnsi"/>
                <w:b/>
                <w:szCs w:val="24"/>
                <w:lang w:val="nb-NO"/>
              </w:rPr>
            </w:pPr>
            <w:r>
              <w:rPr>
                <w:rFonts w:asciiTheme="minorHAnsi" w:hAnsiTheme="minorHAnsi"/>
                <w:b/>
                <w:szCs w:val="24"/>
                <w:lang w:val="nb-NO"/>
              </w:rPr>
              <w:t>Allmenn inntekt for husstanden i kr</w:t>
            </w:r>
            <w:r w:rsidR="003A462A">
              <w:rPr>
                <w:rFonts w:asciiTheme="minorHAnsi" w:hAnsiTheme="minorHAnsi"/>
                <w:b/>
                <w:szCs w:val="24"/>
                <w:lang w:val="nb-NO"/>
              </w:rPr>
              <w:t>oner</w:t>
            </w:r>
            <w:r>
              <w:rPr>
                <w:rFonts w:asciiTheme="minorHAnsi" w:hAnsiTheme="minorHAnsi"/>
                <w:b/>
                <w:szCs w:val="24"/>
                <w:lang w:val="nb-NO"/>
              </w:rPr>
              <w:t xml:space="preserve"> </w:t>
            </w:r>
          </w:p>
        </w:tc>
        <w:tc>
          <w:tcPr>
            <w:tcW w:w="3247" w:type="dxa"/>
          </w:tcPr>
          <w:p w:rsidR="005A553F" w:rsidRDefault="005A553F" w:rsidP="00A47346">
            <w:pPr>
              <w:pStyle w:val="DefaultText"/>
              <w:tabs>
                <w:tab w:val="left" w:pos="0"/>
              </w:tabs>
              <w:jc w:val="center"/>
              <w:rPr>
                <w:rFonts w:asciiTheme="minorHAnsi" w:hAnsiTheme="minorHAnsi"/>
                <w:b/>
                <w:szCs w:val="24"/>
                <w:lang w:val="nb-NO"/>
              </w:rPr>
            </w:pPr>
            <w:r>
              <w:rPr>
                <w:rFonts w:asciiTheme="minorHAnsi" w:hAnsiTheme="minorHAnsi"/>
                <w:b/>
                <w:szCs w:val="24"/>
                <w:lang w:val="nb-NO"/>
              </w:rPr>
              <w:t>Abonnementspris</w:t>
            </w:r>
          </w:p>
          <w:p w:rsidR="005A553F" w:rsidRPr="005A553F" w:rsidRDefault="00CB0317" w:rsidP="003A462A">
            <w:pPr>
              <w:pStyle w:val="DefaultText"/>
              <w:tabs>
                <w:tab w:val="left" w:pos="0"/>
              </w:tabs>
              <w:jc w:val="center"/>
              <w:rPr>
                <w:rFonts w:asciiTheme="minorHAnsi" w:hAnsiTheme="minorHAnsi"/>
                <w:b/>
                <w:szCs w:val="24"/>
                <w:lang w:val="nb-NO"/>
              </w:rPr>
            </w:pPr>
            <w:r>
              <w:rPr>
                <w:rFonts w:asciiTheme="minorHAnsi" w:hAnsiTheme="minorHAnsi"/>
                <w:b/>
                <w:szCs w:val="24"/>
                <w:lang w:val="nb-NO"/>
              </w:rPr>
              <w:t>k</w:t>
            </w:r>
            <w:r w:rsidR="005A553F">
              <w:rPr>
                <w:rFonts w:asciiTheme="minorHAnsi" w:hAnsiTheme="minorHAnsi"/>
                <w:b/>
                <w:szCs w:val="24"/>
                <w:lang w:val="nb-NO"/>
              </w:rPr>
              <w:t>r</w:t>
            </w:r>
            <w:r w:rsidR="003A462A">
              <w:rPr>
                <w:rFonts w:asciiTheme="minorHAnsi" w:hAnsiTheme="minorHAnsi"/>
                <w:b/>
                <w:szCs w:val="24"/>
                <w:lang w:val="nb-NO"/>
              </w:rPr>
              <w:t xml:space="preserve"> pr. månad</w:t>
            </w:r>
          </w:p>
        </w:tc>
      </w:tr>
      <w:tr w:rsidR="005A553F" w:rsidRPr="003A462A" w:rsidTr="005A553F">
        <w:tc>
          <w:tcPr>
            <w:tcW w:w="2395" w:type="dxa"/>
          </w:tcPr>
          <w:p w:rsidR="005A553F" w:rsidRDefault="005A553F" w:rsidP="00A47346">
            <w:pPr>
              <w:pStyle w:val="DefaultText"/>
              <w:tabs>
                <w:tab w:val="left" w:pos="0"/>
              </w:tabs>
              <w:rPr>
                <w:rFonts w:asciiTheme="minorHAnsi" w:hAnsiTheme="minorHAnsi"/>
                <w:szCs w:val="24"/>
                <w:lang w:val="nb-NO"/>
              </w:rPr>
            </w:pPr>
            <w:r>
              <w:rPr>
                <w:rFonts w:asciiTheme="minorHAnsi" w:hAnsiTheme="minorHAnsi"/>
                <w:szCs w:val="24"/>
                <w:lang w:val="nb-NO"/>
              </w:rPr>
              <w:t>Inntil 2G</w:t>
            </w:r>
          </w:p>
        </w:tc>
        <w:tc>
          <w:tcPr>
            <w:tcW w:w="2926" w:type="dxa"/>
          </w:tcPr>
          <w:p w:rsidR="005A553F" w:rsidRDefault="003A462A" w:rsidP="00A40771">
            <w:pPr>
              <w:pStyle w:val="DefaultText"/>
              <w:tabs>
                <w:tab w:val="left" w:pos="0"/>
              </w:tabs>
              <w:rPr>
                <w:rFonts w:asciiTheme="minorHAnsi" w:hAnsiTheme="minorHAnsi"/>
                <w:szCs w:val="24"/>
                <w:lang w:val="nb-NO"/>
              </w:rPr>
            </w:pPr>
            <w:r>
              <w:rPr>
                <w:rFonts w:asciiTheme="minorHAnsi" w:hAnsiTheme="minorHAnsi"/>
                <w:szCs w:val="24"/>
                <w:lang w:val="nb-NO"/>
              </w:rPr>
              <w:t xml:space="preserve">                   </w:t>
            </w:r>
            <w:r w:rsidR="005A553F">
              <w:rPr>
                <w:rFonts w:asciiTheme="minorHAnsi" w:hAnsiTheme="minorHAnsi"/>
                <w:szCs w:val="24"/>
                <w:lang w:val="nb-NO"/>
              </w:rPr>
              <w:t xml:space="preserve">0 – </w:t>
            </w:r>
            <w:r>
              <w:rPr>
                <w:rFonts w:asciiTheme="minorHAnsi" w:hAnsiTheme="minorHAnsi"/>
                <w:szCs w:val="24"/>
                <w:lang w:val="nb-NO"/>
              </w:rPr>
              <w:t>1</w:t>
            </w:r>
            <w:r w:rsidR="00DB1667">
              <w:rPr>
                <w:rFonts w:asciiTheme="minorHAnsi" w:hAnsiTheme="minorHAnsi"/>
                <w:szCs w:val="24"/>
                <w:lang w:val="nb-NO"/>
              </w:rPr>
              <w:t>9</w:t>
            </w:r>
            <w:r w:rsidR="00A40771">
              <w:rPr>
                <w:rFonts w:asciiTheme="minorHAnsi" w:hAnsiTheme="minorHAnsi"/>
                <w:szCs w:val="24"/>
                <w:lang w:val="nb-NO"/>
              </w:rPr>
              <w:t>9</w:t>
            </w:r>
            <w:r>
              <w:rPr>
                <w:rFonts w:asciiTheme="minorHAnsi" w:hAnsiTheme="minorHAnsi"/>
                <w:szCs w:val="24"/>
                <w:lang w:val="nb-NO"/>
              </w:rPr>
              <w:t xml:space="preserve"> </w:t>
            </w:r>
            <w:r w:rsidR="00DB1667">
              <w:rPr>
                <w:rFonts w:asciiTheme="minorHAnsi" w:hAnsiTheme="minorHAnsi"/>
                <w:szCs w:val="24"/>
                <w:lang w:val="nb-NO"/>
              </w:rPr>
              <w:t>7</w:t>
            </w:r>
            <w:r w:rsidR="00A40771">
              <w:rPr>
                <w:rFonts w:asciiTheme="minorHAnsi" w:hAnsiTheme="minorHAnsi"/>
                <w:szCs w:val="24"/>
                <w:lang w:val="nb-NO"/>
              </w:rPr>
              <w:t>1</w:t>
            </w:r>
            <w:r w:rsidR="00DB1667">
              <w:rPr>
                <w:rFonts w:asciiTheme="minorHAnsi" w:hAnsiTheme="minorHAnsi"/>
                <w:szCs w:val="24"/>
                <w:lang w:val="nb-NO"/>
              </w:rPr>
              <w:t>6</w:t>
            </w:r>
          </w:p>
        </w:tc>
        <w:tc>
          <w:tcPr>
            <w:tcW w:w="3247" w:type="dxa"/>
          </w:tcPr>
          <w:p w:rsidR="003A462A" w:rsidRDefault="00247022" w:rsidP="00DB1667">
            <w:pPr>
              <w:pStyle w:val="DefaultText"/>
              <w:tabs>
                <w:tab w:val="left" w:pos="0"/>
              </w:tabs>
              <w:jc w:val="right"/>
              <w:rPr>
                <w:rFonts w:asciiTheme="minorHAnsi" w:hAnsiTheme="minorHAnsi"/>
                <w:szCs w:val="24"/>
                <w:lang w:val="nb-NO"/>
              </w:rPr>
            </w:pPr>
            <w:r>
              <w:rPr>
                <w:rFonts w:asciiTheme="minorHAnsi" w:hAnsiTheme="minorHAnsi"/>
                <w:szCs w:val="24"/>
                <w:lang w:val="nb-NO"/>
              </w:rPr>
              <w:t>2</w:t>
            </w:r>
            <w:r w:rsidR="00DB1667">
              <w:rPr>
                <w:rFonts w:asciiTheme="minorHAnsi" w:hAnsiTheme="minorHAnsi"/>
                <w:szCs w:val="24"/>
                <w:lang w:val="nb-NO"/>
              </w:rPr>
              <w:t>10</w:t>
            </w:r>
          </w:p>
        </w:tc>
      </w:tr>
      <w:tr w:rsidR="005A553F" w:rsidRPr="003A462A" w:rsidTr="005A553F">
        <w:tc>
          <w:tcPr>
            <w:tcW w:w="2395" w:type="dxa"/>
          </w:tcPr>
          <w:p w:rsidR="005A553F" w:rsidRDefault="005A553F" w:rsidP="00A47346">
            <w:pPr>
              <w:pStyle w:val="DefaultText"/>
              <w:tabs>
                <w:tab w:val="left" w:pos="0"/>
              </w:tabs>
              <w:rPr>
                <w:rFonts w:asciiTheme="minorHAnsi" w:hAnsiTheme="minorHAnsi"/>
                <w:szCs w:val="24"/>
                <w:lang w:val="nb-NO"/>
              </w:rPr>
            </w:pPr>
            <w:r>
              <w:rPr>
                <w:rFonts w:asciiTheme="minorHAnsi" w:hAnsiTheme="minorHAnsi"/>
                <w:szCs w:val="24"/>
                <w:lang w:val="nb-NO"/>
              </w:rPr>
              <w:t>2G-3G</w:t>
            </w:r>
          </w:p>
        </w:tc>
        <w:tc>
          <w:tcPr>
            <w:tcW w:w="2926" w:type="dxa"/>
          </w:tcPr>
          <w:p w:rsidR="005A553F" w:rsidRDefault="005A553F" w:rsidP="00A40771">
            <w:pPr>
              <w:pStyle w:val="DefaultText"/>
              <w:tabs>
                <w:tab w:val="left" w:pos="0"/>
              </w:tabs>
              <w:jc w:val="center"/>
              <w:rPr>
                <w:rFonts w:asciiTheme="minorHAnsi" w:hAnsiTheme="minorHAnsi"/>
                <w:szCs w:val="24"/>
                <w:lang w:val="nb-NO"/>
              </w:rPr>
            </w:pPr>
            <w:r>
              <w:rPr>
                <w:rFonts w:asciiTheme="minorHAnsi" w:hAnsiTheme="minorHAnsi"/>
                <w:szCs w:val="24"/>
                <w:lang w:val="nb-NO"/>
              </w:rPr>
              <w:t>1</w:t>
            </w:r>
            <w:r w:rsidR="00DB1667">
              <w:rPr>
                <w:rFonts w:asciiTheme="minorHAnsi" w:hAnsiTheme="minorHAnsi"/>
                <w:szCs w:val="24"/>
                <w:lang w:val="nb-NO"/>
              </w:rPr>
              <w:t>9</w:t>
            </w:r>
            <w:r w:rsidR="00A40771">
              <w:rPr>
                <w:rFonts w:asciiTheme="minorHAnsi" w:hAnsiTheme="minorHAnsi"/>
                <w:szCs w:val="24"/>
                <w:lang w:val="nb-NO"/>
              </w:rPr>
              <w:t>9</w:t>
            </w:r>
            <w:r w:rsidR="003A462A">
              <w:rPr>
                <w:rFonts w:asciiTheme="minorHAnsi" w:hAnsiTheme="minorHAnsi"/>
                <w:szCs w:val="24"/>
                <w:lang w:val="nb-NO"/>
              </w:rPr>
              <w:t xml:space="preserve"> </w:t>
            </w:r>
            <w:r w:rsidR="00DB1667">
              <w:rPr>
                <w:rFonts w:asciiTheme="minorHAnsi" w:hAnsiTheme="minorHAnsi"/>
                <w:szCs w:val="24"/>
                <w:lang w:val="nb-NO"/>
              </w:rPr>
              <w:t>7</w:t>
            </w:r>
            <w:r w:rsidR="00A40771">
              <w:rPr>
                <w:rFonts w:asciiTheme="minorHAnsi" w:hAnsiTheme="minorHAnsi"/>
                <w:szCs w:val="24"/>
                <w:lang w:val="nb-NO"/>
              </w:rPr>
              <w:t>1</w:t>
            </w:r>
            <w:r w:rsidR="00DB1667">
              <w:rPr>
                <w:rFonts w:asciiTheme="minorHAnsi" w:hAnsiTheme="minorHAnsi"/>
                <w:szCs w:val="24"/>
                <w:lang w:val="nb-NO"/>
              </w:rPr>
              <w:t>7</w:t>
            </w:r>
            <w:r>
              <w:rPr>
                <w:rFonts w:asciiTheme="minorHAnsi" w:hAnsiTheme="minorHAnsi"/>
                <w:szCs w:val="24"/>
                <w:lang w:val="nb-NO"/>
              </w:rPr>
              <w:t xml:space="preserve"> – </w:t>
            </w:r>
            <w:r w:rsidR="003A462A">
              <w:rPr>
                <w:rFonts w:asciiTheme="minorHAnsi" w:hAnsiTheme="minorHAnsi"/>
                <w:szCs w:val="24"/>
                <w:lang w:val="nb-NO"/>
              </w:rPr>
              <w:t>2</w:t>
            </w:r>
            <w:r w:rsidR="00DB1667">
              <w:rPr>
                <w:rFonts w:asciiTheme="minorHAnsi" w:hAnsiTheme="minorHAnsi"/>
                <w:szCs w:val="24"/>
                <w:lang w:val="nb-NO"/>
              </w:rPr>
              <w:t>9</w:t>
            </w:r>
            <w:r w:rsidR="00A40771">
              <w:rPr>
                <w:rFonts w:asciiTheme="minorHAnsi" w:hAnsiTheme="minorHAnsi"/>
                <w:szCs w:val="24"/>
                <w:lang w:val="nb-NO"/>
              </w:rPr>
              <w:t>9</w:t>
            </w:r>
            <w:r w:rsidR="003A462A">
              <w:rPr>
                <w:rFonts w:asciiTheme="minorHAnsi" w:hAnsiTheme="minorHAnsi"/>
                <w:szCs w:val="24"/>
                <w:lang w:val="nb-NO"/>
              </w:rPr>
              <w:t xml:space="preserve"> </w:t>
            </w:r>
            <w:r w:rsidR="00A40771">
              <w:rPr>
                <w:rFonts w:asciiTheme="minorHAnsi" w:hAnsiTheme="minorHAnsi"/>
                <w:szCs w:val="24"/>
                <w:lang w:val="nb-NO"/>
              </w:rPr>
              <w:t>574</w:t>
            </w:r>
          </w:p>
        </w:tc>
        <w:tc>
          <w:tcPr>
            <w:tcW w:w="3247" w:type="dxa"/>
          </w:tcPr>
          <w:p w:rsidR="005A553F" w:rsidRDefault="00A40771" w:rsidP="00A40771">
            <w:pPr>
              <w:pStyle w:val="DefaultText"/>
              <w:tabs>
                <w:tab w:val="left" w:pos="0"/>
              </w:tabs>
              <w:jc w:val="right"/>
              <w:rPr>
                <w:rFonts w:asciiTheme="minorHAnsi" w:hAnsiTheme="minorHAnsi"/>
                <w:szCs w:val="24"/>
                <w:lang w:val="nb-NO"/>
              </w:rPr>
            </w:pPr>
            <w:r>
              <w:rPr>
                <w:rFonts w:asciiTheme="minorHAnsi" w:hAnsiTheme="minorHAnsi"/>
                <w:szCs w:val="24"/>
                <w:lang w:val="nb-NO"/>
              </w:rPr>
              <w:t>713</w:t>
            </w:r>
          </w:p>
        </w:tc>
      </w:tr>
      <w:tr w:rsidR="005A553F" w:rsidRPr="003A462A" w:rsidTr="005A553F">
        <w:tc>
          <w:tcPr>
            <w:tcW w:w="2395" w:type="dxa"/>
          </w:tcPr>
          <w:p w:rsidR="005A553F" w:rsidRDefault="005A553F" w:rsidP="00A47346">
            <w:pPr>
              <w:pStyle w:val="DefaultText"/>
              <w:tabs>
                <w:tab w:val="left" w:pos="0"/>
              </w:tabs>
              <w:rPr>
                <w:rFonts w:asciiTheme="minorHAnsi" w:hAnsiTheme="minorHAnsi"/>
                <w:szCs w:val="24"/>
                <w:lang w:val="nb-NO"/>
              </w:rPr>
            </w:pPr>
            <w:r>
              <w:rPr>
                <w:rFonts w:asciiTheme="minorHAnsi" w:hAnsiTheme="minorHAnsi"/>
                <w:szCs w:val="24"/>
                <w:lang w:val="nb-NO"/>
              </w:rPr>
              <w:t>3G-4G</w:t>
            </w:r>
          </w:p>
        </w:tc>
        <w:tc>
          <w:tcPr>
            <w:tcW w:w="2926" w:type="dxa"/>
          </w:tcPr>
          <w:p w:rsidR="005A553F" w:rsidRDefault="005A553F" w:rsidP="00A40771">
            <w:pPr>
              <w:pStyle w:val="DefaultText"/>
              <w:tabs>
                <w:tab w:val="left" w:pos="0"/>
              </w:tabs>
              <w:jc w:val="center"/>
              <w:rPr>
                <w:rFonts w:asciiTheme="minorHAnsi" w:hAnsiTheme="minorHAnsi"/>
                <w:szCs w:val="24"/>
                <w:lang w:val="nb-NO"/>
              </w:rPr>
            </w:pPr>
            <w:r>
              <w:rPr>
                <w:rFonts w:asciiTheme="minorHAnsi" w:hAnsiTheme="minorHAnsi"/>
                <w:szCs w:val="24"/>
                <w:lang w:val="nb-NO"/>
              </w:rPr>
              <w:t>2</w:t>
            </w:r>
            <w:r w:rsidR="00DB1667">
              <w:rPr>
                <w:rFonts w:asciiTheme="minorHAnsi" w:hAnsiTheme="minorHAnsi"/>
                <w:szCs w:val="24"/>
                <w:lang w:val="nb-NO"/>
              </w:rPr>
              <w:t>9</w:t>
            </w:r>
            <w:r w:rsidR="00A40771">
              <w:rPr>
                <w:rFonts w:asciiTheme="minorHAnsi" w:hAnsiTheme="minorHAnsi"/>
                <w:szCs w:val="24"/>
                <w:lang w:val="nb-NO"/>
              </w:rPr>
              <w:t>9</w:t>
            </w:r>
            <w:r w:rsidR="003A462A">
              <w:rPr>
                <w:rFonts w:asciiTheme="minorHAnsi" w:hAnsiTheme="minorHAnsi"/>
                <w:szCs w:val="24"/>
                <w:lang w:val="nb-NO"/>
              </w:rPr>
              <w:t xml:space="preserve"> </w:t>
            </w:r>
            <w:r w:rsidR="00A40771">
              <w:rPr>
                <w:rFonts w:asciiTheme="minorHAnsi" w:hAnsiTheme="minorHAnsi"/>
                <w:szCs w:val="24"/>
                <w:lang w:val="nb-NO"/>
              </w:rPr>
              <w:t>575</w:t>
            </w:r>
            <w:r>
              <w:rPr>
                <w:rFonts w:asciiTheme="minorHAnsi" w:hAnsiTheme="minorHAnsi"/>
                <w:szCs w:val="24"/>
                <w:lang w:val="nb-NO"/>
              </w:rPr>
              <w:t xml:space="preserve"> – </w:t>
            </w:r>
            <w:r w:rsidR="003A462A">
              <w:rPr>
                <w:rFonts w:asciiTheme="minorHAnsi" w:hAnsiTheme="minorHAnsi"/>
                <w:szCs w:val="24"/>
                <w:lang w:val="nb-NO"/>
              </w:rPr>
              <w:t>3</w:t>
            </w:r>
            <w:r w:rsidR="00A40771">
              <w:rPr>
                <w:rFonts w:asciiTheme="minorHAnsi" w:hAnsiTheme="minorHAnsi"/>
                <w:szCs w:val="24"/>
                <w:lang w:val="nb-NO"/>
              </w:rPr>
              <w:t>99</w:t>
            </w:r>
            <w:r w:rsidR="003A462A">
              <w:rPr>
                <w:rFonts w:asciiTheme="minorHAnsi" w:hAnsiTheme="minorHAnsi"/>
                <w:szCs w:val="24"/>
                <w:lang w:val="nb-NO"/>
              </w:rPr>
              <w:t xml:space="preserve"> </w:t>
            </w:r>
            <w:r w:rsidR="00A40771">
              <w:rPr>
                <w:rFonts w:asciiTheme="minorHAnsi" w:hAnsiTheme="minorHAnsi"/>
                <w:szCs w:val="24"/>
                <w:lang w:val="nb-NO"/>
              </w:rPr>
              <w:t>432</w:t>
            </w:r>
          </w:p>
        </w:tc>
        <w:tc>
          <w:tcPr>
            <w:tcW w:w="3247" w:type="dxa"/>
          </w:tcPr>
          <w:p w:rsidR="005A553F" w:rsidRDefault="00DB1667" w:rsidP="00A40771">
            <w:pPr>
              <w:pStyle w:val="DefaultText"/>
              <w:tabs>
                <w:tab w:val="left" w:pos="0"/>
              </w:tabs>
              <w:jc w:val="right"/>
              <w:rPr>
                <w:rFonts w:asciiTheme="minorHAnsi" w:hAnsiTheme="minorHAnsi"/>
                <w:szCs w:val="24"/>
                <w:lang w:val="nb-NO"/>
              </w:rPr>
            </w:pPr>
            <w:r>
              <w:rPr>
                <w:rFonts w:asciiTheme="minorHAnsi" w:hAnsiTheme="minorHAnsi"/>
                <w:szCs w:val="24"/>
                <w:lang w:val="nb-NO"/>
              </w:rPr>
              <w:t xml:space="preserve">1 </w:t>
            </w:r>
            <w:r w:rsidR="00A40771">
              <w:rPr>
                <w:rFonts w:asciiTheme="minorHAnsi" w:hAnsiTheme="minorHAnsi"/>
                <w:szCs w:val="24"/>
                <w:lang w:val="nb-NO"/>
              </w:rPr>
              <w:t>206</w:t>
            </w:r>
          </w:p>
        </w:tc>
      </w:tr>
      <w:tr w:rsidR="005A553F" w:rsidRPr="003A462A" w:rsidTr="005A553F">
        <w:tc>
          <w:tcPr>
            <w:tcW w:w="2395" w:type="dxa"/>
          </w:tcPr>
          <w:p w:rsidR="005A553F" w:rsidRDefault="005A553F" w:rsidP="00A47346">
            <w:pPr>
              <w:pStyle w:val="DefaultText"/>
              <w:tabs>
                <w:tab w:val="left" w:pos="0"/>
              </w:tabs>
              <w:rPr>
                <w:rFonts w:asciiTheme="minorHAnsi" w:hAnsiTheme="minorHAnsi"/>
                <w:szCs w:val="24"/>
                <w:lang w:val="nb-NO"/>
              </w:rPr>
            </w:pPr>
            <w:r>
              <w:rPr>
                <w:rFonts w:asciiTheme="minorHAnsi" w:hAnsiTheme="minorHAnsi"/>
                <w:szCs w:val="24"/>
                <w:lang w:val="nb-NO"/>
              </w:rPr>
              <w:t>4G-5G</w:t>
            </w:r>
          </w:p>
        </w:tc>
        <w:tc>
          <w:tcPr>
            <w:tcW w:w="2926" w:type="dxa"/>
          </w:tcPr>
          <w:p w:rsidR="005A553F" w:rsidRDefault="005A553F" w:rsidP="00A40771">
            <w:pPr>
              <w:pStyle w:val="DefaultText"/>
              <w:tabs>
                <w:tab w:val="left" w:pos="0"/>
              </w:tabs>
              <w:jc w:val="center"/>
              <w:rPr>
                <w:rFonts w:asciiTheme="minorHAnsi" w:hAnsiTheme="minorHAnsi"/>
                <w:szCs w:val="24"/>
                <w:lang w:val="nb-NO"/>
              </w:rPr>
            </w:pPr>
            <w:r>
              <w:rPr>
                <w:rFonts w:asciiTheme="minorHAnsi" w:hAnsiTheme="minorHAnsi"/>
                <w:szCs w:val="24"/>
                <w:lang w:val="nb-NO"/>
              </w:rPr>
              <w:t>3</w:t>
            </w:r>
            <w:r w:rsidR="00A40771">
              <w:rPr>
                <w:rFonts w:asciiTheme="minorHAnsi" w:hAnsiTheme="minorHAnsi"/>
                <w:szCs w:val="24"/>
                <w:lang w:val="nb-NO"/>
              </w:rPr>
              <w:t>99</w:t>
            </w:r>
            <w:r w:rsidR="003A462A">
              <w:rPr>
                <w:rFonts w:asciiTheme="minorHAnsi" w:hAnsiTheme="minorHAnsi"/>
                <w:szCs w:val="24"/>
                <w:lang w:val="nb-NO"/>
              </w:rPr>
              <w:t xml:space="preserve"> </w:t>
            </w:r>
            <w:r w:rsidR="00A40771">
              <w:rPr>
                <w:rFonts w:asciiTheme="minorHAnsi" w:hAnsiTheme="minorHAnsi"/>
                <w:szCs w:val="24"/>
                <w:lang w:val="nb-NO"/>
              </w:rPr>
              <w:t>4</w:t>
            </w:r>
            <w:r w:rsidR="00DB1667">
              <w:rPr>
                <w:rFonts w:asciiTheme="minorHAnsi" w:hAnsiTheme="minorHAnsi"/>
                <w:szCs w:val="24"/>
                <w:lang w:val="nb-NO"/>
              </w:rPr>
              <w:t>33</w:t>
            </w:r>
            <w:r>
              <w:rPr>
                <w:rFonts w:asciiTheme="minorHAnsi" w:hAnsiTheme="minorHAnsi"/>
                <w:szCs w:val="24"/>
                <w:lang w:val="nb-NO"/>
              </w:rPr>
              <w:t xml:space="preserve"> – </w:t>
            </w:r>
            <w:r w:rsidR="003A462A">
              <w:rPr>
                <w:rFonts w:asciiTheme="minorHAnsi" w:hAnsiTheme="minorHAnsi"/>
                <w:szCs w:val="24"/>
                <w:lang w:val="nb-NO"/>
              </w:rPr>
              <w:t>4</w:t>
            </w:r>
            <w:r w:rsidR="00A40771">
              <w:rPr>
                <w:rFonts w:asciiTheme="minorHAnsi" w:hAnsiTheme="minorHAnsi"/>
                <w:szCs w:val="24"/>
                <w:lang w:val="nb-NO"/>
              </w:rPr>
              <w:t>99</w:t>
            </w:r>
            <w:r w:rsidR="003A462A">
              <w:rPr>
                <w:rFonts w:asciiTheme="minorHAnsi" w:hAnsiTheme="minorHAnsi"/>
                <w:szCs w:val="24"/>
                <w:lang w:val="nb-NO"/>
              </w:rPr>
              <w:t xml:space="preserve"> </w:t>
            </w:r>
            <w:r w:rsidR="00A40771">
              <w:rPr>
                <w:rFonts w:asciiTheme="minorHAnsi" w:hAnsiTheme="minorHAnsi"/>
                <w:szCs w:val="24"/>
                <w:lang w:val="nb-NO"/>
              </w:rPr>
              <w:t>290</w:t>
            </w:r>
          </w:p>
        </w:tc>
        <w:tc>
          <w:tcPr>
            <w:tcW w:w="3247" w:type="dxa"/>
          </w:tcPr>
          <w:p w:rsidR="00DB1667" w:rsidRDefault="00DB1667" w:rsidP="00A40771">
            <w:pPr>
              <w:pStyle w:val="DefaultText"/>
              <w:tabs>
                <w:tab w:val="left" w:pos="0"/>
              </w:tabs>
              <w:jc w:val="right"/>
              <w:rPr>
                <w:rFonts w:asciiTheme="minorHAnsi" w:hAnsiTheme="minorHAnsi"/>
                <w:szCs w:val="24"/>
                <w:lang w:val="nb-NO"/>
              </w:rPr>
            </w:pPr>
            <w:r>
              <w:rPr>
                <w:rFonts w:asciiTheme="minorHAnsi" w:hAnsiTheme="minorHAnsi"/>
                <w:szCs w:val="24"/>
                <w:lang w:val="nb-NO"/>
              </w:rPr>
              <w:t>1 7</w:t>
            </w:r>
            <w:r w:rsidR="00A40771">
              <w:rPr>
                <w:rFonts w:asciiTheme="minorHAnsi" w:hAnsiTheme="minorHAnsi"/>
                <w:szCs w:val="24"/>
                <w:lang w:val="nb-NO"/>
              </w:rPr>
              <w:t>72</w:t>
            </w:r>
          </w:p>
        </w:tc>
      </w:tr>
      <w:tr w:rsidR="005A553F" w:rsidTr="005A553F">
        <w:tc>
          <w:tcPr>
            <w:tcW w:w="2395" w:type="dxa"/>
          </w:tcPr>
          <w:p w:rsidR="005A553F" w:rsidRDefault="005A553F" w:rsidP="00A47346">
            <w:pPr>
              <w:pStyle w:val="DefaultText"/>
              <w:tabs>
                <w:tab w:val="left" w:pos="0"/>
              </w:tabs>
              <w:rPr>
                <w:rFonts w:asciiTheme="minorHAnsi" w:hAnsiTheme="minorHAnsi"/>
                <w:szCs w:val="24"/>
                <w:lang w:val="nb-NO"/>
              </w:rPr>
            </w:pPr>
            <w:r>
              <w:rPr>
                <w:rFonts w:asciiTheme="minorHAnsi" w:hAnsiTheme="minorHAnsi"/>
                <w:szCs w:val="24"/>
                <w:lang w:val="nb-NO"/>
              </w:rPr>
              <w:t>Over 5G</w:t>
            </w:r>
          </w:p>
        </w:tc>
        <w:tc>
          <w:tcPr>
            <w:tcW w:w="2926" w:type="dxa"/>
          </w:tcPr>
          <w:p w:rsidR="005A553F" w:rsidRDefault="003A462A" w:rsidP="00A40771">
            <w:pPr>
              <w:pStyle w:val="DefaultText"/>
              <w:tabs>
                <w:tab w:val="left" w:pos="0"/>
              </w:tabs>
              <w:rPr>
                <w:rFonts w:asciiTheme="minorHAnsi" w:hAnsiTheme="minorHAnsi"/>
                <w:szCs w:val="24"/>
                <w:lang w:val="nb-NO"/>
              </w:rPr>
            </w:pPr>
            <w:r>
              <w:rPr>
                <w:rFonts w:asciiTheme="minorHAnsi" w:hAnsiTheme="minorHAnsi"/>
                <w:szCs w:val="24"/>
                <w:lang w:val="nb-NO"/>
              </w:rPr>
              <w:t xml:space="preserve">        </w:t>
            </w:r>
            <w:r w:rsidR="005A553F">
              <w:rPr>
                <w:rFonts w:asciiTheme="minorHAnsi" w:hAnsiTheme="minorHAnsi"/>
                <w:szCs w:val="24"/>
                <w:lang w:val="nb-NO"/>
              </w:rPr>
              <w:t>4</w:t>
            </w:r>
            <w:r w:rsidR="00A40771">
              <w:rPr>
                <w:rFonts w:asciiTheme="minorHAnsi" w:hAnsiTheme="minorHAnsi"/>
                <w:szCs w:val="24"/>
                <w:lang w:val="nb-NO"/>
              </w:rPr>
              <w:t>99</w:t>
            </w:r>
            <w:r>
              <w:rPr>
                <w:rFonts w:asciiTheme="minorHAnsi" w:hAnsiTheme="minorHAnsi"/>
                <w:szCs w:val="24"/>
                <w:lang w:val="nb-NO"/>
              </w:rPr>
              <w:t> </w:t>
            </w:r>
            <w:r w:rsidR="00A40771">
              <w:rPr>
                <w:rFonts w:asciiTheme="minorHAnsi" w:hAnsiTheme="minorHAnsi"/>
                <w:szCs w:val="24"/>
                <w:lang w:val="nb-NO"/>
              </w:rPr>
              <w:t>291</w:t>
            </w:r>
            <w:r>
              <w:rPr>
                <w:rFonts w:asciiTheme="minorHAnsi" w:hAnsiTheme="minorHAnsi"/>
                <w:szCs w:val="24"/>
                <w:lang w:val="nb-NO"/>
              </w:rPr>
              <w:t xml:space="preserve"> →          </w:t>
            </w:r>
          </w:p>
        </w:tc>
        <w:tc>
          <w:tcPr>
            <w:tcW w:w="3247" w:type="dxa"/>
          </w:tcPr>
          <w:p w:rsidR="005A553F" w:rsidRDefault="00DB1667" w:rsidP="00A40771">
            <w:pPr>
              <w:pStyle w:val="DefaultText"/>
              <w:tabs>
                <w:tab w:val="left" w:pos="0"/>
              </w:tabs>
              <w:jc w:val="right"/>
              <w:rPr>
                <w:rFonts w:asciiTheme="minorHAnsi" w:hAnsiTheme="minorHAnsi"/>
                <w:szCs w:val="24"/>
                <w:lang w:val="nb-NO"/>
              </w:rPr>
            </w:pPr>
            <w:r>
              <w:rPr>
                <w:rFonts w:asciiTheme="minorHAnsi" w:hAnsiTheme="minorHAnsi"/>
                <w:szCs w:val="24"/>
                <w:lang w:val="nb-NO"/>
              </w:rPr>
              <w:t xml:space="preserve">2 </w:t>
            </w:r>
            <w:r w:rsidR="00A40771">
              <w:rPr>
                <w:rFonts w:asciiTheme="minorHAnsi" w:hAnsiTheme="minorHAnsi"/>
                <w:szCs w:val="24"/>
                <w:lang w:val="nb-NO"/>
              </w:rPr>
              <w:t>303</w:t>
            </w:r>
          </w:p>
        </w:tc>
      </w:tr>
    </w:tbl>
    <w:p w:rsidR="005A553F" w:rsidRPr="005603A9" w:rsidRDefault="005A553F" w:rsidP="00A47346">
      <w:pPr>
        <w:pStyle w:val="DefaultText"/>
        <w:tabs>
          <w:tab w:val="left" w:pos="0"/>
        </w:tabs>
        <w:rPr>
          <w:rFonts w:asciiTheme="minorHAnsi" w:hAnsiTheme="minorHAnsi"/>
          <w:szCs w:val="24"/>
          <w:lang w:val="nb-NO"/>
        </w:rPr>
      </w:pPr>
    </w:p>
    <w:p w:rsidR="00623024" w:rsidRPr="005603A9" w:rsidRDefault="00623024" w:rsidP="00A47346">
      <w:pPr>
        <w:pStyle w:val="DefaultText"/>
        <w:tabs>
          <w:tab w:val="left" w:pos="0"/>
        </w:tabs>
        <w:ind w:left="720"/>
        <w:rPr>
          <w:rFonts w:asciiTheme="minorHAnsi" w:hAnsiTheme="minorHAnsi"/>
          <w:szCs w:val="24"/>
          <w:lang w:val="nn-NO"/>
        </w:rPr>
      </w:pPr>
      <w:r w:rsidRPr="005603A9">
        <w:rPr>
          <w:rFonts w:asciiTheme="minorHAnsi" w:hAnsiTheme="minorHAnsi"/>
          <w:szCs w:val="24"/>
          <w:lang w:val="nn-NO"/>
        </w:rPr>
        <w:t>Betalinga gjeld f.o.m. den første t.o.m. den siste i kvar månad.</w:t>
      </w:r>
    </w:p>
    <w:p w:rsidR="00623024" w:rsidRPr="005603A9" w:rsidRDefault="00623024" w:rsidP="00A47346">
      <w:pPr>
        <w:pStyle w:val="DefaultText"/>
        <w:tabs>
          <w:tab w:val="left" w:pos="0"/>
        </w:tabs>
        <w:ind w:left="720"/>
        <w:rPr>
          <w:rFonts w:asciiTheme="minorHAnsi" w:hAnsiTheme="minorHAnsi"/>
          <w:szCs w:val="24"/>
          <w:lang w:val="nn-NO"/>
        </w:rPr>
      </w:pPr>
      <w:r w:rsidRPr="005603A9">
        <w:rPr>
          <w:rFonts w:asciiTheme="minorHAnsi" w:hAnsiTheme="minorHAnsi"/>
          <w:szCs w:val="24"/>
          <w:lang w:val="nn-NO"/>
        </w:rPr>
        <w:t>Frå 01.05.1</w:t>
      </w:r>
      <w:r w:rsidR="00A40771">
        <w:rPr>
          <w:rFonts w:asciiTheme="minorHAnsi" w:hAnsiTheme="minorHAnsi"/>
          <w:szCs w:val="24"/>
          <w:lang w:val="nn-NO"/>
        </w:rPr>
        <w:t>9</w:t>
      </w:r>
      <w:r w:rsidRPr="005603A9">
        <w:rPr>
          <w:rFonts w:asciiTheme="minorHAnsi" w:hAnsiTheme="minorHAnsi"/>
          <w:szCs w:val="24"/>
          <w:lang w:val="nn-NO"/>
        </w:rPr>
        <w:t xml:space="preserve"> vart grunnbeløpet (G) sett til 9</w:t>
      </w:r>
      <w:r w:rsidR="00A40771">
        <w:rPr>
          <w:rFonts w:asciiTheme="minorHAnsi" w:hAnsiTheme="minorHAnsi"/>
          <w:szCs w:val="24"/>
          <w:lang w:val="nn-NO"/>
        </w:rPr>
        <w:t>9</w:t>
      </w:r>
      <w:r w:rsidR="003A462A">
        <w:rPr>
          <w:rFonts w:asciiTheme="minorHAnsi" w:hAnsiTheme="minorHAnsi"/>
          <w:szCs w:val="24"/>
          <w:lang w:val="nn-NO"/>
        </w:rPr>
        <w:t xml:space="preserve"> </w:t>
      </w:r>
      <w:r w:rsidR="00636D93">
        <w:rPr>
          <w:rFonts w:asciiTheme="minorHAnsi" w:hAnsiTheme="minorHAnsi"/>
          <w:szCs w:val="24"/>
          <w:lang w:val="nn-NO"/>
        </w:rPr>
        <w:t>8</w:t>
      </w:r>
      <w:r w:rsidR="00A40771">
        <w:rPr>
          <w:rFonts w:asciiTheme="minorHAnsi" w:hAnsiTheme="minorHAnsi"/>
          <w:szCs w:val="24"/>
          <w:lang w:val="nn-NO"/>
        </w:rPr>
        <w:t>58</w:t>
      </w:r>
      <w:r w:rsidRPr="005603A9">
        <w:rPr>
          <w:rFonts w:asciiTheme="minorHAnsi" w:hAnsiTheme="minorHAnsi"/>
          <w:szCs w:val="24"/>
          <w:lang w:val="nn-NO"/>
        </w:rPr>
        <w:t xml:space="preserve"> kroner.</w:t>
      </w:r>
    </w:p>
    <w:p w:rsidR="00904691" w:rsidRPr="005603A9" w:rsidRDefault="00904691" w:rsidP="00A47346">
      <w:pPr>
        <w:pStyle w:val="DefaultText"/>
        <w:tabs>
          <w:tab w:val="left" w:pos="0"/>
        </w:tabs>
        <w:rPr>
          <w:rFonts w:asciiTheme="minorHAnsi" w:hAnsiTheme="minorHAnsi"/>
          <w:szCs w:val="24"/>
          <w:lang w:val="nn-NO"/>
        </w:rPr>
      </w:pPr>
      <w:r w:rsidRPr="005603A9">
        <w:rPr>
          <w:rFonts w:asciiTheme="minorHAnsi" w:hAnsiTheme="minorHAnsi"/>
          <w:szCs w:val="24"/>
          <w:lang w:val="nn-NO"/>
        </w:rPr>
        <w:tab/>
      </w:r>
    </w:p>
    <w:p w:rsidR="00904691" w:rsidRPr="005603A9" w:rsidRDefault="00904691" w:rsidP="00CA2C95">
      <w:pPr>
        <w:pStyle w:val="DefaultText"/>
        <w:numPr>
          <w:ilvl w:val="0"/>
          <w:numId w:val="4"/>
        </w:numPr>
        <w:tabs>
          <w:tab w:val="left" w:pos="0"/>
        </w:tabs>
        <w:rPr>
          <w:rFonts w:asciiTheme="minorHAnsi" w:hAnsiTheme="minorHAnsi"/>
          <w:szCs w:val="24"/>
          <w:lang w:val="nn-NO"/>
        </w:rPr>
      </w:pPr>
      <w:r w:rsidRPr="005603A9">
        <w:rPr>
          <w:rFonts w:asciiTheme="minorHAnsi" w:hAnsiTheme="minorHAnsi"/>
          <w:szCs w:val="24"/>
          <w:lang w:val="nn-NO"/>
        </w:rPr>
        <w:t xml:space="preserve">Timepris er kr </w:t>
      </w:r>
      <w:r w:rsidR="00247022">
        <w:rPr>
          <w:rFonts w:asciiTheme="minorHAnsi" w:hAnsiTheme="minorHAnsi"/>
          <w:szCs w:val="24"/>
          <w:lang w:val="nn-NO"/>
        </w:rPr>
        <w:t>2</w:t>
      </w:r>
      <w:r w:rsidR="00DB1667">
        <w:rPr>
          <w:rFonts w:asciiTheme="minorHAnsi" w:hAnsiTheme="minorHAnsi"/>
          <w:szCs w:val="24"/>
          <w:lang w:val="nn-NO"/>
        </w:rPr>
        <w:t>10</w:t>
      </w:r>
      <w:r w:rsidR="00047F89" w:rsidRPr="005603A9">
        <w:rPr>
          <w:rFonts w:asciiTheme="minorHAnsi" w:hAnsiTheme="minorHAnsi"/>
          <w:szCs w:val="24"/>
          <w:lang w:val="nn-NO"/>
        </w:rPr>
        <w:t>,-</w:t>
      </w:r>
      <w:r w:rsidR="00900640" w:rsidRPr="005603A9">
        <w:rPr>
          <w:rFonts w:asciiTheme="minorHAnsi" w:hAnsiTheme="minorHAnsi"/>
          <w:szCs w:val="24"/>
          <w:lang w:val="nn-NO"/>
        </w:rPr>
        <w:t xml:space="preserve"> </w:t>
      </w:r>
      <w:r w:rsidRPr="005603A9">
        <w:rPr>
          <w:rFonts w:asciiTheme="minorHAnsi" w:hAnsiTheme="minorHAnsi"/>
          <w:szCs w:val="24"/>
          <w:lang w:val="nn-NO"/>
        </w:rPr>
        <w:t>for heimehjelp / praktisk bistand / buveiledning eller heimevaktmeistertenester dersom abonnementspris overstig sjølvkost for mottatte tenester pr</w:t>
      </w:r>
      <w:r w:rsidR="003A462A">
        <w:rPr>
          <w:rFonts w:asciiTheme="minorHAnsi" w:hAnsiTheme="minorHAnsi"/>
          <w:szCs w:val="24"/>
          <w:lang w:val="nn-NO"/>
        </w:rPr>
        <w:t>.</w:t>
      </w:r>
      <w:r w:rsidRPr="005603A9">
        <w:rPr>
          <w:rFonts w:asciiTheme="minorHAnsi" w:hAnsiTheme="minorHAnsi"/>
          <w:szCs w:val="24"/>
          <w:lang w:val="nn-NO"/>
        </w:rPr>
        <w:t xml:space="preserve"> månad.</w:t>
      </w:r>
    </w:p>
    <w:p w:rsidR="00904691" w:rsidRPr="005603A9" w:rsidRDefault="00904691" w:rsidP="00A47346">
      <w:pPr>
        <w:pStyle w:val="DefaultText"/>
        <w:tabs>
          <w:tab w:val="left" w:pos="0"/>
        </w:tabs>
        <w:ind w:left="80"/>
        <w:rPr>
          <w:rFonts w:asciiTheme="minorHAnsi" w:hAnsiTheme="minorHAnsi"/>
          <w:szCs w:val="24"/>
          <w:lang w:val="nn-NO"/>
        </w:rPr>
      </w:pPr>
    </w:p>
    <w:p w:rsidR="00904691" w:rsidRPr="005603A9" w:rsidRDefault="003A462A" w:rsidP="00CA2C95">
      <w:pPr>
        <w:pStyle w:val="DefaultText"/>
        <w:numPr>
          <w:ilvl w:val="0"/>
          <w:numId w:val="4"/>
        </w:numPr>
        <w:tabs>
          <w:tab w:val="left" w:pos="0"/>
        </w:tabs>
        <w:rPr>
          <w:rFonts w:asciiTheme="minorHAnsi" w:hAnsiTheme="minorHAnsi"/>
          <w:szCs w:val="24"/>
          <w:lang w:val="nb-NO"/>
        </w:rPr>
      </w:pPr>
      <w:r>
        <w:rPr>
          <w:rFonts w:asciiTheme="minorHAnsi" w:hAnsiTheme="minorHAnsi"/>
          <w:szCs w:val="24"/>
          <w:lang w:val="nb-NO"/>
        </w:rPr>
        <w:t>Ein</w:t>
      </w:r>
      <w:r w:rsidR="00904691" w:rsidRPr="005603A9">
        <w:rPr>
          <w:rFonts w:asciiTheme="minorHAnsi" w:hAnsiTheme="minorHAnsi"/>
          <w:szCs w:val="24"/>
          <w:lang w:val="nb-NO"/>
        </w:rPr>
        <w:t xml:space="preserve"> kan søkje om fritak for betaling for ovannemnde tenester eller om redusert </w:t>
      </w:r>
    </w:p>
    <w:p w:rsidR="003D1666" w:rsidRDefault="00904691" w:rsidP="00A434D1">
      <w:pPr>
        <w:pStyle w:val="DefaultText"/>
        <w:tabs>
          <w:tab w:val="left" w:pos="0"/>
        </w:tabs>
        <w:ind w:left="720"/>
        <w:rPr>
          <w:rFonts w:asciiTheme="minorHAnsi" w:hAnsiTheme="minorHAnsi"/>
          <w:szCs w:val="24"/>
          <w:lang w:val="nb-NO"/>
        </w:rPr>
      </w:pPr>
      <w:r w:rsidRPr="005603A9">
        <w:rPr>
          <w:rFonts w:asciiTheme="minorHAnsi" w:hAnsiTheme="minorHAnsi"/>
          <w:szCs w:val="24"/>
          <w:lang w:val="nb-NO"/>
        </w:rPr>
        <w:t xml:space="preserve">eigenbetaling.  Det blir brukt same kriterium som ved tildeling av sosialhjelp, og </w:t>
      </w:r>
      <w:r w:rsidR="008E620C" w:rsidRPr="005603A9">
        <w:rPr>
          <w:rFonts w:asciiTheme="minorHAnsi" w:hAnsiTheme="minorHAnsi"/>
          <w:szCs w:val="24"/>
          <w:lang w:val="nb-NO"/>
        </w:rPr>
        <w:t>kommunalsjef</w:t>
      </w:r>
      <w:r w:rsidRPr="005603A9">
        <w:rPr>
          <w:rFonts w:asciiTheme="minorHAnsi" w:hAnsiTheme="minorHAnsi"/>
          <w:szCs w:val="24"/>
          <w:lang w:val="nb-NO"/>
        </w:rPr>
        <w:t xml:space="preserve"> har fullmakt til å frå</w:t>
      </w:r>
      <w:r w:rsidR="00B149B2">
        <w:rPr>
          <w:rFonts w:asciiTheme="minorHAnsi" w:hAnsiTheme="minorHAnsi"/>
          <w:szCs w:val="24"/>
          <w:lang w:val="nb-NO"/>
        </w:rPr>
        <w:t>vike</w:t>
      </w:r>
      <w:r w:rsidRPr="005603A9">
        <w:rPr>
          <w:rFonts w:asciiTheme="minorHAnsi" w:hAnsiTheme="minorHAnsi"/>
          <w:szCs w:val="24"/>
          <w:lang w:val="nb-NO"/>
        </w:rPr>
        <w:t xml:space="preserve"> krav om eigenbetaling</w:t>
      </w:r>
      <w:r w:rsidR="00B149B2">
        <w:rPr>
          <w:rFonts w:asciiTheme="minorHAnsi" w:hAnsiTheme="minorHAnsi"/>
          <w:szCs w:val="24"/>
          <w:lang w:val="nb-NO"/>
        </w:rPr>
        <w:t>,</w:t>
      </w:r>
      <w:r w:rsidRPr="005603A9">
        <w:rPr>
          <w:rFonts w:asciiTheme="minorHAnsi" w:hAnsiTheme="minorHAnsi"/>
          <w:szCs w:val="24"/>
          <w:lang w:val="nb-NO"/>
        </w:rPr>
        <w:t xml:space="preserve"> eller endre betalingssatsar.</w:t>
      </w:r>
    </w:p>
    <w:p w:rsidR="00A434D1" w:rsidRPr="00A434D1" w:rsidRDefault="00A434D1" w:rsidP="00A434D1">
      <w:pPr>
        <w:pStyle w:val="DefaultText"/>
        <w:tabs>
          <w:tab w:val="left" w:pos="0"/>
        </w:tabs>
        <w:ind w:left="720"/>
        <w:rPr>
          <w:rFonts w:asciiTheme="minorHAnsi" w:hAnsiTheme="minorHAnsi"/>
          <w:szCs w:val="24"/>
          <w:lang w:val="nb-NO"/>
        </w:rPr>
      </w:pPr>
    </w:p>
    <w:p w:rsidR="00A434D1" w:rsidRPr="002746FC" w:rsidRDefault="00A434D1" w:rsidP="00A47346">
      <w:pPr>
        <w:pStyle w:val="Overskrift2"/>
        <w:rPr>
          <w:rFonts w:asciiTheme="minorHAnsi" w:hAnsiTheme="minorHAnsi"/>
          <w:i w:val="0"/>
        </w:rPr>
      </w:pPr>
    </w:p>
    <w:p w:rsidR="00A434D1" w:rsidRPr="002746FC" w:rsidRDefault="00A434D1" w:rsidP="00A47346">
      <w:pPr>
        <w:pStyle w:val="Overskrift2"/>
        <w:rPr>
          <w:rFonts w:asciiTheme="minorHAnsi" w:hAnsiTheme="minorHAnsi"/>
          <w:i w:val="0"/>
        </w:rPr>
      </w:pPr>
    </w:p>
    <w:p w:rsidR="00A434D1" w:rsidRPr="002746FC" w:rsidRDefault="00A434D1" w:rsidP="00A47346">
      <w:pPr>
        <w:pStyle w:val="Overskrift2"/>
        <w:rPr>
          <w:rFonts w:asciiTheme="minorHAnsi" w:hAnsiTheme="minorHAnsi"/>
          <w:i w:val="0"/>
        </w:rPr>
      </w:pPr>
    </w:p>
    <w:p w:rsidR="00A434D1" w:rsidRPr="002746FC" w:rsidRDefault="00A434D1" w:rsidP="00A47346">
      <w:pPr>
        <w:pStyle w:val="Overskrift2"/>
        <w:rPr>
          <w:rFonts w:asciiTheme="minorHAnsi" w:hAnsiTheme="minorHAnsi"/>
          <w:i w:val="0"/>
        </w:rPr>
      </w:pPr>
    </w:p>
    <w:p w:rsidR="00A434D1" w:rsidRPr="002746FC" w:rsidRDefault="00A434D1" w:rsidP="00A47346">
      <w:pPr>
        <w:pStyle w:val="Overskrift2"/>
        <w:rPr>
          <w:rFonts w:asciiTheme="minorHAnsi" w:hAnsiTheme="minorHAnsi"/>
          <w:i w:val="0"/>
        </w:rPr>
      </w:pPr>
    </w:p>
    <w:p w:rsidR="00A434D1" w:rsidRPr="002746FC" w:rsidRDefault="00A434D1" w:rsidP="00A47346">
      <w:pPr>
        <w:pStyle w:val="Overskrift2"/>
        <w:rPr>
          <w:rFonts w:asciiTheme="minorHAnsi" w:hAnsiTheme="minorHAnsi"/>
          <w:i w:val="0"/>
        </w:rPr>
      </w:pPr>
    </w:p>
    <w:p w:rsidR="00A434D1" w:rsidRPr="002746FC" w:rsidRDefault="00A434D1" w:rsidP="00A434D1">
      <w:pPr>
        <w:rPr>
          <w:lang w:val="nb-NO"/>
        </w:rPr>
      </w:pPr>
    </w:p>
    <w:p w:rsidR="00A434D1" w:rsidRPr="002746FC" w:rsidRDefault="00A434D1" w:rsidP="00A434D1">
      <w:pPr>
        <w:rPr>
          <w:lang w:val="nb-NO"/>
        </w:rPr>
      </w:pPr>
    </w:p>
    <w:p w:rsidR="00904691" w:rsidRPr="00D86363" w:rsidRDefault="00904691" w:rsidP="00A47346">
      <w:pPr>
        <w:pStyle w:val="Overskrift2"/>
        <w:rPr>
          <w:rFonts w:asciiTheme="minorHAnsi" w:hAnsiTheme="minorHAnsi"/>
          <w:i w:val="0"/>
        </w:rPr>
      </w:pPr>
      <w:bookmarkStart w:id="10" w:name="_Toc30762395"/>
      <w:r w:rsidRPr="00D86363">
        <w:rPr>
          <w:rFonts w:asciiTheme="minorHAnsi" w:hAnsiTheme="minorHAnsi"/>
          <w:i w:val="0"/>
        </w:rPr>
        <w:lastRenderedPageBreak/>
        <w:t>Betaling for opphald i institusjon</w:t>
      </w:r>
      <w:bookmarkEnd w:id="10"/>
    </w:p>
    <w:p w:rsidR="00904691" w:rsidRPr="00D86363"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D86363">
        <w:rPr>
          <w:rFonts w:asciiTheme="minorHAnsi" w:hAnsiTheme="minorHAnsi"/>
          <w:szCs w:val="24"/>
          <w:lang w:val="nb-NO"/>
        </w:rPr>
        <w:t>Betalingssatsane i pkt 1, 2</w:t>
      </w:r>
      <w:r w:rsidR="0048221B" w:rsidRPr="00D86363">
        <w:rPr>
          <w:rFonts w:asciiTheme="minorHAnsi" w:hAnsiTheme="minorHAnsi"/>
          <w:szCs w:val="24"/>
          <w:lang w:val="nb-NO"/>
        </w:rPr>
        <w:t>, 3</w:t>
      </w:r>
      <w:r w:rsidRPr="00D86363">
        <w:rPr>
          <w:rFonts w:asciiTheme="minorHAnsi" w:hAnsiTheme="minorHAnsi"/>
          <w:szCs w:val="24"/>
          <w:lang w:val="nb-NO"/>
        </w:rPr>
        <w:t xml:space="preserve"> og </w:t>
      </w:r>
      <w:r w:rsidR="0048221B" w:rsidRPr="00D86363">
        <w:rPr>
          <w:rFonts w:asciiTheme="minorHAnsi" w:hAnsiTheme="minorHAnsi"/>
          <w:szCs w:val="24"/>
          <w:lang w:val="nb-NO"/>
        </w:rPr>
        <w:t>4</w:t>
      </w:r>
      <w:r w:rsidRPr="00D86363">
        <w:rPr>
          <w:rFonts w:asciiTheme="minorHAnsi" w:hAnsiTheme="minorHAnsi"/>
          <w:szCs w:val="24"/>
          <w:lang w:val="nb-NO"/>
        </w:rPr>
        <w:t xml:space="preserve"> er fastsette av sentrale myndigheiter </w:t>
      </w:r>
      <w:r w:rsidR="00B149B2" w:rsidRPr="00D86363">
        <w:rPr>
          <w:rFonts w:asciiTheme="minorHAnsi" w:hAnsiTheme="minorHAnsi"/>
          <w:szCs w:val="24"/>
          <w:lang w:val="nb-NO"/>
        </w:rPr>
        <w:t>i</w:t>
      </w:r>
      <w:r w:rsidRPr="00D86363">
        <w:rPr>
          <w:rFonts w:asciiTheme="minorHAnsi" w:hAnsiTheme="minorHAnsi"/>
          <w:szCs w:val="24"/>
          <w:lang w:val="nb-NO"/>
        </w:rPr>
        <w:t xml:space="preserve"> “Forskrift om </w:t>
      </w:r>
      <w:r w:rsidR="00932C39" w:rsidRPr="00D86363">
        <w:rPr>
          <w:rFonts w:asciiTheme="minorHAnsi" w:hAnsiTheme="minorHAnsi"/>
          <w:szCs w:val="24"/>
          <w:lang w:val="nb-NO"/>
        </w:rPr>
        <w:t>egenandel</w:t>
      </w:r>
      <w:r w:rsidRPr="00D86363">
        <w:rPr>
          <w:rFonts w:asciiTheme="minorHAnsi" w:hAnsiTheme="minorHAnsi"/>
          <w:szCs w:val="24"/>
          <w:lang w:val="nb-NO"/>
        </w:rPr>
        <w:t xml:space="preserve"> for </w:t>
      </w:r>
      <w:r w:rsidR="00932C39" w:rsidRPr="00D86363">
        <w:rPr>
          <w:rFonts w:asciiTheme="minorHAnsi" w:hAnsiTheme="minorHAnsi"/>
          <w:szCs w:val="24"/>
          <w:lang w:val="nb-NO"/>
        </w:rPr>
        <w:t xml:space="preserve">kommunale helse- og omsorgstjenester” av 16.12.2011 </w:t>
      </w:r>
      <w:r w:rsidRPr="00D86363">
        <w:rPr>
          <w:rFonts w:asciiTheme="minorHAnsi" w:hAnsiTheme="minorHAnsi"/>
          <w:szCs w:val="24"/>
          <w:lang w:val="nb-NO"/>
        </w:rPr>
        <w:t xml:space="preserve">og omfattar ikkje kommunalt vedtak om betalingssatsar. </w:t>
      </w:r>
    </w:p>
    <w:p w:rsidR="00904691" w:rsidRDefault="00B149B2" w:rsidP="00B149B2">
      <w:pPr>
        <w:pStyle w:val="DefaultText"/>
        <w:tabs>
          <w:tab w:val="left" w:pos="0"/>
        </w:tabs>
        <w:rPr>
          <w:rFonts w:asciiTheme="minorHAnsi" w:hAnsiTheme="minorHAnsi"/>
          <w:szCs w:val="24"/>
          <w:lang w:val="nb-NO"/>
        </w:rPr>
      </w:pPr>
      <w:r>
        <w:rPr>
          <w:rFonts w:asciiTheme="minorHAnsi" w:hAnsiTheme="minorHAnsi"/>
          <w:szCs w:val="24"/>
          <w:lang w:val="nb-NO"/>
        </w:rPr>
        <w:t xml:space="preserve">  </w:t>
      </w:r>
      <w:r w:rsidRPr="00B149B2">
        <w:rPr>
          <w:rFonts w:asciiTheme="minorHAnsi" w:hAnsiTheme="minorHAnsi"/>
          <w:szCs w:val="24"/>
          <w:lang w:val="nb-NO"/>
        </w:rPr>
        <w:t>1.</w:t>
      </w:r>
      <w:r>
        <w:rPr>
          <w:rFonts w:asciiTheme="minorHAnsi" w:hAnsiTheme="minorHAnsi"/>
          <w:szCs w:val="24"/>
          <w:lang w:val="nb-NO"/>
        </w:rPr>
        <w:tab/>
        <w:t>Korttidsopphald i i</w:t>
      </w:r>
      <w:r w:rsidR="00623024">
        <w:rPr>
          <w:rFonts w:asciiTheme="minorHAnsi" w:hAnsiTheme="minorHAnsi"/>
          <w:szCs w:val="24"/>
          <w:lang w:val="nb-NO"/>
        </w:rPr>
        <w:t>nntil 60 døgn pr</w:t>
      </w:r>
      <w:r>
        <w:rPr>
          <w:rFonts w:asciiTheme="minorHAnsi" w:hAnsiTheme="minorHAnsi"/>
          <w:szCs w:val="24"/>
          <w:lang w:val="nb-NO"/>
        </w:rPr>
        <w:t>.</w:t>
      </w:r>
      <w:r w:rsidR="00623024">
        <w:rPr>
          <w:rFonts w:asciiTheme="minorHAnsi" w:hAnsiTheme="minorHAnsi"/>
          <w:szCs w:val="24"/>
          <w:lang w:val="nb-NO"/>
        </w:rPr>
        <w:t xml:space="preserve"> </w:t>
      </w:r>
      <w:r>
        <w:rPr>
          <w:rFonts w:asciiTheme="minorHAnsi" w:hAnsiTheme="minorHAnsi"/>
          <w:szCs w:val="24"/>
          <w:lang w:val="nb-NO"/>
        </w:rPr>
        <w:t>kalenderår:  Kr 1</w:t>
      </w:r>
      <w:r w:rsidR="00A40771">
        <w:rPr>
          <w:rFonts w:asciiTheme="minorHAnsi" w:hAnsiTheme="minorHAnsi"/>
          <w:szCs w:val="24"/>
          <w:lang w:val="nb-NO"/>
        </w:rPr>
        <w:t>70</w:t>
      </w:r>
      <w:r>
        <w:rPr>
          <w:rFonts w:asciiTheme="minorHAnsi" w:hAnsiTheme="minorHAnsi"/>
          <w:szCs w:val="24"/>
          <w:lang w:val="nb-NO"/>
        </w:rPr>
        <w:t>,- pr. døgn</w:t>
      </w:r>
      <w:r w:rsidR="00623024">
        <w:rPr>
          <w:rFonts w:asciiTheme="minorHAnsi" w:hAnsiTheme="minorHAnsi"/>
          <w:szCs w:val="24"/>
          <w:lang w:val="nb-NO"/>
        </w:rPr>
        <w:t>.</w:t>
      </w:r>
    </w:p>
    <w:p w:rsidR="00B149B2" w:rsidRDefault="00B149B2" w:rsidP="00B149B2">
      <w:pPr>
        <w:pStyle w:val="DefaultText"/>
        <w:tabs>
          <w:tab w:val="left" w:pos="0"/>
        </w:tabs>
        <w:rPr>
          <w:rFonts w:asciiTheme="minorHAnsi" w:hAnsiTheme="minorHAnsi"/>
          <w:szCs w:val="24"/>
          <w:lang w:val="nb-NO"/>
        </w:rPr>
      </w:pPr>
      <w:r>
        <w:rPr>
          <w:rFonts w:asciiTheme="minorHAnsi" w:hAnsiTheme="minorHAnsi"/>
          <w:szCs w:val="24"/>
          <w:lang w:val="nb-NO"/>
        </w:rPr>
        <w:tab/>
        <w:t xml:space="preserve">Same betalingssats gjeld for korttidsopphald på kommunal plass </w:t>
      </w:r>
      <w:r w:rsidR="009A3E34">
        <w:rPr>
          <w:rFonts w:asciiTheme="minorHAnsi" w:hAnsiTheme="minorHAnsi"/>
          <w:szCs w:val="24"/>
          <w:lang w:val="nb-NO"/>
        </w:rPr>
        <w:t>ved</w:t>
      </w:r>
      <w:r>
        <w:rPr>
          <w:rFonts w:asciiTheme="minorHAnsi" w:hAnsiTheme="minorHAnsi"/>
          <w:szCs w:val="24"/>
          <w:lang w:val="nb-NO"/>
        </w:rPr>
        <w:t xml:space="preserve"> Hallingdal</w:t>
      </w:r>
    </w:p>
    <w:p w:rsidR="00B149B2" w:rsidRPr="005603A9" w:rsidRDefault="00B149B2" w:rsidP="00B149B2">
      <w:pPr>
        <w:pStyle w:val="DefaultText"/>
        <w:tabs>
          <w:tab w:val="left" w:pos="0"/>
        </w:tabs>
        <w:rPr>
          <w:rFonts w:asciiTheme="minorHAnsi" w:hAnsiTheme="minorHAnsi"/>
          <w:szCs w:val="24"/>
          <w:lang w:val="nb-NO"/>
        </w:rPr>
      </w:pPr>
      <w:r>
        <w:rPr>
          <w:rFonts w:asciiTheme="minorHAnsi" w:hAnsiTheme="minorHAnsi"/>
          <w:szCs w:val="24"/>
          <w:lang w:val="nb-NO"/>
        </w:rPr>
        <w:tab/>
        <w:t>sjukestugu.</w:t>
      </w:r>
    </w:p>
    <w:p w:rsidR="00B149B2" w:rsidRPr="00D86363" w:rsidRDefault="00904691" w:rsidP="00A47346">
      <w:pPr>
        <w:pStyle w:val="DefaultText"/>
        <w:tabs>
          <w:tab w:val="left" w:pos="0"/>
        </w:tabs>
        <w:ind w:left="720" w:hanging="640"/>
        <w:rPr>
          <w:rFonts w:asciiTheme="minorHAnsi" w:hAnsiTheme="minorHAnsi"/>
          <w:szCs w:val="24"/>
          <w:lang w:val="nn-NO"/>
        </w:rPr>
      </w:pPr>
      <w:r w:rsidRPr="00D86363">
        <w:rPr>
          <w:rFonts w:asciiTheme="minorHAnsi" w:hAnsiTheme="minorHAnsi"/>
          <w:szCs w:val="24"/>
          <w:lang w:val="nn-NO"/>
        </w:rPr>
        <w:t>2</w:t>
      </w:r>
      <w:r w:rsidR="00623024" w:rsidRPr="00D86363">
        <w:rPr>
          <w:rFonts w:asciiTheme="minorHAnsi" w:hAnsiTheme="minorHAnsi"/>
          <w:szCs w:val="24"/>
          <w:lang w:val="nn-NO"/>
        </w:rPr>
        <w:t>.</w:t>
      </w:r>
      <w:r w:rsidR="00623024" w:rsidRPr="00D86363">
        <w:rPr>
          <w:rFonts w:asciiTheme="minorHAnsi" w:hAnsiTheme="minorHAnsi"/>
          <w:szCs w:val="24"/>
          <w:lang w:val="nn-NO"/>
        </w:rPr>
        <w:tab/>
        <w:t xml:space="preserve">Dagopphald / nattopphald: </w:t>
      </w:r>
      <w:r w:rsidR="00B149B2" w:rsidRPr="00D86363">
        <w:rPr>
          <w:rFonts w:asciiTheme="minorHAnsi" w:hAnsiTheme="minorHAnsi"/>
          <w:szCs w:val="24"/>
          <w:lang w:val="nn-NO"/>
        </w:rPr>
        <w:t xml:space="preserve"> Kr </w:t>
      </w:r>
      <w:r w:rsidR="00A40771">
        <w:rPr>
          <w:rFonts w:asciiTheme="minorHAnsi" w:hAnsiTheme="minorHAnsi"/>
          <w:szCs w:val="24"/>
          <w:lang w:val="nn-NO"/>
        </w:rPr>
        <w:t>90</w:t>
      </w:r>
      <w:r w:rsidR="00B149B2" w:rsidRPr="00D86363">
        <w:rPr>
          <w:rFonts w:asciiTheme="minorHAnsi" w:hAnsiTheme="minorHAnsi"/>
          <w:szCs w:val="24"/>
          <w:lang w:val="nn-NO"/>
        </w:rPr>
        <w:t>,- pr. døgn.</w:t>
      </w:r>
    </w:p>
    <w:p w:rsidR="00904691" w:rsidRPr="00D86363" w:rsidRDefault="00B149B2" w:rsidP="00A47346">
      <w:pPr>
        <w:pStyle w:val="DefaultText"/>
        <w:tabs>
          <w:tab w:val="left" w:pos="0"/>
        </w:tabs>
        <w:ind w:left="720" w:hanging="640"/>
        <w:rPr>
          <w:rFonts w:asciiTheme="minorHAnsi" w:hAnsiTheme="minorHAnsi"/>
          <w:szCs w:val="24"/>
          <w:lang w:val="nn-NO"/>
        </w:rPr>
      </w:pPr>
      <w:r w:rsidRPr="00D86363">
        <w:rPr>
          <w:rFonts w:asciiTheme="minorHAnsi" w:hAnsiTheme="minorHAnsi"/>
          <w:szCs w:val="24"/>
          <w:lang w:val="nn-NO"/>
        </w:rPr>
        <w:tab/>
      </w:r>
      <w:r w:rsidR="00904691" w:rsidRPr="00D86363">
        <w:rPr>
          <w:rFonts w:asciiTheme="minorHAnsi" w:hAnsiTheme="minorHAnsi"/>
          <w:szCs w:val="24"/>
          <w:lang w:val="nn-NO"/>
        </w:rPr>
        <w:t>Dagopphald ved ergoterapien og dagsenter for eldre med hukommelsessvikt er gratis.  Brukar skal berre betale for ev</w:t>
      </w:r>
      <w:r w:rsidR="00DB1667">
        <w:rPr>
          <w:rFonts w:asciiTheme="minorHAnsi" w:hAnsiTheme="minorHAnsi"/>
          <w:szCs w:val="24"/>
          <w:lang w:val="nn-NO"/>
        </w:rPr>
        <w:t>t</w:t>
      </w:r>
      <w:r w:rsidR="00904691" w:rsidRPr="00D86363">
        <w:rPr>
          <w:rFonts w:asciiTheme="minorHAnsi" w:hAnsiTheme="minorHAnsi"/>
          <w:szCs w:val="24"/>
          <w:lang w:val="nn-NO"/>
        </w:rPr>
        <w:t>. mat.</w:t>
      </w:r>
    </w:p>
    <w:p w:rsidR="00904691" w:rsidRPr="00D86363" w:rsidRDefault="00904691" w:rsidP="00A47346">
      <w:pPr>
        <w:pStyle w:val="DefaultText"/>
        <w:tabs>
          <w:tab w:val="left" w:pos="0"/>
        </w:tabs>
        <w:ind w:left="80"/>
        <w:rPr>
          <w:rFonts w:asciiTheme="minorHAnsi" w:hAnsiTheme="minorHAnsi"/>
          <w:szCs w:val="24"/>
          <w:lang w:val="nn-NO"/>
        </w:rPr>
      </w:pPr>
      <w:r w:rsidRPr="00D86363">
        <w:rPr>
          <w:rFonts w:asciiTheme="minorHAnsi" w:hAnsiTheme="minorHAnsi"/>
          <w:szCs w:val="24"/>
          <w:lang w:val="nn-NO"/>
        </w:rPr>
        <w:t>3.</w:t>
      </w:r>
      <w:r w:rsidRPr="00D86363">
        <w:rPr>
          <w:rFonts w:asciiTheme="minorHAnsi" w:hAnsiTheme="minorHAnsi"/>
          <w:szCs w:val="24"/>
          <w:lang w:val="nn-NO"/>
        </w:rPr>
        <w:tab/>
      </w:r>
      <w:r w:rsidR="00B149B2" w:rsidRPr="00D86363">
        <w:rPr>
          <w:rFonts w:asciiTheme="minorHAnsi" w:hAnsiTheme="minorHAnsi"/>
          <w:szCs w:val="24"/>
          <w:lang w:val="nn-NO"/>
        </w:rPr>
        <w:t>Korttidsopphald o</w:t>
      </w:r>
      <w:r w:rsidRPr="00D86363">
        <w:rPr>
          <w:rFonts w:asciiTheme="minorHAnsi" w:hAnsiTheme="minorHAnsi"/>
          <w:szCs w:val="24"/>
          <w:lang w:val="nn-NO"/>
        </w:rPr>
        <w:t>ver 60 døgn pr. kalenderår:</w:t>
      </w:r>
    </w:p>
    <w:p w:rsidR="00904691" w:rsidRPr="00D86363" w:rsidRDefault="00904691" w:rsidP="00A47346">
      <w:pPr>
        <w:pStyle w:val="DefaultText"/>
        <w:tabs>
          <w:tab w:val="left" w:pos="0"/>
        </w:tabs>
        <w:ind w:left="80"/>
        <w:rPr>
          <w:rFonts w:asciiTheme="minorHAnsi" w:hAnsiTheme="minorHAnsi"/>
          <w:szCs w:val="24"/>
          <w:lang w:val="nn-NO"/>
        </w:rPr>
      </w:pPr>
      <w:r w:rsidRPr="00D86363">
        <w:rPr>
          <w:rFonts w:asciiTheme="minorHAnsi" w:hAnsiTheme="minorHAnsi"/>
          <w:szCs w:val="24"/>
          <w:lang w:val="nn-NO"/>
        </w:rPr>
        <w:tab/>
      </w:r>
      <w:r w:rsidR="00AE2216" w:rsidRPr="00D86363">
        <w:rPr>
          <w:rFonts w:asciiTheme="minorHAnsi" w:hAnsiTheme="minorHAnsi"/>
          <w:szCs w:val="24"/>
          <w:lang w:val="nn-NO"/>
        </w:rPr>
        <w:t>Eigendel</w:t>
      </w:r>
      <w:r w:rsidRPr="00D86363">
        <w:rPr>
          <w:rFonts w:asciiTheme="minorHAnsi" w:hAnsiTheme="minorHAnsi"/>
          <w:szCs w:val="24"/>
          <w:lang w:val="nn-NO"/>
        </w:rPr>
        <w:t xml:space="preserve"> etter forskrift av </w:t>
      </w:r>
      <w:r w:rsidR="007E430D" w:rsidRPr="00D86363">
        <w:rPr>
          <w:rFonts w:asciiTheme="minorHAnsi" w:hAnsiTheme="minorHAnsi"/>
          <w:szCs w:val="24"/>
          <w:lang w:val="nn-NO"/>
        </w:rPr>
        <w:t>16.12.11</w:t>
      </w:r>
      <w:r w:rsidRPr="00D86363">
        <w:rPr>
          <w:rFonts w:asciiTheme="minorHAnsi" w:hAnsiTheme="minorHAnsi"/>
          <w:szCs w:val="24"/>
          <w:lang w:val="nn-NO"/>
        </w:rPr>
        <w:t>, d.v.s.:</w:t>
      </w:r>
    </w:p>
    <w:p w:rsidR="00904691" w:rsidRPr="00D86363" w:rsidRDefault="00EE1FFE" w:rsidP="00A47346">
      <w:pPr>
        <w:pStyle w:val="DefaultText"/>
        <w:tabs>
          <w:tab w:val="left" w:pos="0"/>
        </w:tabs>
        <w:ind w:left="80"/>
        <w:rPr>
          <w:rFonts w:asciiTheme="minorHAnsi" w:hAnsiTheme="minorHAnsi"/>
          <w:szCs w:val="24"/>
          <w:lang w:val="nn-NO"/>
        </w:rPr>
      </w:pPr>
      <w:r w:rsidRPr="00D86363">
        <w:rPr>
          <w:rFonts w:asciiTheme="minorHAnsi" w:hAnsiTheme="minorHAnsi"/>
          <w:szCs w:val="24"/>
          <w:lang w:val="nn-NO"/>
        </w:rPr>
        <w:tab/>
        <w:t xml:space="preserve">- </w:t>
      </w:r>
      <w:r w:rsidR="00904691" w:rsidRPr="00D86363">
        <w:rPr>
          <w:rFonts w:asciiTheme="minorHAnsi" w:hAnsiTheme="minorHAnsi"/>
          <w:szCs w:val="24"/>
          <w:lang w:val="nn-NO"/>
        </w:rPr>
        <w:t>75 % av grunnbeløp</w:t>
      </w:r>
      <w:r w:rsidR="00B149B2" w:rsidRPr="00D86363">
        <w:rPr>
          <w:rFonts w:asciiTheme="minorHAnsi" w:hAnsiTheme="minorHAnsi"/>
          <w:szCs w:val="24"/>
          <w:lang w:val="nn-NO"/>
        </w:rPr>
        <w:t>et</w:t>
      </w:r>
      <w:r w:rsidR="00904691" w:rsidRPr="00D86363">
        <w:rPr>
          <w:rFonts w:asciiTheme="minorHAnsi" w:hAnsiTheme="minorHAnsi"/>
          <w:szCs w:val="24"/>
          <w:lang w:val="nn-NO"/>
        </w:rPr>
        <w:t xml:space="preserve"> i folketrygda etter fråtrekk av fribeløp</w:t>
      </w:r>
      <w:r w:rsidR="00B149B2" w:rsidRPr="00D86363">
        <w:rPr>
          <w:rFonts w:asciiTheme="minorHAnsi" w:hAnsiTheme="minorHAnsi"/>
          <w:szCs w:val="24"/>
          <w:lang w:val="nn-NO"/>
        </w:rPr>
        <w:t>.</w:t>
      </w:r>
    </w:p>
    <w:p w:rsidR="00B149B2" w:rsidRPr="00D86363" w:rsidRDefault="00EE1FFE" w:rsidP="00A47346">
      <w:pPr>
        <w:pStyle w:val="DefaultText"/>
        <w:tabs>
          <w:tab w:val="left" w:pos="0"/>
        </w:tabs>
        <w:ind w:left="80"/>
        <w:rPr>
          <w:rFonts w:asciiTheme="minorHAnsi" w:hAnsiTheme="minorHAnsi"/>
          <w:szCs w:val="24"/>
          <w:lang w:val="nn-NO"/>
        </w:rPr>
      </w:pPr>
      <w:r w:rsidRPr="00D86363">
        <w:rPr>
          <w:rFonts w:asciiTheme="minorHAnsi" w:hAnsiTheme="minorHAnsi"/>
          <w:szCs w:val="24"/>
          <w:lang w:val="nn-NO"/>
        </w:rPr>
        <w:tab/>
        <w:t>-</w:t>
      </w:r>
      <w:r w:rsidR="00904691" w:rsidRPr="00D86363">
        <w:rPr>
          <w:rFonts w:asciiTheme="minorHAnsi" w:hAnsiTheme="minorHAnsi"/>
          <w:szCs w:val="24"/>
          <w:lang w:val="nn-NO"/>
        </w:rPr>
        <w:t xml:space="preserve"> 85 % av inntekter utover grunnbeløp</w:t>
      </w:r>
      <w:r w:rsidR="00B149B2" w:rsidRPr="00D86363">
        <w:rPr>
          <w:rFonts w:asciiTheme="minorHAnsi" w:hAnsiTheme="minorHAnsi"/>
          <w:szCs w:val="24"/>
          <w:lang w:val="nn-NO"/>
        </w:rPr>
        <w:t>et</w:t>
      </w:r>
      <w:r w:rsidR="00904691" w:rsidRPr="00D86363">
        <w:rPr>
          <w:rFonts w:asciiTheme="minorHAnsi" w:hAnsiTheme="minorHAnsi"/>
          <w:szCs w:val="24"/>
          <w:lang w:val="nn-NO"/>
        </w:rPr>
        <w:t xml:space="preserve"> i folketrygda etter fråtrekk av utlikna</w:t>
      </w:r>
    </w:p>
    <w:p w:rsidR="00904691" w:rsidRPr="005603A9" w:rsidRDefault="00B149B2" w:rsidP="00A47346">
      <w:pPr>
        <w:pStyle w:val="DefaultText"/>
        <w:tabs>
          <w:tab w:val="left" w:pos="0"/>
        </w:tabs>
        <w:ind w:left="80"/>
        <w:rPr>
          <w:rFonts w:asciiTheme="minorHAnsi" w:hAnsiTheme="minorHAnsi"/>
          <w:szCs w:val="24"/>
          <w:lang w:val="nb-NO"/>
        </w:rPr>
      </w:pPr>
      <w:r w:rsidRPr="00D86363">
        <w:rPr>
          <w:rFonts w:asciiTheme="minorHAnsi" w:hAnsiTheme="minorHAnsi"/>
          <w:szCs w:val="24"/>
          <w:lang w:val="nn-NO"/>
        </w:rPr>
        <w:tab/>
        <w:t xml:space="preserve">  </w:t>
      </w:r>
      <w:r w:rsidR="00CA75DD">
        <w:rPr>
          <w:rFonts w:asciiTheme="minorHAnsi" w:hAnsiTheme="minorHAnsi"/>
          <w:szCs w:val="24"/>
          <w:lang w:val="nb-NO"/>
        </w:rPr>
        <w:t>i</w:t>
      </w:r>
      <w:r>
        <w:rPr>
          <w:rFonts w:asciiTheme="minorHAnsi" w:hAnsiTheme="minorHAnsi"/>
          <w:szCs w:val="24"/>
          <w:lang w:val="nb-NO"/>
        </w:rPr>
        <w:t>nntekts</w:t>
      </w:r>
      <w:r w:rsidR="00904691" w:rsidRPr="005603A9">
        <w:rPr>
          <w:rFonts w:asciiTheme="minorHAnsi" w:hAnsiTheme="minorHAnsi"/>
          <w:szCs w:val="24"/>
          <w:lang w:val="nb-NO"/>
        </w:rPr>
        <w:t>skatt</w:t>
      </w:r>
      <w:r w:rsidR="009A3E34">
        <w:rPr>
          <w:rFonts w:asciiTheme="minorHAnsi" w:hAnsiTheme="minorHAnsi"/>
          <w:szCs w:val="24"/>
          <w:lang w:val="nb-NO"/>
        </w:rPr>
        <w:t>.</w:t>
      </w:r>
    </w:p>
    <w:p w:rsidR="009A3E34" w:rsidRDefault="00EE1FFE" w:rsidP="00A47346">
      <w:pPr>
        <w:pStyle w:val="DefaultText"/>
        <w:tabs>
          <w:tab w:val="left" w:pos="0"/>
        </w:tabs>
        <w:ind w:left="720"/>
        <w:rPr>
          <w:rFonts w:asciiTheme="minorHAnsi" w:hAnsiTheme="minorHAnsi"/>
          <w:szCs w:val="24"/>
          <w:lang w:val="nb-NO"/>
        </w:rPr>
      </w:pPr>
      <w:r>
        <w:rPr>
          <w:rFonts w:asciiTheme="minorHAnsi" w:hAnsiTheme="minorHAnsi"/>
          <w:szCs w:val="24"/>
          <w:lang w:val="nb-NO"/>
        </w:rPr>
        <w:t>- E</w:t>
      </w:r>
      <w:r w:rsidR="00904691" w:rsidRPr="005603A9">
        <w:rPr>
          <w:rFonts w:asciiTheme="minorHAnsi" w:hAnsiTheme="minorHAnsi"/>
          <w:szCs w:val="24"/>
          <w:lang w:val="nb-NO"/>
        </w:rPr>
        <w:t>v</w:t>
      </w:r>
      <w:r w:rsidR="00DB1667">
        <w:rPr>
          <w:rFonts w:asciiTheme="minorHAnsi" w:hAnsiTheme="minorHAnsi"/>
          <w:szCs w:val="24"/>
          <w:lang w:val="nb-NO"/>
        </w:rPr>
        <w:t>t</w:t>
      </w:r>
      <w:r w:rsidR="00904691" w:rsidRPr="005603A9">
        <w:rPr>
          <w:rFonts w:asciiTheme="minorHAnsi" w:hAnsiTheme="minorHAnsi"/>
          <w:szCs w:val="24"/>
          <w:lang w:val="nb-NO"/>
        </w:rPr>
        <w:t xml:space="preserve">. </w:t>
      </w:r>
      <w:r w:rsidR="009A3E34">
        <w:rPr>
          <w:rFonts w:asciiTheme="minorHAnsi" w:hAnsiTheme="minorHAnsi"/>
          <w:szCs w:val="24"/>
          <w:lang w:val="nb-NO"/>
        </w:rPr>
        <w:t>forsørgjar</w:t>
      </w:r>
      <w:r w:rsidR="00904691" w:rsidRPr="005603A9">
        <w:rPr>
          <w:rFonts w:asciiTheme="minorHAnsi" w:hAnsiTheme="minorHAnsi"/>
          <w:szCs w:val="24"/>
          <w:lang w:val="nb-NO"/>
        </w:rPr>
        <w:t xml:space="preserve">frådrag dersom </w:t>
      </w:r>
      <w:r w:rsidR="009A3E34">
        <w:rPr>
          <w:rFonts w:asciiTheme="minorHAnsi" w:hAnsiTheme="minorHAnsi"/>
          <w:szCs w:val="24"/>
          <w:lang w:val="nb-NO"/>
        </w:rPr>
        <w:t xml:space="preserve">bebuar har </w:t>
      </w:r>
      <w:r w:rsidR="00904691" w:rsidRPr="005603A9">
        <w:rPr>
          <w:rFonts w:asciiTheme="minorHAnsi" w:hAnsiTheme="minorHAnsi"/>
          <w:szCs w:val="24"/>
          <w:lang w:val="nb-NO"/>
        </w:rPr>
        <w:t>heimebuande ektefelle eller mindreårige</w:t>
      </w:r>
    </w:p>
    <w:p w:rsidR="00904691" w:rsidRPr="005603A9" w:rsidRDefault="009A3E34" w:rsidP="00A47346">
      <w:pPr>
        <w:pStyle w:val="DefaultText"/>
        <w:tabs>
          <w:tab w:val="left" w:pos="0"/>
        </w:tabs>
        <w:ind w:left="720"/>
        <w:rPr>
          <w:rFonts w:asciiTheme="minorHAnsi" w:hAnsiTheme="minorHAnsi"/>
          <w:szCs w:val="24"/>
          <w:lang w:val="nb-NO"/>
        </w:rPr>
      </w:pPr>
      <w:r>
        <w:rPr>
          <w:rFonts w:asciiTheme="minorHAnsi" w:hAnsiTheme="minorHAnsi"/>
          <w:szCs w:val="24"/>
          <w:lang w:val="nb-NO"/>
        </w:rPr>
        <w:t xml:space="preserve">  bo</w:t>
      </w:r>
      <w:r w:rsidR="00904691" w:rsidRPr="005603A9">
        <w:rPr>
          <w:rFonts w:asciiTheme="minorHAnsi" w:hAnsiTheme="minorHAnsi"/>
          <w:szCs w:val="24"/>
          <w:lang w:val="nb-NO"/>
        </w:rPr>
        <w:t xml:space="preserve">rn, eller </w:t>
      </w:r>
      <w:r>
        <w:rPr>
          <w:rFonts w:asciiTheme="minorHAnsi" w:hAnsiTheme="minorHAnsi"/>
          <w:szCs w:val="24"/>
          <w:lang w:val="nb-NO"/>
        </w:rPr>
        <w:t xml:space="preserve">er </w:t>
      </w:r>
      <w:r w:rsidR="00904691" w:rsidRPr="005603A9">
        <w:rPr>
          <w:rFonts w:asciiTheme="minorHAnsi" w:hAnsiTheme="minorHAnsi"/>
          <w:szCs w:val="24"/>
          <w:lang w:val="nb-NO"/>
        </w:rPr>
        <w:t>forsørgjar</w:t>
      </w:r>
      <w:r>
        <w:rPr>
          <w:rFonts w:asciiTheme="minorHAnsi" w:hAnsiTheme="minorHAnsi"/>
          <w:szCs w:val="24"/>
          <w:lang w:val="nb-NO"/>
        </w:rPr>
        <w:t xml:space="preserve"> for bo</w:t>
      </w:r>
      <w:r w:rsidR="00904691" w:rsidRPr="005603A9">
        <w:rPr>
          <w:rFonts w:asciiTheme="minorHAnsi" w:hAnsiTheme="minorHAnsi"/>
          <w:szCs w:val="24"/>
          <w:lang w:val="nb-NO"/>
        </w:rPr>
        <w:t>rn over 18 år.</w:t>
      </w:r>
    </w:p>
    <w:p w:rsidR="005235C6" w:rsidRPr="005603A9" w:rsidRDefault="00A31554" w:rsidP="00CA2C95">
      <w:pPr>
        <w:pStyle w:val="DefaultText"/>
        <w:numPr>
          <w:ilvl w:val="0"/>
          <w:numId w:val="1"/>
        </w:numPr>
        <w:tabs>
          <w:tab w:val="left" w:pos="0"/>
        </w:tabs>
        <w:rPr>
          <w:rFonts w:asciiTheme="minorHAnsi" w:hAnsiTheme="minorHAnsi"/>
          <w:szCs w:val="24"/>
          <w:lang w:val="nb-NO"/>
        </w:rPr>
      </w:pPr>
      <w:r w:rsidRPr="005603A9">
        <w:rPr>
          <w:rFonts w:asciiTheme="minorHAnsi" w:hAnsiTheme="minorHAnsi"/>
          <w:szCs w:val="24"/>
          <w:lang w:val="nb-NO"/>
        </w:rPr>
        <w:t>Legebestemt i</w:t>
      </w:r>
      <w:r w:rsidR="005235C6" w:rsidRPr="005603A9">
        <w:rPr>
          <w:rFonts w:asciiTheme="minorHAnsi" w:hAnsiTheme="minorHAnsi"/>
          <w:szCs w:val="24"/>
          <w:lang w:val="nb-NO"/>
        </w:rPr>
        <w:t xml:space="preserve">nnlegging </w:t>
      </w:r>
      <w:r w:rsidRPr="005603A9">
        <w:rPr>
          <w:rFonts w:asciiTheme="minorHAnsi" w:hAnsiTheme="minorHAnsi"/>
          <w:szCs w:val="24"/>
          <w:lang w:val="nb-NO"/>
        </w:rPr>
        <w:t xml:space="preserve">i institusjon </w:t>
      </w:r>
      <w:r w:rsidR="005235C6" w:rsidRPr="005603A9">
        <w:rPr>
          <w:rFonts w:asciiTheme="minorHAnsi" w:hAnsiTheme="minorHAnsi"/>
          <w:szCs w:val="24"/>
          <w:lang w:val="nb-NO"/>
        </w:rPr>
        <w:t>som øyeblikkeleg h</w:t>
      </w:r>
      <w:r w:rsidR="009A3E34">
        <w:rPr>
          <w:rFonts w:asciiTheme="minorHAnsi" w:hAnsiTheme="minorHAnsi"/>
          <w:szCs w:val="24"/>
          <w:lang w:val="nb-NO"/>
        </w:rPr>
        <w:t>jelp er fritatt eigendel</w:t>
      </w:r>
      <w:r w:rsidR="005235C6" w:rsidRPr="005603A9">
        <w:rPr>
          <w:rFonts w:asciiTheme="minorHAnsi" w:hAnsiTheme="minorHAnsi"/>
          <w:szCs w:val="24"/>
          <w:lang w:val="nb-NO"/>
        </w:rPr>
        <w:t>.</w:t>
      </w:r>
    </w:p>
    <w:p w:rsidR="00904691" w:rsidRPr="005603A9" w:rsidRDefault="00370BFB" w:rsidP="00CA2C95">
      <w:pPr>
        <w:pStyle w:val="DefaultText"/>
        <w:numPr>
          <w:ilvl w:val="0"/>
          <w:numId w:val="1"/>
        </w:numPr>
        <w:tabs>
          <w:tab w:val="left" w:pos="0"/>
        </w:tabs>
        <w:rPr>
          <w:rFonts w:asciiTheme="minorHAnsi" w:hAnsiTheme="minorHAnsi"/>
          <w:szCs w:val="24"/>
          <w:lang w:val="nn-NO"/>
        </w:rPr>
      </w:pPr>
      <w:r w:rsidRPr="005603A9">
        <w:rPr>
          <w:rFonts w:asciiTheme="minorHAnsi" w:hAnsiTheme="minorHAnsi"/>
          <w:szCs w:val="24"/>
          <w:lang w:val="nn-NO"/>
        </w:rPr>
        <w:t xml:space="preserve">Etteroppgjer innan </w:t>
      </w:r>
      <w:r w:rsidR="00EF457B">
        <w:rPr>
          <w:rFonts w:asciiTheme="minorHAnsi" w:hAnsiTheme="minorHAnsi"/>
          <w:szCs w:val="24"/>
          <w:lang w:val="nn-NO"/>
        </w:rPr>
        <w:t>0</w:t>
      </w:r>
      <w:r w:rsidR="00904691" w:rsidRPr="005603A9">
        <w:rPr>
          <w:rFonts w:asciiTheme="minorHAnsi" w:hAnsiTheme="minorHAnsi"/>
          <w:szCs w:val="24"/>
          <w:lang w:val="nn-NO"/>
        </w:rPr>
        <w:t>1.1</w:t>
      </w:r>
      <w:r w:rsidR="009A3E34">
        <w:rPr>
          <w:rFonts w:asciiTheme="minorHAnsi" w:hAnsiTheme="minorHAnsi"/>
          <w:szCs w:val="24"/>
          <w:lang w:val="nn-NO"/>
        </w:rPr>
        <w:t>1</w:t>
      </w:r>
      <w:r w:rsidR="00904691" w:rsidRPr="005603A9">
        <w:rPr>
          <w:rFonts w:asciiTheme="minorHAnsi" w:hAnsiTheme="minorHAnsi"/>
          <w:szCs w:val="24"/>
          <w:lang w:val="nn-NO"/>
        </w:rPr>
        <w:t xml:space="preserve"> kvart år.  For lite eller for mykje innbetalt blir fakturert / godskrive konto </w:t>
      </w:r>
      <w:r w:rsidR="009A3E34">
        <w:rPr>
          <w:rFonts w:asciiTheme="minorHAnsi" w:hAnsiTheme="minorHAnsi"/>
          <w:szCs w:val="24"/>
          <w:lang w:val="nn-NO"/>
        </w:rPr>
        <w:t xml:space="preserve">seinast </w:t>
      </w:r>
      <w:r w:rsidR="00904691" w:rsidRPr="005603A9">
        <w:rPr>
          <w:rFonts w:asciiTheme="minorHAnsi" w:hAnsiTheme="minorHAnsi"/>
          <w:szCs w:val="24"/>
          <w:lang w:val="nn-NO"/>
        </w:rPr>
        <w:t xml:space="preserve">i </w:t>
      </w:r>
      <w:r w:rsidR="009A3E34">
        <w:rPr>
          <w:rFonts w:asciiTheme="minorHAnsi" w:hAnsiTheme="minorHAnsi"/>
          <w:szCs w:val="24"/>
          <w:lang w:val="nn-NO"/>
        </w:rPr>
        <w:t>novembe</w:t>
      </w:r>
      <w:r w:rsidR="00904691" w:rsidRPr="005603A9">
        <w:rPr>
          <w:rFonts w:asciiTheme="minorHAnsi" w:hAnsiTheme="minorHAnsi"/>
          <w:szCs w:val="24"/>
          <w:lang w:val="nn-NO"/>
        </w:rPr>
        <w:t>r.</w:t>
      </w:r>
    </w:p>
    <w:p w:rsidR="00904691" w:rsidRPr="005603A9" w:rsidRDefault="00904691" w:rsidP="00CA2C95">
      <w:pPr>
        <w:pStyle w:val="DefaultText"/>
        <w:numPr>
          <w:ilvl w:val="0"/>
          <w:numId w:val="1"/>
        </w:numPr>
        <w:tabs>
          <w:tab w:val="left" w:pos="0"/>
        </w:tabs>
        <w:rPr>
          <w:rFonts w:asciiTheme="minorHAnsi" w:hAnsiTheme="minorHAnsi"/>
          <w:szCs w:val="24"/>
          <w:lang w:val="nb-NO"/>
        </w:rPr>
      </w:pPr>
      <w:r w:rsidRPr="005603A9">
        <w:rPr>
          <w:rFonts w:asciiTheme="minorHAnsi" w:hAnsiTheme="minorHAnsi"/>
          <w:szCs w:val="24"/>
          <w:lang w:val="nb-NO"/>
        </w:rPr>
        <w:t>Kommunen sin sjølvkost pr</w:t>
      </w:r>
      <w:r w:rsidR="009A3E34">
        <w:rPr>
          <w:rFonts w:asciiTheme="minorHAnsi" w:hAnsiTheme="minorHAnsi"/>
          <w:szCs w:val="24"/>
          <w:lang w:val="nb-NO"/>
        </w:rPr>
        <w:t>.</w:t>
      </w:r>
      <w:r w:rsidRPr="005603A9">
        <w:rPr>
          <w:rFonts w:asciiTheme="minorHAnsi" w:hAnsiTheme="minorHAnsi"/>
          <w:szCs w:val="24"/>
          <w:lang w:val="nb-NO"/>
        </w:rPr>
        <w:t xml:space="preserve"> sjukeheimsplass </w:t>
      </w:r>
      <w:r w:rsidR="009A3E34">
        <w:rPr>
          <w:rFonts w:asciiTheme="minorHAnsi" w:hAnsiTheme="minorHAnsi"/>
          <w:szCs w:val="24"/>
          <w:lang w:val="nb-NO"/>
        </w:rPr>
        <w:t xml:space="preserve">(kurdøgnpris) </w:t>
      </w:r>
      <w:r w:rsidRPr="005603A9">
        <w:rPr>
          <w:rFonts w:asciiTheme="minorHAnsi" w:hAnsiTheme="minorHAnsi"/>
          <w:szCs w:val="24"/>
          <w:lang w:val="nb-NO"/>
        </w:rPr>
        <w:t xml:space="preserve">er kr </w:t>
      </w:r>
      <w:r w:rsidR="003F63D5">
        <w:rPr>
          <w:rFonts w:asciiTheme="minorHAnsi" w:hAnsiTheme="minorHAnsi"/>
          <w:szCs w:val="24"/>
          <w:lang w:val="nb-NO"/>
        </w:rPr>
        <w:t>2 </w:t>
      </w:r>
      <w:r w:rsidR="001E06FE">
        <w:rPr>
          <w:rFonts w:asciiTheme="minorHAnsi" w:hAnsiTheme="minorHAnsi"/>
          <w:szCs w:val="24"/>
          <w:lang w:val="nb-NO"/>
        </w:rPr>
        <w:t>852</w:t>
      </w:r>
      <w:r w:rsidR="003F63D5">
        <w:rPr>
          <w:rFonts w:asciiTheme="minorHAnsi" w:hAnsiTheme="minorHAnsi"/>
          <w:szCs w:val="24"/>
          <w:lang w:val="nb-NO"/>
        </w:rPr>
        <w:t>,-</w:t>
      </w:r>
      <w:r w:rsidR="009A3E34">
        <w:rPr>
          <w:rFonts w:asciiTheme="minorHAnsi" w:hAnsiTheme="minorHAnsi"/>
          <w:szCs w:val="24"/>
          <w:lang w:val="nb-NO"/>
        </w:rPr>
        <w:t xml:space="preserve"> pr. døgn</w:t>
      </w:r>
      <w:r w:rsidRPr="005603A9">
        <w:rPr>
          <w:rFonts w:asciiTheme="minorHAnsi" w:hAnsiTheme="minorHAnsi"/>
          <w:szCs w:val="24"/>
          <w:lang w:val="nb-NO"/>
        </w:rPr>
        <w:t>.</w:t>
      </w:r>
    </w:p>
    <w:p w:rsidR="003D1666" w:rsidRDefault="003D1666" w:rsidP="00A47346">
      <w:pPr>
        <w:pStyle w:val="Overskrift2"/>
        <w:rPr>
          <w:rFonts w:asciiTheme="minorHAnsi" w:eastAsia="Times New Roman" w:hAnsiTheme="minorHAnsi" w:cs="Times New Roman"/>
          <w:b w:val="0"/>
          <w:bCs w:val="0"/>
          <w:i w:val="0"/>
          <w:iCs w:val="0"/>
          <w:sz w:val="24"/>
          <w:szCs w:val="24"/>
        </w:rPr>
      </w:pPr>
    </w:p>
    <w:p w:rsidR="00904691" w:rsidRDefault="00904691" w:rsidP="00A47346">
      <w:pPr>
        <w:pStyle w:val="Overskrift2"/>
        <w:rPr>
          <w:rFonts w:asciiTheme="minorHAnsi" w:hAnsiTheme="minorHAnsi"/>
          <w:i w:val="0"/>
        </w:rPr>
      </w:pPr>
      <w:bookmarkStart w:id="11" w:name="_Toc30762396"/>
      <w:r w:rsidRPr="00EE1FFE">
        <w:rPr>
          <w:rFonts w:asciiTheme="minorHAnsi" w:hAnsiTheme="minorHAnsi"/>
          <w:i w:val="0"/>
        </w:rPr>
        <w:t xml:space="preserve">Betaling for hybel ved Ål </w:t>
      </w:r>
      <w:r w:rsidR="002A2B77">
        <w:rPr>
          <w:rFonts w:asciiTheme="minorHAnsi" w:hAnsiTheme="minorHAnsi"/>
          <w:i w:val="0"/>
        </w:rPr>
        <w:t>helsesenter</w:t>
      </w:r>
      <w:bookmarkEnd w:id="11"/>
    </w:p>
    <w:p w:rsidR="00EE1FFE" w:rsidRPr="00794DDF"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794DDF">
        <w:rPr>
          <w:rFonts w:asciiTheme="minorHAnsi" w:hAnsiTheme="minorHAnsi"/>
          <w:b/>
          <w:szCs w:val="24"/>
          <w:lang w:val="nb-NO"/>
        </w:rPr>
        <w:t>Husleige for hybel v</w:t>
      </w:r>
      <w:r w:rsidR="00370BFB" w:rsidRPr="00794DDF">
        <w:rPr>
          <w:rFonts w:asciiTheme="minorHAnsi" w:hAnsiTheme="minorHAnsi"/>
          <w:b/>
          <w:szCs w:val="24"/>
          <w:lang w:val="nb-NO"/>
        </w:rPr>
        <w:t xml:space="preserve">ed Ål </w:t>
      </w:r>
      <w:r w:rsidR="002A2B77">
        <w:rPr>
          <w:rFonts w:asciiTheme="minorHAnsi" w:hAnsiTheme="minorHAnsi"/>
          <w:b/>
          <w:szCs w:val="24"/>
          <w:lang w:val="nb-NO"/>
        </w:rPr>
        <w:t>helse</w:t>
      </w:r>
      <w:r w:rsidR="00370BFB" w:rsidRPr="00794DDF">
        <w:rPr>
          <w:rFonts w:asciiTheme="minorHAnsi" w:hAnsiTheme="minorHAnsi"/>
          <w:b/>
          <w:szCs w:val="24"/>
          <w:lang w:val="nb-NO"/>
        </w:rPr>
        <w:t xml:space="preserve">senter:  </w:t>
      </w:r>
    </w:p>
    <w:p w:rsidR="00904691" w:rsidRPr="00303E0E" w:rsidRDefault="009A3E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Kr 3 </w:t>
      </w:r>
      <w:r w:rsidR="00E3310C">
        <w:rPr>
          <w:rFonts w:asciiTheme="minorHAnsi" w:hAnsiTheme="minorHAnsi"/>
          <w:szCs w:val="24"/>
          <w:lang w:val="nb-NO"/>
        </w:rPr>
        <w:t>491</w:t>
      </w:r>
      <w:r>
        <w:rPr>
          <w:rFonts w:asciiTheme="minorHAnsi" w:hAnsiTheme="minorHAnsi"/>
          <w:szCs w:val="24"/>
          <w:lang w:val="nb-NO"/>
        </w:rPr>
        <w:t>,- pr</w:t>
      </w:r>
      <w:r w:rsidR="003745EB">
        <w:rPr>
          <w:rFonts w:asciiTheme="minorHAnsi" w:hAnsiTheme="minorHAnsi"/>
          <w:szCs w:val="24"/>
          <w:lang w:val="nb-NO"/>
        </w:rPr>
        <w:t>.</w:t>
      </w:r>
      <w:r>
        <w:rPr>
          <w:rFonts w:asciiTheme="minorHAnsi" w:hAnsiTheme="minorHAnsi"/>
          <w:szCs w:val="24"/>
          <w:lang w:val="nb-NO"/>
        </w:rPr>
        <w:t xml:space="preserve"> månad</w:t>
      </w:r>
      <w:r w:rsidR="00904691" w:rsidRPr="00303E0E">
        <w:rPr>
          <w:rFonts w:asciiTheme="minorHAnsi" w:hAnsiTheme="minorHAnsi"/>
          <w:szCs w:val="24"/>
          <w:lang w:val="nb-NO"/>
        </w:rPr>
        <w:t xml:space="preserve"> inkl. straum </w:t>
      </w:r>
      <w:r w:rsidR="001205E7" w:rsidRPr="00303E0E">
        <w:rPr>
          <w:rFonts w:asciiTheme="minorHAnsi" w:hAnsiTheme="minorHAnsi"/>
          <w:szCs w:val="24"/>
          <w:lang w:val="nb-NO"/>
        </w:rPr>
        <w:t xml:space="preserve"> </w:t>
      </w:r>
    </w:p>
    <w:p w:rsidR="00904691" w:rsidRPr="00D86363" w:rsidRDefault="00EE1FFE"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D86363">
        <w:rPr>
          <w:rFonts w:asciiTheme="minorHAnsi" w:hAnsiTheme="minorHAnsi"/>
          <w:szCs w:val="24"/>
          <w:lang w:val="nb-NO"/>
        </w:rPr>
        <w:t>+ ev</w:t>
      </w:r>
      <w:r w:rsidR="003745EB">
        <w:rPr>
          <w:rFonts w:asciiTheme="minorHAnsi" w:hAnsiTheme="minorHAnsi"/>
          <w:szCs w:val="24"/>
          <w:lang w:val="nb-NO"/>
        </w:rPr>
        <w:t>t</w:t>
      </w:r>
      <w:r w:rsidRPr="00D86363">
        <w:rPr>
          <w:rFonts w:asciiTheme="minorHAnsi" w:hAnsiTheme="minorHAnsi"/>
          <w:szCs w:val="24"/>
          <w:lang w:val="nb-NO"/>
        </w:rPr>
        <w:t>.</w:t>
      </w:r>
      <w:r w:rsidR="001205E7" w:rsidRPr="00D86363">
        <w:rPr>
          <w:rFonts w:asciiTheme="minorHAnsi" w:hAnsiTheme="minorHAnsi"/>
          <w:szCs w:val="24"/>
          <w:lang w:val="nb-NO"/>
        </w:rPr>
        <w:t xml:space="preserve"> </w:t>
      </w:r>
      <w:r w:rsidR="009A3E34" w:rsidRPr="00D86363">
        <w:rPr>
          <w:rFonts w:asciiTheme="minorHAnsi" w:hAnsiTheme="minorHAnsi"/>
          <w:szCs w:val="24"/>
          <w:lang w:val="nb-NO"/>
        </w:rPr>
        <w:t>kr 4 </w:t>
      </w:r>
      <w:r w:rsidR="004C795E">
        <w:rPr>
          <w:rFonts w:asciiTheme="minorHAnsi" w:hAnsiTheme="minorHAnsi"/>
          <w:szCs w:val="24"/>
          <w:lang w:val="nb-NO"/>
        </w:rPr>
        <w:t>229</w:t>
      </w:r>
      <w:r w:rsidR="009A3E34" w:rsidRPr="00D86363">
        <w:rPr>
          <w:rFonts w:asciiTheme="minorHAnsi" w:hAnsiTheme="minorHAnsi"/>
          <w:szCs w:val="24"/>
          <w:lang w:val="nb-NO"/>
        </w:rPr>
        <w:t>,- pr</w:t>
      </w:r>
      <w:r w:rsidR="003745EB">
        <w:rPr>
          <w:rFonts w:asciiTheme="minorHAnsi" w:hAnsiTheme="minorHAnsi"/>
          <w:szCs w:val="24"/>
          <w:lang w:val="nb-NO"/>
        </w:rPr>
        <w:t>.</w:t>
      </w:r>
      <w:r w:rsidR="009A3E34" w:rsidRPr="00D86363">
        <w:rPr>
          <w:rFonts w:asciiTheme="minorHAnsi" w:hAnsiTheme="minorHAnsi"/>
          <w:szCs w:val="24"/>
          <w:lang w:val="nb-NO"/>
        </w:rPr>
        <w:t xml:space="preserve"> månad for alle måltid</w:t>
      </w:r>
    </w:p>
    <w:p w:rsidR="009A3E34" w:rsidRPr="00D86363" w:rsidRDefault="009A3E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904691" w:rsidRDefault="00904691" w:rsidP="00A47346">
      <w:pPr>
        <w:pStyle w:val="Overskrift2"/>
        <w:rPr>
          <w:rFonts w:asciiTheme="minorHAnsi" w:hAnsiTheme="minorHAnsi"/>
          <w:i w:val="0"/>
        </w:rPr>
      </w:pPr>
      <w:bookmarkStart w:id="12" w:name="_Toc30762397"/>
      <w:r w:rsidRPr="00EE1FFE">
        <w:rPr>
          <w:rFonts w:asciiTheme="minorHAnsi" w:hAnsiTheme="minorHAnsi"/>
          <w:i w:val="0"/>
        </w:rPr>
        <w:t>Betaling for matombringing og middag i kafeteriaen</w:t>
      </w:r>
      <w:bookmarkEnd w:id="12"/>
    </w:p>
    <w:p w:rsidR="00EE1FFE" w:rsidRPr="00700253"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700253">
        <w:rPr>
          <w:rFonts w:asciiTheme="minorHAnsi" w:hAnsiTheme="minorHAnsi"/>
          <w:b/>
          <w:szCs w:val="24"/>
          <w:lang w:val="nb-NO"/>
        </w:rPr>
        <w:t>Matombringing:</w:t>
      </w:r>
      <w:r w:rsidR="00E50EFC" w:rsidRPr="00700253">
        <w:rPr>
          <w:rFonts w:asciiTheme="minorHAnsi" w:hAnsiTheme="minorHAnsi"/>
          <w:b/>
          <w:szCs w:val="24"/>
          <w:lang w:val="nb-NO"/>
        </w:rPr>
        <w:t xml:space="preserve">  </w:t>
      </w:r>
    </w:p>
    <w:p w:rsidR="00480001" w:rsidRPr="00FF0AF0" w:rsidRDefault="00EE1FFE"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700253">
        <w:rPr>
          <w:rFonts w:asciiTheme="minorHAnsi" w:hAnsiTheme="minorHAnsi"/>
          <w:szCs w:val="24"/>
          <w:lang w:val="nb-NO"/>
        </w:rPr>
        <w:tab/>
      </w:r>
      <w:r w:rsidR="009A3E34" w:rsidRPr="00FF0AF0">
        <w:rPr>
          <w:rFonts w:asciiTheme="minorHAnsi" w:hAnsiTheme="minorHAnsi"/>
          <w:szCs w:val="24"/>
          <w:lang w:val="nn-NO"/>
        </w:rPr>
        <w:t xml:space="preserve">Ein </w:t>
      </w:r>
      <w:r w:rsidR="00904691" w:rsidRPr="00FF0AF0">
        <w:rPr>
          <w:rFonts w:asciiTheme="minorHAnsi" w:hAnsiTheme="minorHAnsi"/>
          <w:szCs w:val="24"/>
          <w:lang w:val="nn-NO"/>
        </w:rPr>
        <w:t>po</w:t>
      </w:r>
      <w:r w:rsidR="009A3E34" w:rsidRPr="00FF0AF0">
        <w:rPr>
          <w:rFonts w:asciiTheme="minorHAnsi" w:hAnsiTheme="minorHAnsi"/>
          <w:szCs w:val="24"/>
          <w:lang w:val="nn-NO"/>
        </w:rPr>
        <w:t>r</w:t>
      </w:r>
      <w:r w:rsidR="00904691" w:rsidRPr="00FF0AF0">
        <w:rPr>
          <w:rFonts w:asciiTheme="minorHAnsi" w:hAnsiTheme="minorHAnsi"/>
          <w:szCs w:val="24"/>
          <w:lang w:val="nn-NO"/>
        </w:rPr>
        <w:t>sjon</w:t>
      </w:r>
      <w:r w:rsidR="00480001" w:rsidRPr="00FF0AF0">
        <w:rPr>
          <w:rFonts w:asciiTheme="minorHAnsi" w:hAnsiTheme="minorHAnsi"/>
          <w:szCs w:val="24"/>
          <w:lang w:val="nn-NO"/>
        </w:rPr>
        <w:t xml:space="preserve"> med dessert/suppe</w:t>
      </w:r>
      <w:r w:rsidR="009A3E34" w:rsidRPr="00FF0AF0">
        <w:rPr>
          <w:rFonts w:asciiTheme="minorHAnsi" w:hAnsiTheme="minorHAnsi"/>
          <w:szCs w:val="24"/>
          <w:lang w:val="nn-NO"/>
        </w:rPr>
        <w:tab/>
      </w:r>
      <w:r w:rsidR="009A3E34" w:rsidRPr="00FF0AF0">
        <w:rPr>
          <w:rFonts w:asciiTheme="minorHAnsi" w:hAnsiTheme="minorHAnsi"/>
          <w:szCs w:val="24"/>
          <w:lang w:val="nn-NO"/>
        </w:rPr>
        <w:tab/>
        <w:t>kr   8</w:t>
      </w:r>
      <w:r w:rsidR="00CB0317" w:rsidRPr="00FF0AF0">
        <w:rPr>
          <w:rFonts w:asciiTheme="minorHAnsi" w:hAnsiTheme="minorHAnsi"/>
          <w:szCs w:val="24"/>
          <w:lang w:val="nn-NO"/>
        </w:rPr>
        <w:t>7</w:t>
      </w:r>
      <w:r w:rsidR="009A3E34" w:rsidRPr="00FF0AF0">
        <w:rPr>
          <w:rFonts w:asciiTheme="minorHAnsi" w:hAnsiTheme="minorHAnsi"/>
          <w:szCs w:val="24"/>
          <w:lang w:val="nn-NO"/>
        </w:rPr>
        <w:t>,-</w:t>
      </w:r>
    </w:p>
    <w:p w:rsidR="009A3E34" w:rsidRPr="00FF0AF0" w:rsidRDefault="009A3E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EE1FFE" w:rsidRPr="00FF0AF0"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FF0AF0">
        <w:rPr>
          <w:rFonts w:asciiTheme="minorHAnsi" w:hAnsiTheme="minorHAnsi"/>
          <w:b/>
          <w:szCs w:val="24"/>
          <w:lang w:val="nn-NO"/>
        </w:rPr>
        <w:t>Kafeteriaen:</w:t>
      </w:r>
      <w:r w:rsidR="0037686B" w:rsidRPr="00FF0AF0">
        <w:rPr>
          <w:rFonts w:asciiTheme="minorHAnsi" w:hAnsiTheme="minorHAnsi"/>
          <w:b/>
          <w:szCs w:val="24"/>
          <w:lang w:val="nn-NO"/>
        </w:rPr>
        <w:t xml:space="preserve">   </w:t>
      </w:r>
      <w:r w:rsidR="00B36A90" w:rsidRPr="00FF0AF0">
        <w:rPr>
          <w:rFonts w:asciiTheme="minorHAnsi" w:hAnsiTheme="minorHAnsi"/>
          <w:b/>
          <w:szCs w:val="24"/>
          <w:lang w:val="nn-NO"/>
        </w:rPr>
        <w:t xml:space="preserve">     </w:t>
      </w:r>
    </w:p>
    <w:p w:rsidR="00EE1FFE" w:rsidRPr="00FF0AF0" w:rsidRDefault="00EE1FFE"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FF0AF0">
        <w:rPr>
          <w:rFonts w:asciiTheme="minorHAnsi" w:hAnsiTheme="minorHAnsi"/>
          <w:szCs w:val="24"/>
          <w:lang w:val="nn-NO"/>
        </w:rPr>
        <w:tab/>
      </w:r>
      <w:r w:rsidR="00CD4C16" w:rsidRPr="00FF0AF0">
        <w:rPr>
          <w:rFonts w:asciiTheme="minorHAnsi" w:hAnsiTheme="minorHAnsi"/>
          <w:szCs w:val="24"/>
          <w:lang w:val="nn-NO"/>
        </w:rPr>
        <w:t>Stor porsjon</w:t>
      </w:r>
      <w:r w:rsidR="00C535A0" w:rsidRPr="00FF0AF0">
        <w:rPr>
          <w:rFonts w:asciiTheme="minorHAnsi" w:hAnsiTheme="minorHAnsi"/>
          <w:szCs w:val="24"/>
          <w:lang w:val="nn-NO"/>
        </w:rPr>
        <w:t xml:space="preserve"> med dessert</w:t>
      </w:r>
      <w:r w:rsidR="0037686B" w:rsidRPr="00FF0AF0">
        <w:rPr>
          <w:rFonts w:asciiTheme="minorHAnsi" w:hAnsiTheme="minorHAnsi"/>
          <w:szCs w:val="24"/>
          <w:lang w:val="nn-NO"/>
        </w:rPr>
        <w:t xml:space="preserve"> og kaffe </w:t>
      </w:r>
      <w:r w:rsidR="00904691" w:rsidRPr="00FF0AF0">
        <w:rPr>
          <w:rFonts w:asciiTheme="minorHAnsi" w:hAnsiTheme="minorHAnsi"/>
          <w:szCs w:val="24"/>
          <w:lang w:val="nn-NO"/>
        </w:rPr>
        <w:t xml:space="preserve"> </w:t>
      </w:r>
      <w:r w:rsidRPr="00FF0AF0">
        <w:rPr>
          <w:rFonts w:asciiTheme="minorHAnsi" w:hAnsiTheme="minorHAnsi"/>
          <w:szCs w:val="24"/>
          <w:lang w:val="nn-NO"/>
        </w:rPr>
        <w:tab/>
      </w:r>
      <w:r w:rsidR="009A3E34" w:rsidRPr="00FF0AF0">
        <w:rPr>
          <w:rFonts w:asciiTheme="minorHAnsi" w:hAnsiTheme="minorHAnsi"/>
          <w:szCs w:val="24"/>
          <w:lang w:val="nn-NO"/>
        </w:rPr>
        <w:tab/>
        <w:t>kr 100,-</w:t>
      </w:r>
      <w:r w:rsidR="00E50EFC" w:rsidRPr="00FF0AF0">
        <w:rPr>
          <w:rFonts w:asciiTheme="minorHAnsi" w:hAnsiTheme="minorHAnsi"/>
          <w:szCs w:val="24"/>
          <w:lang w:val="nn-NO"/>
        </w:rPr>
        <w:t xml:space="preserve"> </w:t>
      </w:r>
    </w:p>
    <w:p w:rsidR="003D1666" w:rsidRPr="00FF0AF0" w:rsidRDefault="00EE1FFE" w:rsidP="00A434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FF0AF0">
        <w:rPr>
          <w:rFonts w:asciiTheme="minorHAnsi" w:hAnsiTheme="minorHAnsi"/>
          <w:szCs w:val="24"/>
          <w:lang w:val="nn-NO"/>
        </w:rPr>
        <w:tab/>
      </w:r>
      <w:r w:rsidR="00CD4C16" w:rsidRPr="00FF0AF0">
        <w:rPr>
          <w:rFonts w:asciiTheme="minorHAnsi" w:hAnsiTheme="minorHAnsi"/>
          <w:szCs w:val="24"/>
          <w:lang w:val="nn-NO"/>
        </w:rPr>
        <w:t>Liten</w:t>
      </w:r>
      <w:r w:rsidR="0037686B" w:rsidRPr="00FF0AF0">
        <w:rPr>
          <w:rFonts w:asciiTheme="minorHAnsi" w:hAnsiTheme="minorHAnsi"/>
          <w:szCs w:val="24"/>
          <w:lang w:val="nn-NO"/>
        </w:rPr>
        <w:t xml:space="preserve"> </w:t>
      </w:r>
      <w:r w:rsidR="00CD4C16" w:rsidRPr="00FF0AF0">
        <w:rPr>
          <w:rFonts w:asciiTheme="minorHAnsi" w:hAnsiTheme="minorHAnsi"/>
          <w:szCs w:val="24"/>
          <w:lang w:val="nn-NO"/>
        </w:rPr>
        <w:t>porsjon</w:t>
      </w:r>
      <w:r w:rsidR="0037686B" w:rsidRPr="00FF0AF0">
        <w:rPr>
          <w:rFonts w:asciiTheme="minorHAnsi" w:hAnsiTheme="minorHAnsi"/>
          <w:szCs w:val="24"/>
          <w:lang w:val="nn-NO"/>
        </w:rPr>
        <w:t xml:space="preserve"> med dessert og kaffe</w:t>
      </w:r>
      <w:r w:rsidR="009A3E34" w:rsidRPr="00FF0AF0">
        <w:rPr>
          <w:rFonts w:asciiTheme="minorHAnsi" w:hAnsiTheme="minorHAnsi"/>
          <w:szCs w:val="24"/>
          <w:lang w:val="nn-NO"/>
        </w:rPr>
        <w:tab/>
      </w:r>
      <w:r w:rsidR="009A3E34" w:rsidRPr="00FF0AF0">
        <w:rPr>
          <w:rFonts w:asciiTheme="minorHAnsi" w:hAnsiTheme="minorHAnsi"/>
          <w:szCs w:val="24"/>
          <w:lang w:val="nn-NO"/>
        </w:rPr>
        <w:tab/>
        <w:t>kr   90,-</w:t>
      </w:r>
      <w:r w:rsidRPr="00FF0AF0">
        <w:rPr>
          <w:rFonts w:asciiTheme="minorHAnsi" w:hAnsiTheme="minorHAnsi"/>
          <w:szCs w:val="24"/>
          <w:lang w:val="nn-NO"/>
        </w:rPr>
        <w:t xml:space="preserve"> </w:t>
      </w:r>
    </w:p>
    <w:p w:rsidR="00A434D1" w:rsidRPr="00FF0AF0" w:rsidRDefault="00A434D1" w:rsidP="00A434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904691" w:rsidRPr="00FF0AF0" w:rsidRDefault="00904691" w:rsidP="00A47346">
      <w:pPr>
        <w:pStyle w:val="Overskrift2"/>
        <w:rPr>
          <w:rFonts w:asciiTheme="minorHAnsi" w:hAnsiTheme="minorHAnsi"/>
          <w:i w:val="0"/>
          <w:lang w:val="nn-NO"/>
        </w:rPr>
      </w:pPr>
      <w:bookmarkStart w:id="13" w:name="_Toc30762398"/>
      <w:r w:rsidRPr="00FF0AF0">
        <w:rPr>
          <w:rFonts w:asciiTheme="minorHAnsi" w:hAnsiTheme="minorHAnsi"/>
          <w:i w:val="0"/>
          <w:lang w:val="nn-NO"/>
        </w:rPr>
        <w:t>Betaling for vaktmeist</w:t>
      </w:r>
      <w:r w:rsidR="009A3E34" w:rsidRPr="00FF0AF0">
        <w:rPr>
          <w:rFonts w:asciiTheme="minorHAnsi" w:hAnsiTheme="minorHAnsi"/>
          <w:i w:val="0"/>
          <w:lang w:val="nn-NO"/>
        </w:rPr>
        <w:t>e</w:t>
      </w:r>
      <w:r w:rsidRPr="00FF0AF0">
        <w:rPr>
          <w:rFonts w:asciiTheme="minorHAnsi" w:hAnsiTheme="minorHAnsi"/>
          <w:i w:val="0"/>
          <w:lang w:val="nn-NO"/>
        </w:rPr>
        <w:t>rtenester utanom abonnementsordninga</w:t>
      </w:r>
      <w:bookmarkEnd w:id="13"/>
    </w:p>
    <w:p w:rsidR="003179FD" w:rsidRPr="00FF0AF0"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FF0AF0">
        <w:rPr>
          <w:rFonts w:asciiTheme="minorHAnsi" w:hAnsiTheme="minorHAnsi"/>
          <w:szCs w:val="24"/>
          <w:lang w:val="nn-NO"/>
        </w:rPr>
        <w:t xml:space="preserve">Dersom brukaren </w:t>
      </w:r>
      <w:r w:rsidRPr="00FF0AF0">
        <w:rPr>
          <w:rFonts w:asciiTheme="minorHAnsi" w:hAnsiTheme="minorHAnsi"/>
          <w:szCs w:val="24"/>
          <w:u w:val="single"/>
          <w:lang w:val="nn-NO"/>
        </w:rPr>
        <w:t>ikkje</w:t>
      </w:r>
      <w:r w:rsidRPr="00FF0AF0">
        <w:rPr>
          <w:rFonts w:asciiTheme="minorHAnsi" w:hAnsiTheme="minorHAnsi"/>
          <w:szCs w:val="24"/>
          <w:lang w:val="nn-NO"/>
        </w:rPr>
        <w:t xml:space="preserve"> er innlemma i abonnementsordninga, gjeld timepris kr </w:t>
      </w:r>
      <w:r w:rsidR="003E292A" w:rsidRPr="00FF0AF0">
        <w:rPr>
          <w:rFonts w:asciiTheme="minorHAnsi" w:hAnsiTheme="minorHAnsi"/>
          <w:szCs w:val="24"/>
          <w:lang w:val="nn-NO"/>
        </w:rPr>
        <w:t>2</w:t>
      </w:r>
      <w:r w:rsidR="00DB1667" w:rsidRPr="00FF0AF0">
        <w:rPr>
          <w:rFonts w:asciiTheme="minorHAnsi" w:hAnsiTheme="minorHAnsi"/>
          <w:szCs w:val="24"/>
          <w:lang w:val="nn-NO"/>
        </w:rPr>
        <w:t>10</w:t>
      </w:r>
      <w:r w:rsidR="009A3E34" w:rsidRPr="00FF0AF0">
        <w:rPr>
          <w:rFonts w:asciiTheme="minorHAnsi" w:hAnsiTheme="minorHAnsi"/>
          <w:szCs w:val="24"/>
          <w:lang w:val="nn-NO"/>
        </w:rPr>
        <w:t>,- pr. time.</w:t>
      </w:r>
    </w:p>
    <w:p w:rsidR="00904691"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Klypping av gras blir ikkje utført av heimevaktmeist</w:t>
      </w:r>
      <w:r w:rsidR="009A3E34">
        <w:rPr>
          <w:rFonts w:asciiTheme="minorHAnsi" w:hAnsiTheme="minorHAnsi"/>
          <w:szCs w:val="24"/>
          <w:lang w:val="nn-NO"/>
        </w:rPr>
        <w:t>e</w:t>
      </w:r>
      <w:r w:rsidRPr="005603A9">
        <w:rPr>
          <w:rFonts w:asciiTheme="minorHAnsi" w:hAnsiTheme="minorHAnsi"/>
          <w:szCs w:val="24"/>
          <w:lang w:val="nn-NO"/>
        </w:rPr>
        <w:t>r.</w:t>
      </w:r>
    </w:p>
    <w:p w:rsidR="00EF457B" w:rsidRPr="005603A9" w:rsidRDefault="00EF4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904691" w:rsidRPr="00303E0E" w:rsidRDefault="00794DDF" w:rsidP="00A47346">
      <w:pPr>
        <w:pStyle w:val="Overskrift2"/>
        <w:rPr>
          <w:rFonts w:asciiTheme="minorHAnsi" w:hAnsiTheme="minorHAnsi"/>
          <w:i w:val="0"/>
          <w:lang w:val="nn-NO"/>
        </w:rPr>
      </w:pPr>
      <w:bookmarkStart w:id="14" w:name="_Toc30762399"/>
      <w:r w:rsidRPr="00303E0E">
        <w:rPr>
          <w:rFonts w:asciiTheme="minorHAnsi" w:hAnsiTheme="minorHAnsi"/>
          <w:i w:val="0"/>
          <w:lang w:val="nn-NO"/>
        </w:rPr>
        <w:t>Betaling for legetenester</w:t>
      </w:r>
      <w:bookmarkEnd w:id="14"/>
      <w:r w:rsidRPr="00303E0E">
        <w:rPr>
          <w:rFonts w:asciiTheme="minorHAnsi" w:hAnsiTheme="minorHAnsi"/>
          <w:i w:val="0"/>
          <w:lang w:val="nn-NO"/>
        </w:rPr>
        <w:t xml:space="preserve"> </w:t>
      </w:r>
    </w:p>
    <w:p w:rsidR="00904691" w:rsidRDefault="0022015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Takstar</w:t>
      </w:r>
      <w:r w:rsidR="00904691" w:rsidRPr="005603A9">
        <w:rPr>
          <w:rFonts w:asciiTheme="minorHAnsi" w:hAnsiTheme="minorHAnsi"/>
          <w:szCs w:val="24"/>
          <w:lang w:val="nn-NO"/>
        </w:rPr>
        <w:t xml:space="preserve"> i samsvar med gjeldande forskrifter.</w:t>
      </w:r>
    </w:p>
    <w:p w:rsidR="00904691" w:rsidRPr="00303E0E" w:rsidRDefault="00904691" w:rsidP="00A47346">
      <w:pPr>
        <w:pStyle w:val="Overskrift2"/>
        <w:rPr>
          <w:rFonts w:asciiTheme="minorHAnsi" w:hAnsiTheme="minorHAnsi"/>
          <w:i w:val="0"/>
          <w:lang w:val="nn-NO"/>
        </w:rPr>
      </w:pPr>
      <w:bookmarkStart w:id="15" w:name="_Toc30762400"/>
      <w:r w:rsidRPr="00303E0E">
        <w:rPr>
          <w:rFonts w:asciiTheme="minorHAnsi" w:hAnsiTheme="minorHAnsi"/>
          <w:i w:val="0"/>
          <w:lang w:val="nn-NO"/>
        </w:rPr>
        <w:lastRenderedPageBreak/>
        <w:t>Betaling for fysioterapitenester</w:t>
      </w:r>
      <w:bookmarkEnd w:id="15"/>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Takstar i samsvar med gjeldande forskrifter.</w:t>
      </w:r>
    </w:p>
    <w:p w:rsidR="00904691" w:rsidRDefault="009A3E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Alle må</w:t>
      </w:r>
      <w:r w:rsidR="0022015D">
        <w:rPr>
          <w:rFonts w:asciiTheme="minorHAnsi" w:hAnsiTheme="minorHAnsi"/>
          <w:szCs w:val="24"/>
          <w:lang w:val="nn-NO"/>
        </w:rPr>
        <w:t xml:space="preserve"> no</w:t>
      </w:r>
      <w:r w:rsidR="00512435">
        <w:rPr>
          <w:rFonts w:asciiTheme="minorHAnsi" w:hAnsiTheme="minorHAnsi"/>
          <w:szCs w:val="24"/>
          <w:lang w:val="nn-NO"/>
        </w:rPr>
        <w:t xml:space="preserve"> betale for fysioterapibehandling.</w:t>
      </w:r>
    </w:p>
    <w:p w:rsidR="0022015D" w:rsidRPr="005603A9" w:rsidRDefault="0022015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904691" w:rsidRPr="009A3E34" w:rsidRDefault="00904691" w:rsidP="00A47346">
      <w:pPr>
        <w:pStyle w:val="Overskrift2"/>
        <w:rPr>
          <w:rFonts w:asciiTheme="minorHAnsi" w:hAnsiTheme="minorHAnsi"/>
          <w:i w:val="0"/>
          <w:lang w:val="nn-NO"/>
        </w:rPr>
      </w:pPr>
      <w:bookmarkStart w:id="16" w:name="_Toc30762401"/>
      <w:r w:rsidRPr="009A3E34">
        <w:rPr>
          <w:rFonts w:asciiTheme="minorHAnsi" w:hAnsiTheme="minorHAnsi"/>
          <w:i w:val="0"/>
          <w:lang w:val="nn-NO"/>
        </w:rPr>
        <w:t>Betaling for bruk av behandlingsbassenget</w:t>
      </w:r>
      <w:r w:rsidR="00F1625E" w:rsidRPr="009A3E34">
        <w:rPr>
          <w:rFonts w:asciiTheme="minorHAnsi" w:hAnsiTheme="minorHAnsi"/>
          <w:i w:val="0"/>
          <w:lang w:val="nn-NO"/>
        </w:rPr>
        <w:t xml:space="preserve"> på </w:t>
      </w:r>
      <w:r w:rsidR="00982854" w:rsidRPr="009A3E34">
        <w:rPr>
          <w:rFonts w:asciiTheme="minorHAnsi" w:hAnsiTheme="minorHAnsi"/>
          <w:i w:val="0"/>
          <w:lang w:val="nn-NO"/>
        </w:rPr>
        <w:t>kveldstid</w:t>
      </w:r>
      <w:bookmarkEnd w:id="16"/>
    </w:p>
    <w:p w:rsidR="00794DDF" w:rsidRDefault="0022015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Kr 2</w:t>
      </w:r>
      <w:r w:rsidR="00343537">
        <w:rPr>
          <w:rFonts w:asciiTheme="minorHAnsi" w:hAnsiTheme="minorHAnsi"/>
          <w:szCs w:val="24"/>
          <w:lang w:val="nn-NO"/>
        </w:rPr>
        <w:t>10</w:t>
      </w:r>
      <w:r>
        <w:rPr>
          <w:rFonts w:asciiTheme="minorHAnsi" w:hAnsiTheme="minorHAnsi"/>
          <w:szCs w:val="24"/>
          <w:lang w:val="nn-NO"/>
        </w:rPr>
        <w:t>,- pr. månad.</w:t>
      </w:r>
      <w:r w:rsidR="00982854" w:rsidRPr="00F74C32">
        <w:rPr>
          <w:rFonts w:asciiTheme="minorHAnsi" w:hAnsiTheme="minorHAnsi"/>
          <w:szCs w:val="24"/>
          <w:lang w:val="nn-NO"/>
        </w:rPr>
        <w:t xml:space="preserve"> </w:t>
      </w:r>
      <w:r w:rsidR="00F1625E" w:rsidRPr="00F74C32">
        <w:rPr>
          <w:rFonts w:asciiTheme="minorHAnsi" w:hAnsiTheme="minorHAnsi"/>
          <w:szCs w:val="24"/>
          <w:lang w:val="nn-NO"/>
        </w:rPr>
        <w:t xml:space="preserve"> </w:t>
      </w:r>
      <w:r w:rsidR="00F1625E" w:rsidRPr="00F1625E">
        <w:rPr>
          <w:rFonts w:asciiTheme="minorHAnsi" w:hAnsiTheme="minorHAnsi"/>
          <w:szCs w:val="24"/>
          <w:lang w:val="nn-NO"/>
        </w:rPr>
        <w:t xml:space="preserve">Den som følgjer </w:t>
      </w:r>
      <w:r>
        <w:rPr>
          <w:rFonts w:asciiTheme="minorHAnsi" w:hAnsiTheme="minorHAnsi"/>
          <w:szCs w:val="24"/>
          <w:lang w:val="nn-NO"/>
        </w:rPr>
        <w:t>skal ikkje betale.</w:t>
      </w:r>
    </w:p>
    <w:p w:rsidR="00BB4E59" w:rsidRDefault="00BB4E5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BB4E59" w:rsidRPr="009A3E34" w:rsidRDefault="00BB4E59" w:rsidP="009A3E34">
      <w:pPr>
        <w:pStyle w:val="Overskrift2"/>
        <w:rPr>
          <w:rFonts w:asciiTheme="minorHAnsi" w:hAnsiTheme="minorHAnsi"/>
          <w:i w:val="0"/>
          <w:lang w:val="nn-NO"/>
        </w:rPr>
      </w:pPr>
      <w:bookmarkStart w:id="17" w:name="_Toc30762402"/>
      <w:r w:rsidRPr="009A3E34">
        <w:rPr>
          <w:rFonts w:asciiTheme="minorHAnsi" w:hAnsiTheme="minorHAnsi"/>
          <w:i w:val="0"/>
          <w:lang w:val="nn-NO"/>
        </w:rPr>
        <w:t>Betaling</w:t>
      </w:r>
      <w:r w:rsidR="00512435" w:rsidRPr="009A3E34">
        <w:rPr>
          <w:rFonts w:asciiTheme="minorHAnsi" w:hAnsiTheme="minorHAnsi"/>
          <w:i w:val="0"/>
          <w:lang w:val="nn-NO"/>
        </w:rPr>
        <w:t xml:space="preserve"> for bruk</w:t>
      </w:r>
      <w:r w:rsidR="0022015D">
        <w:rPr>
          <w:rFonts w:asciiTheme="minorHAnsi" w:hAnsiTheme="minorHAnsi"/>
          <w:i w:val="0"/>
          <w:lang w:val="nn-NO"/>
        </w:rPr>
        <w:t xml:space="preserve"> av</w:t>
      </w:r>
      <w:r w:rsidR="00512435" w:rsidRPr="009A3E34">
        <w:rPr>
          <w:rFonts w:asciiTheme="minorHAnsi" w:hAnsiTheme="minorHAnsi"/>
          <w:i w:val="0"/>
          <w:lang w:val="nn-NO"/>
        </w:rPr>
        <w:t xml:space="preserve"> treningssal</w:t>
      </w:r>
      <w:bookmarkEnd w:id="17"/>
    </w:p>
    <w:p w:rsidR="0022015D" w:rsidRDefault="0022015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Kr 2</w:t>
      </w:r>
      <w:r w:rsidR="00343537">
        <w:rPr>
          <w:rFonts w:asciiTheme="minorHAnsi" w:hAnsiTheme="minorHAnsi"/>
          <w:szCs w:val="24"/>
          <w:lang w:val="nn-NO"/>
        </w:rPr>
        <w:t>10</w:t>
      </w:r>
      <w:r>
        <w:rPr>
          <w:rFonts w:asciiTheme="minorHAnsi" w:hAnsiTheme="minorHAnsi"/>
          <w:szCs w:val="24"/>
          <w:lang w:val="nn-NO"/>
        </w:rPr>
        <w:t>,- pr. månad.</w:t>
      </w:r>
    </w:p>
    <w:p w:rsidR="00512435" w:rsidRPr="00D86363" w:rsidRDefault="00512435"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D86363">
        <w:rPr>
          <w:rFonts w:asciiTheme="minorHAnsi" w:hAnsiTheme="minorHAnsi"/>
          <w:szCs w:val="24"/>
          <w:lang w:val="nn-NO"/>
        </w:rPr>
        <w:t xml:space="preserve">Treningssalen er </w:t>
      </w:r>
      <w:r w:rsidR="0022015D" w:rsidRPr="00D86363">
        <w:rPr>
          <w:rFonts w:asciiTheme="minorHAnsi" w:hAnsiTheme="minorHAnsi"/>
          <w:szCs w:val="24"/>
          <w:lang w:val="nn-NO"/>
        </w:rPr>
        <w:t>berre</w:t>
      </w:r>
      <w:r w:rsidRPr="00D86363">
        <w:rPr>
          <w:rFonts w:asciiTheme="minorHAnsi" w:hAnsiTheme="minorHAnsi"/>
          <w:szCs w:val="24"/>
          <w:lang w:val="nn-NO"/>
        </w:rPr>
        <w:t xml:space="preserve"> tilgjengeleg for ei</w:t>
      </w:r>
      <w:r w:rsidR="00360E17" w:rsidRPr="00D86363">
        <w:rPr>
          <w:rFonts w:asciiTheme="minorHAnsi" w:hAnsiTheme="minorHAnsi"/>
          <w:szCs w:val="24"/>
          <w:lang w:val="nn-NO"/>
        </w:rPr>
        <w:t>g</w:t>
      </w:r>
      <w:r w:rsidRPr="00D86363">
        <w:rPr>
          <w:rFonts w:asciiTheme="minorHAnsi" w:hAnsiTheme="minorHAnsi"/>
          <w:szCs w:val="24"/>
          <w:lang w:val="nn-NO"/>
        </w:rPr>
        <w:t>entrening i opningstida kl</w:t>
      </w:r>
      <w:r w:rsidR="0022015D" w:rsidRPr="00D86363">
        <w:rPr>
          <w:rFonts w:asciiTheme="minorHAnsi" w:hAnsiTheme="minorHAnsi"/>
          <w:szCs w:val="24"/>
          <w:lang w:val="nn-NO"/>
        </w:rPr>
        <w:t>. 08.00-</w:t>
      </w:r>
      <w:r w:rsidRPr="00D86363">
        <w:rPr>
          <w:rFonts w:asciiTheme="minorHAnsi" w:hAnsiTheme="minorHAnsi"/>
          <w:szCs w:val="24"/>
          <w:lang w:val="nn-NO"/>
        </w:rPr>
        <w:t>15.30</w:t>
      </w:r>
      <w:r w:rsidR="0022015D" w:rsidRPr="00D86363">
        <w:rPr>
          <w:rFonts w:asciiTheme="minorHAnsi" w:hAnsiTheme="minorHAnsi"/>
          <w:szCs w:val="24"/>
          <w:lang w:val="nn-NO"/>
        </w:rPr>
        <w:t>.</w:t>
      </w:r>
    </w:p>
    <w:p w:rsidR="0022015D" w:rsidRPr="00D86363" w:rsidRDefault="0022015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904691" w:rsidRPr="00D86363" w:rsidRDefault="00904691" w:rsidP="00A47346">
      <w:pPr>
        <w:pStyle w:val="Overskrift2"/>
        <w:rPr>
          <w:rFonts w:asciiTheme="minorHAnsi" w:hAnsiTheme="minorHAnsi"/>
          <w:i w:val="0"/>
          <w:lang w:val="nn-NO"/>
        </w:rPr>
      </w:pPr>
      <w:bookmarkStart w:id="18" w:name="_Toc30762403"/>
      <w:r w:rsidRPr="009A3E34">
        <w:rPr>
          <w:rFonts w:asciiTheme="minorHAnsi" w:hAnsiTheme="minorHAnsi"/>
          <w:i w:val="0"/>
          <w:lang w:val="nn-NO"/>
        </w:rPr>
        <w:t>Betaling for bruk av tryggingsalarm</w:t>
      </w:r>
      <w:bookmarkEnd w:id="18"/>
    </w:p>
    <w:p w:rsidR="00904691" w:rsidRPr="005603A9" w:rsidRDefault="00BF264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D86363">
        <w:rPr>
          <w:rFonts w:asciiTheme="minorHAnsi" w:hAnsiTheme="minorHAnsi"/>
          <w:szCs w:val="24"/>
          <w:lang w:val="nn-NO"/>
        </w:rPr>
        <w:t>Ål</w:t>
      </w:r>
      <w:r w:rsidR="00923EAF" w:rsidRPr="00D86363">
        <w:rPr>
          <w:rFonts w:asciiTheme="minorHAnsi" w:hAnsiTheme="minorHAnsi"/>
          <w:szCs w:val="24"/>
          <w:lang w:val="nn-NO"/>
        </w:rPr>
        <w:t xml:space="preserve"> </w:t>
      </w:r>
      <w:r w:rsidR="00904691" w:rsidRPr="00D86363">
        <w:rPr>
          <w:rFonts w:asciiTheme="minorHAnsi" w:hAnsiTheme="minorHAnsi"/>
          <w:szCs w:val="24"/>
          <w:lang w:val="nn-NO"/>
        </w:rPr>
        <w:t xml:space="preserve">kommunestyre </w:t>
      </w:r>
      <w:r w:rsidR="00216E48" w:rsidRPr="00D86363">
        <w:rPr>
          <w:rFonts w:asciiTheme="minorHAnsi" w:hAnsiTheme="minorHAnsi"/>
          <w:szCs w:val="24"/>
          <w:lang w:val="nn-NO"/>
        </w:rPr>
        <w:t>har vedtatt</w:t>
      </w:r>
      <w:r w:rsidR="00904691" w:rsidRPr="00D86363">
        <w:rPr>
          <w:rFonts w:asciiTheme="minorHAnsi" w:hAnsiTheme="minorHAnsi"/>
          <w:szCs w:val="24"/>
          <w:lang w:val="nn-NO"/>
        </w:rPr>
        <w:t xml:space="preserve"> </w:t>
      </w:r>
      <w:r w:rsidR="004B7FE8" w:rsidRPr="00D86363">
        <w:rPr>
          <w:rFonts w:asciiTheme="minorHAnsi" w:hAnsiTheme="minorHAnsi"/>
          <w:szCs w:val="24"/>
          <w:lang w:val="nn-NO"/>
        </w:rPr>
        <w:t xml:space="preserve">eigenbetaling for </w:t>
      </w:r>
      <w:r w:rsidR="00904691" w:rsidRPr="00D86363">
        <w:rPr>
          <w:rFonts w:asciiTheme="minorHAnsi" w:hAnsiTheme="minorHAnsi"/>
          <w:szCs w:val="24"/>
          <w:lang w:val="nn-NO"/>
        </w:rPr>
        <w:t>tryggingsalarm</w:t>
      </w:r>
      <w:r w:rsidR="00D24BFF" w:rsidRPr="00D86363">
        <w:rPr>
          <w:rFonts w:asciiTheme="minorHAnsi" w:hAnsiTheme="minorHAnsi"/>
          <w:szCs w:val="24"/>
          <w:lang w:val="nn-NO"/>
        </w:rPr>
        <w:t xml:space="preserve"> </w:t>
      </w:r>
      <w:r w:rsidR="0022015D" w:rsidRPr="00D86363">
        <w:rPr>
          <w:rFonts w:asciiTheme="minorHAnsi" w:hAnsiTheme="minorHAnsi"/>
          <w:szCs w:val="24"/>
          <w:lang w:val="nn-NO"/>
        </w:rPr>
        <w:t xml:space="preserve">kr </w:t>
      </w:r>
      <w:r w:rsidR="00CB0317">
        <w:rPr>
          <w:rFonts w:asciiTheme="minorHAnsi" w:hAnsiTheme="minorHAnsi"/>
          <w:szCs w:val="24"/>
          <w:lang w:val="nn-NO"/>
        </w:rPr>
        <w:t>291</w:t>
      </w:r>
      <w:r w:rsidR="0022015D" w:rsidRPr="00D86363">
        <w:rPr>
          <w:rFonts w:asciiTheme="minorHAnsi" w:hAnsiTheme="minorHAnsi"/>
          <w:szCs w:val="24"/>
          <w:lang w:val="nn-NO"/>
        </w:rPr>
        <w:t>,- pr. månad.</w:t>
      </w:r>
      <w:r w:rsidR="00574160" w:rsidRPr="00D86363">
        <w:rPr>
          <w:rFonts w:asciiTheme="minorHAnsi" w:hAnsiTheme="minorHAnsi"/>
          <w:szCs w:val="24"/>
          <w:lang w:val="nn-NO"/>
        </w:rPr>
        <w:t xml:space="preserve"> </w:t>
      </w:r>
      <w:r w:rsidR="00904691" w:rsidRPr="005603A9">
        <w:rPr>
          <w:rFonts w:asciiTheme="minorHAnsi" w:hAnsiTheme="minorHAnsi"/>
          <w:szCs w:val="24"/>
          <w:lang w:val="nn-NO"/>
        </w:rPr>
        <w:t>Brukara</w:t>
      </w:r>
      <w:r w:rsidR="0022015D">
        <w:rPr>
          <w:rFonts w:asciiTheme="minorHAnsi" w:hAnsiTheme="minorHAnsi"/>
          <w:szCs w:val="24"/>
          <w:lang w:val="nn-NO"/>
        </w:rPr>
        <w:t>ne må søkje om tenesta som er behovsprøvd</w:t>
      </w:r>
      <w:r w:rsidR="00904691" w:rsidRPr="005603A9">
        <w:rPr>
          <w:rFonts w:asciiTheme="minorHAnsi" w:hAnsiTheme="minorHAnsi"/>
          <w:szCs w:val="24"/>
          <w:lang w:val="nn-NO"/>
        </w:rPr>
        <w:t>.</w:t>
      </w:r>
    </w:p>
    <w:p w:rsidR="00094A0B"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 xml:space="preserve">Om ein blir einige om at det er føremålstenleg </w:t>
      </w:r>
      <w:r w:rsidR="00094A0B">
        <w:rPr>
          <w:rFonts w:asciiTheme="minorHAnsi" w:hAnsiTheme="minorHAnsi"/>
          <w:szCs w:val="24"/>
          <w:lang w:val="nn-NO"/>
        </w:rPr>
        <w:t>med tilknyting av</w:t>
      </w:r>
      <w:r w:rsidR="0022015D">
        <w:rPr>
          <w:rFonts w:asciiTheme="minorHAnsi" w:hAnsiTheme="minorHAnsi"/>
          <w:szCs w:val="24"/>
          <w:lang w:val="nn-NO"/>
        </w:rPr>
        <w:t xml:space="preserve"> </w:t>
      </w:r>
      <w:r w:rsidRPr="005603A9">
        <w:rPr>
          <w:rFonts w:asciiTheme="minorHAnsi" w:hAnsiTheme="minorHAnsi"/>
          <w:szCs w:val="24"/>
          <w:lang w:val="nn-NO"/>
        </w:rPr>
        <w:t xml:space="preserve">røykvarslar, kostar det </w:t>
      </w:r>
    </w:p>
    <w:p w:rsidR="00904691" w:rsidRPr="00D86363" w:rsidRDefault="00CB031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kr 64</w:t>
      </w:r>
      <w:r w:rsidR="00094A0B" w:rsidRPr="00D86363">
        <w:rPr>
          <w:rFonts w:asciiTheme="minorHAnsi" w:hAnsiTheme="minorHAnsi"/>
          <w:szCs w:val="24"/>
          <w:lang w:val="nb-NO"/>
        </w:rPr>
        <w:t>,- pr. månad pr. røykvarslar.</w:t>
      </w:r>
    </w:p>
    <w:p w:rsidR="0022015D" w:rsidRPr="00D86363" w:rsidRDefault="0022015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p w:rsidR="00904691" w:rsidRPr="00D86363" w:rsidRDefault="00904691" w:rsidP="00A47346">
      <w:pPr>
        <w:pStyle w:val="Overskrift2"/>
        <w:rPr>
          <w:rFonts w:asciiTheme="minorHAnsi" w:hAnsiTheme="minorHAnsi"/>
          <w:i w:val="0"/>
        </w:rPr>
      </w:pPr>
      <w:bookmarkStart w:id="19" w:name="_Toc30762404"/>
      <w:r w:rsidRPr="00D86363">
        <w:rPr>
          <w:rFonts w:asciiTheme="minorHAnsi" w:hAnsiTheme="minorHAnsi"/>
          <w:i w:val="0"/>
        </w:rPr>
        <w:t>Betaling for støttekontakt</w:t>
      </w:r>
      <w:r w:rsidR="00094A0B" w:rsidRPr="00D86363">
        <w:rPr>
          <w:rFonts w:asciiTheme="minorHAnsi" w:hAnsiTheme="minorHAnsi"/>
          <w:i w:val="0"/>
        </w:rPr>
        <w:t xml:space="preserve"> og</w:t>
      </w:r>
      <w:r w:rsidRPr="00D86363">
        <w:rPr>
          <w:rFonts w:asciiTheme="minorHAnsi" w:hAnsiTheme="minorHAnsi"/>
          <w:i w:val="0"/>
        </w:rPr>
        <w:t xml:space="preserve"> avlasting</w:t>
      </w:r>
      <w:bookmarkEnd w:id="19"/>
    </w:p>
    <w:p w:rsidR="0002502D" w:rsidRDefault="00094A0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Tenestene er gratis</w:t>
      </w:r>
      <w:r w:rsidR="00904691" w:rsidRPr="005603A9">
        <w:rPr>
          <w:rFonts w:asciiTheme="minorHAnsi" w:hAnsiTheme="minorHAnsi"/>
          <w:szCs w:val="24"/>
          <w:lang w:val="nb-NO"/>
        </w:rPr>
        <w:t>.</w:t>
      </w:r>
    </w:p>
    <w:p w:rsidR="00A434D1" w:rsidRPr="003D1666" w:rsidRDefault="00A434D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p w:rsidR="00904691" w:rsidRPr="00D86363" w:rsidRDefault="00904691" w:rsidP="00A47346">
      <w:pPr>
        <w:pStyle w:val="Overskrift2"/>
        <w:rPr>
          <w:rFonts w:asciiTheme="minorHAnsi" w:hAnsiTheme="minorHAnsi"/>
          <w:i w:val="0"/>
        </w:rPr>
      </w:pPr>
      <w:bookmarkStart w:id="20" w:name="_Toc30762405"/>
      <w:r w:rsidRPr="00D86363">
        <w:rPr>
          <w:rFonts w:asciiTheme="minorHAnsi" w:hAnsiTheme="minorHAnsi"/>
          <w:i w:val="0"/>
        </w:rPr>
        <w:t>Betaling for psykiatrisk sjukepleie</w:t>
      </w:r>
      <w:bookmarkEnd w:id="20"/>
    </w:p>
    <w:p w:rsidR="003179FD" w:rsidRDefault="00094A0B" w:rsidP="003D16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Tenesta er gratis</w:t>
      </w:r>
      <w:r w:rsidR="00904691" w:rsidRPr="005603A9">
        <w:rPr>
          <w:rFonts w:asciiTheme="minorHAnsi" w:hAnsiTheme="minorHAnsi"/>
          <w:szCs w:val="24"/>
          <w:lang w:val="nb-NO"/>
        </w:rPr>
        <w:t>.</w:t>
      </w:r>
    </w:p>
    <w:p w:rsidR="003D1666" w:rsidRPr="003D1666" w:rsidRDefault="003D1666" w:rsidP="003D16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p w:rsidR="00A434D1" w:rsidRPr="00A434D1" w:rsidRDefault="00904691" w:rsidP="00A434D1">
      <w:pPr>
        <w:pStyle w:val="Overskrift2"/>
        <w:rPr>
          <w:rFonts w:asciiTheme="minorHAnsi" w:hAnsiTheme="minorHAnsi"/>
          <w:i w:val="0"/>
        </w:rPr>
      </w:pPr>
      <w:bookmarkStart w:id="21" w:name="_Toc30762406"/>
      <w:r w:rsidRPr="00794DDF">
        <w:rPr>
          <w:rFonts w:asciiTheme="minorHAnsi" w:hAnsiTheme="minorHAnsi"/>
          <w:i w:val="0"/>
        </w:rPr>
        <w:t>Betaling for bruk av Kårstugu / kafeteria</w:t>
      </w:r>
      <w:bookmarkEnd w:id="21"/>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heme="minorHAnsi" w:hAnsiTheme="minorHAnsi"/>
          <w:szCs w:val="24"/>
          <w:lang w:val="nn-NO"/>
        </w:rPr>
      </w:pPr>
      <w:r w:rsidRPr="005603A9">
        <w:rPr>
          <w:rFonts w:asciiTheme="minorHAnsi" w:hAnsiTheme="minorHAnsi"/>
          <w:szCs w:val="24"/>
          <w:lang w:val="nb-NO"/>
        </w:rPr>
        <w:t>1.</w:t>
      </w:r>
      <w:r w:rsidRPr="005603A9">
        <w:rPr>
          <w:rFonts w:asciiTheme="minorHAnsi" w:hAnsiTheme="minorHAnsi"/>
          <w:szCs w:val="24"/>
          <w:lang w:val="nb-NO"/>
        </w:rPr>
        <w:tab/>
        <w:t xml:space="preserve">Lag og organisasjonar tilhøyrande i Ål kommune som arbeider for tiltak / velferd for eldre og funksjonshemma, får låne Kårstugu </w:t>
      </w:r>
      <w:r w:rsidR="00094A0B">
        <w:rPr>
          <w:rFonts w:asciiTheme="minorHAnsi" w:hAnsiTheme="minorHAnsi"/>
          <w:szCs w:val="24"/>
          <w:lang w:val="nb-NO"/>
        </w:rPr>
        <w:t>gratis</w:t>
      </w:r>
      <w:r w:rsidRPr="005603A9">
        <w:rPr>
          <w:rFonts w:asciiTheme="minorHAnsi" w:hAnsiTheme="minorHAnsi"/>
          <w:szCs w:val="24"/>
          <w:lang w:val="nb-NO"/>
        </w:rPr>
        <w:t xml:space="preserve">.  </w:t>
      </w:r>
      <w:r w:rsidRPr="005603A9">
        <w:rPr>
          <w:rFonts w:asciiTheme="minorHAnsi" w:hAnsiTheme="minorHAnsi"/>
          <w:szCs w:val="24"/>
          <w:lang w:val="nn-NO"/>
        </w:rPr>
        <w:t>Det same gjeld dei som bur på institusjonen, og gravferd etter dei som har budd der.</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ab/>
        <w:t>Ved andre arrangement er prisen</w:t>
      </w:r>
      <w:r w:rsidR="00794DDF">
        <w:rPr>
          <w:rFonts w:asciiTheme="minorHAnsi" w:hAnsiTheme="minorHAnsi"/>
          <w:szCs w:val="24"/>
          <w:lang w:val="nn-NO"/>
        </w:rPr>
        <w:t>:</w:t>
      </w:r>
    </w:p>
    <w:p w:rsidR="00904691" w:rsidRPr="005603A9" w:rsidRDefault="00794DDF"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ab/>
      </w:r>
      <w:r>
        <w:rPr>
          <w:rFonts w:asciiTheme="minorHAnsi" w:hAnsiTheme="minorHAnsi"/>
          <w:szCs w:val="24"/>
          <w:lang w:val="nn-NO"/>
        </w:rPr>
        <w:tab/>
      </w:r>
      <w:r w:rsidR="00CA2C95">
        <w:rPr>
          <w:rFonts w:asciiTheme="minorHAnsi" w:hAnsiTheme="minorHAnsi"/>
          <w:szCs w:val="24"/>
          <w:lang w:val="nn-NO"/>
        </w:rPr>
        <w:t xml:space="preserve">Kr </w:t>
      </w:r>
      <w:r w:rsidR="00343537">
        <w:rPr>
          <w:rFonts w:asciiTheme="minorHAnsi" w:hAnsiTheme="minorHAnsi"/>
          <w:szCs w:val="24"/>
          <w:lang w:val="nn-NO"/>
        </w:rPr>
        <w:t>407</w:t>
      </w:r>
      <w:r w:rsidR="00CA2C95">
        <w:rPr>
          <w:rFonts w:asciiTheme="minorHAnsi" w:hAnsiTheme="minorHAnsi"/>
          <w:szCs w:val="24"/>
          <w:lang w:val="nn-NO"/>
        </w:rPr>
        <w:t>,-</w:t>
      </w:r>
      <w:r w:rsidR="00904691" w:rsidRPr="005603A9">
        <w:rPr>
          <w:rFonts w:asciiTheme="minorHAnsi" w:hAnsiTheme="minorHAnsi"/>
          <w:szCs w:val="24"/>
          <w:lang w:val="nn-NO"/>
        </w:rPr>
        <w:t xml:space="preserve"> for berre Kårstugu</w:t>
      </w:r>
    </w:p>
    <w:p w:rsidR="00904691" w:rsidRPr="005603A9" w:rsidRDefault="00794DDF"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ab/>
      </w:r>
      <w:r>
        <w:rPr>
          <w:rFonts w:asciiTheme="minorHAnsi" w:hAnsiTheme="minorHAnsi"/>
          <w:szCs w:val="24"/>
          <w:lang w:val="nn-NO"/>
        </w:rPr>
        <w:tab/>
      </w:r>
      <w:r w:rsidR="00CA2C95">
        <w:rPr>
          <w:rFonts w:asciiTheme="minorHAnsi" w:hAnsiTheme="minorHAnsi"/>
          <w:szCs w:val="24"/>
          <w:lang w:val="nn-NO"/>
        </w:rPr>
        <w:t xml:space="preserve">Kr </w:t>
      </w:r>
      <w:r w:rsidR="00FD4CCC" w:rsidRPr="005603A9">
        <w:rPr>
          <w:rFonts w:asciiTheme="minorHAnsi" w:hAnsiTheme="minorHAnsi"/>
          <w:szCs w:val="24"/>
          <w:lang w:val="nn-NO"/>
        </w:rPr>
        <w:t>5</w:t>
      </w:r>
      <w:r w:rsidR="00343537">
        <w:rPr>
          <w:rFonts w:asciiTheme="minorHAnsi" w:hAnsiTheme="minorHAnsi"/>
          <w:szCs w:val="24"/>
          <w:lang w:val="nn-NO"/>
        </w:rPr>
        <w:t>64</w:t>
      </w:r>
      <w:r w:rsidR="00CA2C95">
        <w:rPr>
          <w:rFonts w:asciiTheme="minorHAnsi" w:hAnsiTheme="minorHAnsi"/>
          <w:szCs w:val="24"/>
          <w:lang w:val="nn-NO"/>
        </w:rPr>
        <w:t>,-</w:t>
      </w:r>
      <w:r w:rsidR="00904691" w:rsidRPr="005603A9">
        <w:rPr>
          <w:rFonts w:asciiTheme="minorHAnsi" w:hAnsiTheme="minorHAnsi"/>
          <w:szCs w:val="24"/>
          <w:lang w:val="nn-NO"/>
        </w:rPr>
        <w:t xml:space="preserve"> kroner for både Kårstugu og kafeteriaen.</w:t>
      </w:r>
    </w:p>
    <w:p w:rsidR="001205E7" w:rsidRPr="005603A9" w:rsidRDefault="00794DDF"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2.</w:t>
      </w:r>
      <w:r>
        <w:rPr>
          <w:rFonts w:asciiTheme="minorHAnsi" w:hAnsiTheme="minorHAnsi"/>
          <w:szCs w:val="24"/>
          <w:lang w:val="nn-NO"/>
        </w:rPr>
        <w:tab/>
      </w:r>
      <w:r w:rsidR="00904691" w:rsidRPr="005603A9">
        <w:rPr>
          <w:rFonts w:asciiTheme="minorHAnsi" w:hAnsiTheme="minorHAnsi"/>
          <w:szCs w:val="24"/>
          <w:lang w:val="nn-NO"/>
        </w:rPr>
        <w:t xml:space="preserve">Tilsette ved omsorgskontoret avgjer kva kategori arrangementet kjem </w:t>
      </w:r>
      <w:r w:rsidR="00094A0B">
        <w:rPr>
          <w:rFonts w:asciiTheme="minorHAnsi" w:hAnsiTheme="minorHAnsi"/>
          <w:szCs w:val="24"/>
          <w:lang w:val="nn-NO"/>
        </w:rPr>
        <w:t xml:space="preserve">inn </w:t>
      </w:r>
      <w:r w:rsidR="00904691" w:rsidRPr="005603A9">
        <w:rPr>
          <w:rFonts w:asciiTheme="minorHAnsi" w:hAnsiTheme="minorHAnsi"/>
          <w:szCs w:val="24"/>
          <w:lang w:val="nn-NO"/>
        </w:rPr>
        <w:t>under</w:t>
      </w:r>
      <w:r w:rsidR="00094A0B">
        <w:rPr>
          <w:rFonts w:asciiTheme="minorHAnsi" w:hAnsiTheme="minorHAnsi"/>
          <w:szCs w:val="24"/>
          <w:lang w:val="nn-NO"/>
        </w:rPr>
        <w:t>,</w:t>
      </w:r>
    </w:p>
    <w:p w:rsidR="00904691" w:rsidRPr="005603A9" w:rsidRDefault="001205E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 xml:space="preserve">            </w:t>
      </w:r>
      <w:r w:rsidR="00794DDF">
        <w:rPr>
          <w:rFonts w:asciiTheme="minorHAnsi" w:hAnsiTheme="minorHAnsi"/>
          <w:szCs w:val="24"/>
          <w:lang w:val="nn-NO"/>
        </w:rPr>
        <w:t xml:space="preserve"> </w:t>
      </w:r>
      <w:r w:rsidR="00904691" w:rsidRPr="005603A9">
        <w:rPr>
          <w:rFonts w:asciiTheme="minorHAnsi" w:hAnsiTheme="minorHAnsi"/>
          <w:szCs w:val="24"/>
          <w:lang w:val="nn-NO"/>
        </w:rPr>
        <w:t xml:space="preserve">og </w:t>
      </w:r>
      <w:r w:rsidR="00CA2C95">
        <w:rPr>
          <w:rFonts w:asciiTheme="minorHAnsi" w:hAnsiTheme="minorHAnsi"/>
          <w:szCs w:val="24"/>
          <w:lang w:val="nn-NO"/>
        </w:rPr>
        <w:t xml:space="preserve">dei </w:t>
      </w:r>
      <w:r w:rsidRPr="005603A9">
        <w:rPr>
          <w:rFonts w:asciiTheme="minorHAnsi" w:hAnsiTheme="minorHAnsi"/>
          <w:szCs w:val="24"/>
          <w:lang w:val="nn-NO"/>
        </w:rPr>
        <w:t>f</w:t>
      </w:r>
      <w:r w:rsidR="00904691" w:rsidRPr="005603A9">
        <w:rPr>
          <w:rFonts w:asciiTheme="minorHAnsi" w:hAnsiTheme="minorHAnsi"/>
          <w:szCs w:val="24"/>
          <w:lang w:val="nn-NO"/>
        </w:rPr>
        <w:t>akturer</w:t>
      </w:r>
      <w:r w:rsidR="00094A0B">
        <w:rPr>
          <w:rFonts w:asciiTheme="minorHAnsi" w:hAnsiTheme="minorHAnsi"/>
          <w:szCs w:val="24"/>
          <w:lang w:val="nn-NO"/>
        </w:rPr>
        <w:t>e</w:t>
      </w:r>
      <w:r w:rsidR="00904691" w:rsidRPr="005603A9">
        <w:rPr>
          <w:rFonts w:asciiTheme="minorHAnsi" w:hAnsiTheme="minorHAnsi"/>
          <w:szCs w:val="24"/>
          <w:lang w:val="nn-NO"/>
        </w:rPr>
        <w:t>r</w:t>
      </w:r>
      <w:r w:rsidR="00CA2C95">
        <w:rPr>
          <w:rFonts w:asciiTheme="minorHAnsi" w:hAnsiTheme="minorHAnsi"/>
          <w:szCs w:val="24"/>
          <w:lang w:val="nn-NO"/>
        </w:rPr>
        <w:t xml:space="preserve"> leiga</w:t>
      </w:r>
      <w:r w:rsidR="00904691" w:rsidRPr="005603A9">
        <w:rPr>
          <w:rFonts w:asciiTheme="minorHAnsi" w:hAnsiTheme="minorHAnsi"/>
          <w:szCs w:val="24"/>
          <w:lang w:val="nn-NO"/>
        </w:rPr>
        <w:t>.</w:t>
      </w:r>
    </w:p>
    <w:p w:rsidR="00094A0B" w:rsidRDefault="00094A0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3.</w:t>
      </w:r>
      <w:r>
        <w:rPr>
          <w:rFonts w:asciiTheme="minorHAnsi" w:hAnsiTheme="minorHAnsi"/>
          <w:szCs w:val="24"/>
          <w:lang w:val="nn-NO"/>
        </w:rPr>
        <w:tab/>
        <w:t>Leige-/låntakar må sjølv gjere avtale med dagleg leiar i kafeteriaen eller andre om ev.</w:t>
      </w:r>
    </w:p>
    <w:p w:rsidR="00904691" w:rsidRPr="005603A9" w:rsidRDefault="00094A0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ab/>
      </w:r>
      <w:r w:rsidR="00CA2C95">
        <w:rPr>
          <w:rFonts w:asciiTheme="minorHAnsi" w:hAnsiTheme="minorHAnsi"/>
          <w:szCs w:val="24"/>
          <w:lang w:val="nn-NO"/>
        </w:rPr>
        <w:t>bestilling</w:t>
      </w:r>
      <w:r>
        <w:rPr>
          <w:rFonts w:asciiTheme="minorHAnsi" w:hAnsiTheme="minorHAnsi"/>
          <w:szCs w:val="24"/>
          <w:lang w:val="nn-NO"/>
        </w:rPr>
        <w:t xml:space="preserve"> av </w:t>
      </w:r>
      <w:r w:rsidR="00904691" w:rsidRPr="005603A9">
        <w:rPr>
          <w:rFonts w:asciiTheme="minorHAnsi" w:hAnsiTheme="minorHAnsi"/>
          <w:szCs w:val="24"/>
          <w:lang w:val="nn-NO"/>
        </w:rPr>
        <w:t>mat</w:t>
      </w:r>
      <w:r>
        <w:rPr>
          <w:rFonts w:asciiTheme="minorHAnsi" w:hAnsiTheme="minorHAnsi"/>
          <w:szCs w:val="24"/>
          <w:lang w:val="nn-NO"/>
        </w:rPr>
        <w:t>.</w:t>
      </w:r>
    </w:p>
    <w:p w:rsidR="00904691" w:rsidRPr="005603A9" w:rsidRDefault="00C1709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ab/>
        <w:t>Leigetakar tek</w:t>
      </w:r>
      <w:r w:rsidR="00904691" w:rsidRPr="005603A9">
        <w:rPr>
          <w:rFonts w:asciiTheme="minorHAnsi" w:hAnsiTheme="minorHAnsi"/>
          <w:szCs w:val="24"/>
          <w:lang w:val="nn-NO"/>
        </w:rPr>
        <w:t xml:space="preserve"> sjølv oppvasken.</w:t>
      </w:r>
    </w:p>
    <w:p w:rsidR="001205E7"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4.</w:t>
      </w:r>
      <w:r w:rsidRPr="005603A9">
        <w:rPr>
          <w:rFonts w:asciiTheme="minorHAnsi" w:hAnsiTheme="minorHAnsi"/>
          <w:szCs w:val="24"/>
          <w:lang w:val="nn-NO"/>
        </w:rPr>
        <w:tab/>
        <w:t xml:space="preserve">Dersom leigetakar må ha hjelp </w:t>
      </w:r>
      <w:r w:rsidR="00C17099">
        <w:rPr>
          <w:rFonts w:asciiTheme="minorHAnsi" w:hAnsiTheme="minorHAnsi"/>
          <w:szCs w:val="24"/>
          <w:lang w:val="nn-NO"/>
        </w:rPr>
        <w:t xml:space="preserve">eller orientering frå husøkonom </w:t>
      </w:r>
      <w:r w:rsidRPr="005603A9">
        <w:rPr>
          <w:rFonts w:asciiTheme="minorHAnsi" w:hAnsiTheme="minorHAnsi"/>
          <w:szCs w:val="24"/>
          <w:lang w:val="nn-NO"/>
        </w:rPr>
        <w:t>eller vaktmeist</w:t>
      </w:r>
      <w:r w:rsidR="00CA2C95">
        <w:rPr>
          <w:rFonts w:asciiTheme="minorHAnsi" w:hAnsiTheme="minorHAnsi"/>
          <w:szCs w:val="24"/>
          <w:lang w:val="nn-NO"/>
        </w:rPr>
        <w:t>e</w:t>
      </w:r>
      <w:r w:rsidRPr="005603A9">
        <w:rPr>
          <w:rFonts w:asciiTheme="minorHAnsi" w:hAnsiTheme="minorHAnsi"/>
          <w:szCs w:val="24"/>
          <w:lang w:val="nn-NO"/>
        </w:rPr>
        <w:t xml:space="preserve">r, skal </w:t>
      </w:r>
    </w:p>
    <w:p w:rsidR="00904691" w:rsidRPr="005603A9" w:rsidRDefault="001205E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 xml:space="preserve">            </w:t>
      </w:r>
      <w:r w:rsidR="00C17099">
        <w:rPr>
          <w:rFonts w:asciiTheme="minorHAnsi" w:hAnsiTheme="minorHAnsi"/>
          <w:szCs w:val="24"/>
          <w:lang w:val="nn-NO"/>
        </w:rPr>
        <w:t xml:space="preserve"> </w:t>
      </w:r>
      <w:r w:rsidR="00904691" w:rsidRPr="005603A9">
        <w:rPr>
          <w:rFonts w:asciiTheme="minorHAnsi" w:hAnsiTheme="minorHAnsi"/>
          <w:szCs w:val="24"/>
          <w:lang w:val="nn-NO"/>
        </w:rPr>
        <w:t>det</w:t>
      </w:r>
      <w:r w:rsidRPr="005603A9">
        <w:rPr>
          <w:rFonts w:asciiTheme="minorHAnsi" w:hAnsiTheme="minorHAnsi"/>
          <w:szCs w:val="24"/>
          <w:lang w:val="nn-NO"/>
        </w:rPr>
        <w:t xml:space="preserve"> b</w:t>
      </w:r>
      <w:r w:rsidR="00904691" w:rsidRPr="005603A9">
        <w:rPr>
          <w:rFonts w:asciiTheme="minorHAnsi" w:hAnsiTheme="minorHAnsi"/>
          <w:szCs w:val="24"/>
          <w:lang w:val="nn-NO"/>
        </w:rPr>
        <w:t xml:space="preserve">li tatt betaling for medgått tid til ein timepris på </w:t>
      </w:r>
      <w:r w:rsidR="00CA2C95">
        <w:rPr>
          <w:rFonts w:asciiTheme="minorHAnsi" w:hAnsiTheme="minorHAnsi"/>
          <w:szCs w:val="24"/>
          <w:lang w:val="nn-NO"/>
        </w:rPr>
        <w:t>kr 2</w:t>
      </w:r>
      <w:r w:rsidR="00CB0317">
        <w:rPr>
          <w:rFonts w:asciiTheme="minorHAnsi" w:hAnsiTheme="minorHAnsi"/>
          <w:szCs w:val="24"/>
          <w:lang w:val="nn-NO"/>
        </w:rPr>
        <w:t>10</w:t>
      </w:r>
      <w:r w:rsidR="00CA2C95">
        <w:rPr>
          <w:rFonts w:asciiTheme="minorHAnsi" w:hAnsiTheme="minorHAnsi"/>
          <w:szCs w:val="24"/>
          <w:lang w:val="nn-NO"/>
        </w:rPr>
        <w:t>,-</w:t>
      </w:r>
      <w:r w:rsidR="00574160">
        <w:rPr>
          <w:rFonts w:asciiTheme="minorHAnsi" w:hAnsiTheme="minorHAnsi"/>
          <w:szCs w:val="24"/>
          <w:lang w:val="nn-NO"/>
        </w:rPr>
        <w:t>.</w:t>
      </w:r>
    </w:p>
    <w:p w:rsidR="00B4691A" w:rsidRPr="005603A9" w:rsidRDefault="00B4691A" w:rsidP="00B469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szCs w:val="24"/>
          <w:lang w:val="nn-NO"/>
        </w:rPr>
      </w:pPr>
    </w:p>
    <w:p w:rsidR="00904691" w:rsidRPr="008D73EF" w:rsidRDefault="00904691" w:rsidP="00A47346">
      <w:pPr>
        <w:pStyle w:val="Overskrift2"/>
        <w:rPr>
          <w:rFonts w:asciiTheme="minorHAnsi" w:hAnsiTheme="minorHAnsi"/>
          <w:i w:val="0"/>
        </w:rPr>
      </w:pPr>
      <w:bookmarkStart w:id="22" w:name="_Toc30762407"/>
      <w:r w:rsidRPr="008D73EF">
        <w:rPr>
          <w:rFonts w:asciiTheme="minorHAnsi" w:hAnsiTheme="minorHAnsi"/>
          <w:i w:val="0"/>
        </w:rPr>
        <w:lastRenderedPageBreak/>
        <w:t>Betaling for leige av legekontor</w:t>
      </w:r>
      <w:bookmarkEnd w:id="22"/>
      <w:r w:rsidRPr="008D73EF">
        <w:rPr>
          <w:rFonts w:asciiTheme="minorHAnsi" w:hAnsiTheme="minorHAnsi"/>
          <w:i w:val="0"/>
        </w:rPr>
        <w:t xml:space="preserve"> </w:t>
      </w:r>
    </w:p>
    <w:p w:rsidR="00904691" w:rsidRPr="00E90AA0" w:rsidRDefault="00C1709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8D73EF">
        <w:rPr>
          <w:rFonts w:asciiTheme="minorHAnsi" w:hAnsiTheme="minorHAnsi"/>
          <w:szCs w:val="24"/>
          <w:lang w:val="nb-NO"/>
        </w:rPr>
        <w:tab/>
      </w:r>
      <w:r w:rsidR="00B4691A" w:rsidRPr="008D73EF">
        <w:rPr>
          <w:rFonts w:asciiTheme="minorHAnsi" w:hAnsiTheme="minorHAnsi"/>
          <w:szCs w:val="24"/>
          <w:lang w:val="nb-NO"/>
        </w:rPr>
        <w:t xml:space="preserve">Kr </w:t>
      </w:r>
      <w:r w:rsidR="00E90AA0">
        <w:rPr>
          <w:rFonts w:asciiTheme="minorHAnsi" w:hAnsiTheme="minorHAnsi"/>
          <w:szCs w:val="24"/>
          <w:lang w:val="nb-NO"/>
        </w:rPr>
        <w:t>90</w:t>
      </w:r>
      <w:r w:rsidR="00B4691A" w:rsidRPr="008D73EF">
        <w:rPr>
          <w:rFonts w:asciiTheme="minorHAnsi" w:hAnsiTheme="minorHAnsi"/>
          <w:szCs w:val="24"/>
          <w:lang w:val="nb-NO"/>
        </w:rPr>
        <w:t>,- pr.</w:t>
      </w:r>
      <w:r w:rsidR="00904691" w:rsidRPr="00E90AA0">
        <w:rPr>
          <w:rFonts w:asciiTheme="minorHAnsi" w:hAnsiTheme="minorHAnsi"/>
          <w:szCs w:val="24"/>
          <w:lang w:val="nb-NO"/>
        </w:rPr>
        <w:t xml:space="preserve"> pasient.</w:t>
      </w:r>
    </w:p>
    <w:p w:rsidR="00904691" w:rsidRPr="00E90AA0" w:rsidRDefault="00904691" w:rsidP="00B469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40" w:lineRule="exact"/>
        <w:rPr>
          <w:rFonts w:asciiTheme="minorHAnsi" w:hAnsiTheme="minorHAnsi"/>
          <w:szCs w:val="24"/>
          <w:lang w:val="nb-NO"/>
        </w:rPr>
      </w:pPr>
    </w:p>
    <w:p w:rsidR="007B5B74" w:rsidRPr="005603A9" w:rsidRDefault="007B5B7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1.</w:t>
      </w:r>
      <w:r w:rsidRPr="005603A9">
        <w:rPr>
          <w:rFonts w:asciiTheme="minorHAnsi" w:hAnsiTheme="minorHAnsi"/>
          <w:szCs w:val="24"/>
          <w:lang w:val="nn-NO"/>
        </w:rPr>
        <w:tab/>
      </w:r>
      <w:r w:rsidR="00904691" w:rsidRPr="005603A9">
        <w:rPr>
          <w:rFonts w:asciiTheme="minorHAnsi" w:hAnsiTheme="minorHAnsi"/>
          <w:szCs w:val="24"/>
          <w:lang w:val="nn-NO"/>
        </w:rPr>
        <w:t>Betaling gjeld for anna verksemd enn det som er heimla i fastlegeavtala mellom lege</w:t>
      </w:r>
    </w:p>
    <w:p w:rsidR="00904691" w:rsidRPr="005603A9" w:rsidRDefault="007B5B7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 xml:space="preserve">           </w:t>
      </w:r>
      <w:r w:rsidR="00904691" w:rsidRPr="005603A9">
        <w:rPr>
          <w:rFonts w:asciiTheme="minorHAnsi" w:hAnsiTheme="minorHAnsi"/>
          <w:szCs w:val="24"/>
          <w:lang w:val="nn-NO"/>
        </w:rPr>
        <w:t xml:space="preserve"> </w:t>
      </w:r>
      <w:r w:rsidR="00C17099">
        <w:rPr>
          <w:rFonts w:asciiTheme="minorHAnsi" w:hAnsiTheme="minorHAnsi"/>
          <w:szCs w:val="24"/>
          <w:lang w:val="nn-NO"/>
        </w:rPr>
        <w:t xml:space="preserve"> </w:t>
      </w:r>
      <w:r w:rsidR="00904691" w:rsidRPr="005603A9">
        <w:rPr>
          <w:rFonts w:asciiTheme="minorHAnsi" w:hAnsiTheme="minorHAnsi"/>
          <w:szCs w:val="24"/>
          <w:lang w:val="nn-NO"/>
        </w:rPr>
        <w:t xml:space="preserve">og </w:t>
      </w:r>
      <w:r w:rsidRPr="005603A9">
        <w:rPr>
          <w:rFonts w:asciiTheme="minorHAnsi" w:hAnsiTheme="minorHAnsi"/>
          <w:szCs w:val="24"/>
          <w:lang w:val="nn-NO"/>
        </w:rPr>
        <w:t>k</w:t>
      </w:r>
      <w:r w:rsidR="00904691" w:rsidRPr="005603A9">
        <w:rPr>
          <w:rFonts w:asciiTheme="minorHAnsi" w:hAnsiTheme="minorHAnsi"/>
          <w:szCs w:val="24"/>
          <w:lang w:val="nn-NO"/>
        </w:rPr>
        <w:t xml:space="preserve">ommune.  </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2.</w:t>
      </w:r>
      <w:r w:rsidRPr="005603A9">
        <w:rPr>
          <w:rFonts w:asciiTheme="minorHAnsi" w:hAnsiTheme="minorHAnsi"/>
          <w:szCs w:val="24"/>
          <w:lang w:val="nn-NO"/>
        </w:rPr>
        <w:tab/>
        <w:t>Eigenbetaling frå pasientar skal vera den same som fastsett i forskrifter.</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3.</w:t>
      </w:r>
      <w:r w:rsidRPr="005603A9">
        <w:rPr>
          <w:rFonts w:asciiTheme="minorHAnsi" w:hAnsiTheme="minorHAnsi"/>
          <w:szCs w:val="24"/>
          <w:lang w:val="nn-NO"/>
        </w:rPr>
        <w:tab/>
        <w:t>Leige av legekontoret innbefattar ikkje hjelpepersonell og forbruksmateriell.</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4.</w:t>
      </w:r>
      <w:r w:rsidRPr="005603A9">
        <w:rPr>
          <w:rFonts w:asciiTheme="minorHAnsi" w:hAnsiTheme="minorHAnsi"/>
          <w:szCs w:val="24"/>
          <w:lang w:val="nn-NO"/>
        </w:rPr>
        <w:tab/>
        <w:t>Leige av legekontoret skal vera avtal</w:t>
      </w:r>
      <w:r w:rsidR="00B4691A">
        <w:rPr>
          <w:rFonts w:asciiTheme="minorHAnsi" w:hAnsiTheme="minorHAnsi"/>
          <w:szCs w:val="24"/>
          <w:lang w:val="nn-NO"/>
        </w:rPr>
        <w:t>a</w:t>
      </w:r>
      <w:r w:rsidRPr="005603A9">
        <w:rPr>
          <w:rFonts w:asciiTheme="minorHAnsi" w:hAnsiTheme="minorHAnsi"/>
          <w:szCs w:val="24"/>
          <w:lang w:val="nn-NO"/>
        </w:rPr>
        <w:t xml:space="preserve"> med avdelingsleiar.</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904691"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 xml:space="preserve">Inntekter skal gå til innkjøp av forbruksmateriell, </w:t>
      </w:r>
      <w:r w:rsidR="00B4691A">
        <w:rPr>
          <w:rFonts w:asciiTheme="minorHAnsi" w:hAnsiTheme="minorHAnsi"/>
          <w:szCs w:val="24"/>
          <w:lang w:val="nn-NO"/>
        </w:rPr>
        <w:t xml:space="preserve">samt </w:t>
      </w:r>
      <w:r w:rsidRPr="005603A9">
        <w:rPr>
          <w:rFonts w:asciiTheme="minorHAnsi" w:hAnsiTheme="minorHAnsi"/>
          <w:szCs w:val="24"/>
          <w:lang w:val="nn-NO"/>
        </w:rPr>
        <w:t>drift og vedlikehald av utstyr og dataanlegg.</w:t>
      </w:r>
    </w:p>
    <w:p w:rsidR="00A434D1" w:rsidRPr="005603A9" w:rsidRDefault="00A434D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904691" w:rsidRPr="008D73EF" w:rsidRDefault="00904691" w:rsidP="00A47346">
      <w:pPr>
        <w:pStyle w:val="Overskrift2"/>
        <w:rPr>
          <w:rFonts w:asciiTheme="minorHAnsi" w:hAnsiTheme="minorHAnsi"/>
          <w:i w:val="0"/>
          <w:lang w:val="nn-NO"/>
        </w:rPr>
      </w:pPr>
      <w:bookmarkStart w:id="23" w:name="_Toc30762408"/>
      <w:r w:rsidRPr="008D73EF">
        <w:rPr>
          <w:rFonts w:asciiTheme="minorHAnsi" w:hAnsiTheme="minorHAnsi"/>
          <w:i w:val="0"/>
          <w:lang w:val="nn-NO"/>
        </w:rPr>
        <w:t>Betaling for leige av fysikalsk avdeling</w:t>
      </w:r>
      <w:bookmarkEnd w:id="23"/>
    </w:p>
    <w:p w:rsidR="00904691" w:rsidRPr="008D73EF" w:rsidRDefault="00574160"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8D73EF">
        <w:rPr>
          <w:rFonts w:asciiTheme="minorHAnsi" w:hAnsiTheme="minorHAnsi"/>
          <w:szCs w:val="24"/>
          <w:lang w:val="nn-NO"/>
        </w:rPr>
        <w:tab/>
      </w:r>
      <w:r w:rsidR="00B4691A" w:rsidRPr="008D73EF">
        <w:rPr>
          <w:rFonts w:asciiTheme="minorHAnsi" w:hAnsiTheme="minorHAnsi"/>
          <w:szCs w:val="24"/>
          <w:lang w:val="nn-NO"/>
        </w:rPr>
        <w:t xml:space="preserve">Kr </w:t>
      </w:r>
      <w:r w:rsidR="00E90AA0">
        <w:rPr>
          <w:rFonts w:asciiTheme="minorHAnsi" w:hAnsiTheme="minorHAnsi"/>
          <w:szCs w:val="24"/>
          <w:lang w:val="nn-NO"/>
        </w:rPr>
        <w:t>90</w:t>
      </w:r>
      <w:r w:rsidR="00B4691A" w:rsidRPr="008D73EF">
        <w:rPr>
          <w:rFonts w:asciiTheme="minorHAnsi" w:hAnsiTheme="minorHAnsi"/>
          <w:szCs w:val="24"/>
          <w:lang w:val="nn-NO"/>
        </w:rPr>
        <w:t xml:space="preserve">,- </w:t>
      </w:r>
      <w:r w:rsidR="00904691" w:rsidRPr="008D73EF">
        <w:rPr>
          <w:rFonts w:asciiTheme="minorHAnsi" w:hAnsiTheme="minorHAnsi"/>
          <w:szCs w:val="24"/>
          <w:lang w:val="nn-NO"/>
        </w:rPr>
        <w:t>pr</w:t>
      </w:r>
      <w:r w:rsidR="00B4691A" w:rsidRPr="008D73EF">
        <w:rPr>
          <w:rFonts w:asciiTheme="minorHAnsi" w:hAnsiTheme="minorHAnsi"/>
          <w:szCs w:val="24"/>
          <w:lang w:val="nn-NO"/>
        </w:rPr>
        <w:t>.</w:t>
      </w:r>
      <w:r w:rsidR="00904691" w:rsidRPr="008D73EF">
        <w:rPr>
          <w:rFonts w:asciiTheme="minorHAnsi" w:hAnsiTheme="minorHAnsi"/>
          <w:szCs w:val="24"/>
          <w:lang w:val="nn-NO"/>
        </w:rPr>
        <w:t xml:space="preserve"> pasient.</w:t>
      </w:r>
    </w:p>
    <w:p w:rsidR="00904691" w:rsidRPr="008D73EF" w:rsidRDefault="00904691" w:rsidP="00B469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heme="minorHAnsi" w:hAnsiTheme="minorHAnsi"/>
          <w:szCs w:val="24"/>
          <w:lang w:val="nn-NO"/>
        </w:rPr>
      </w:pP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1.</w:t>
      </w:r>
      <w:r w:rsidRPr="005603A9">
        <w:rPr>
          <w:rFonts w:asciiTheme="minorHAnsi" w:hAnsiTheme="minorHAnsi"/>
          <w:szCs w:val="24"/>
          <w:lang w:val="nn-NO"/>
        </w:rPr>
        <w:tab/>
        <w:t>Betaling gjeld for anna verksemd enn den kommunale fysioterapiverksemda.</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2.</w:t>
      </w:r>
      <w:r w:rsidRPr="005603A9">
        <w:rPr>
          <w:rFonts w:asciiTheme="minorHAnsi" w:hAnsiTheme="minorHAnsi"/>
          <w:szCs w:val="24"/>
          <w:lang w:val="nn-NO"/>
        </w:rPr>
        <w:tab/>
        <w:t>Eigenbetaling frå pasientar skal vera den same som fastsett i forskrifter.</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3.</w:t>
      </w:r>
      <w:r w:rsidRPr="005603A9">
        <w:rPr>
          <w:rFonts w:asciiTheme="minorHAnsi" w:hAnsiTheme="minorHAnsi"/>
          <w:szCs w:val="24"/>
          <w:lang w:val="nn-NO"/>
        </w:rPr>
        <w:tab/>
        <w:t xml:space="preserve">Leige av </w:t>
      </w:r>
      <w:r w:rsidR="006C7EDA" w:rsidRPr="005603A9">
        <w:rPr>
          <w:rFonts w:asciiTheme="minorHAnsi" w:hAnsiTheme="minorHAnsi"/>
          <w:szCs w:val="24"/>
          <w:lang w:val="nn-NO"/>
        </w:rPr>
        <w:t xml:space="preserve">fysikalsk avdeling </w:t>
      </w:r>
      <w:r w:rsidRPr="005603A9">
        <w:rPr>
          <w:rFonts w:asciiTheme="minorHAnsi" w:hAnsiTheme="minorHAnsi"/>
          <w:szCs w:val="24"/>
          <w:lang w:val="nn-NO"/>
        </w:rPr>
        <w:t>skal vera avtala med avdelingsleiar.</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0E51D0"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 xml:space="preserve">Inntekter skal gå til innkjøp av forbruksmateriell, </w:t>
      </w:r>
      <w:r w:rsidR="00B4691A">
        <w:rPr>
          <w:rFonts w:asciiTheme="minorHAnsi" w:hAnsiTheme="minorHAnsi"/>
          <w:szCs w:val="24"/>
          <w:lang w:val="nn-NO"/>
        </w:rPr>
        <w:t xml:space="preserve">samt </w:t>
      </w:r>
      <w:r w:rsidRPr="005603A9">
        <w:rPr>
          <w:rFonts w:asciiTheme="minorHAnsi" w:hAnsiTheme="minorHAnsi"/>
          <w:szCs w:val="24"/>
          <w:lang w:val="nn-NO"/>
        </w:rPr>
        <w:t>drift og vedlikehald av utstyr og dataanlegg</w:t>
      </w:r>
      <w:r w:rsidR="005A1056">
        <w:rPr>
          <w:rFonts w:asciiTheme="minorHAnsi" w:hAnsiTheme="minorHAnsi"/>
          <w:szCs w:val="24"/>
          <w:lang w:val="nn-NO"/>
        </w:rPr>
        <w:t>.</w:t>
      </w:r>
    </w:p>
    <w:p w:rsidR="005A1056" w:rsidRPr="005603A9" w:rsidRDefault="005A105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904691" w:rsidRPr="008D73EF" w:rsidRDefault="00904691" w:rsidP="00B469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szCs w:val="24"/>
          <w:lang w:val="nn-NO"/>
        </w:rPr>
      </w:pPr>
      <w:r w:rsidRPr="008D73EF">
        <w:rPr>
          <w:rFonts w:asciiTheme="minorHAnsi" w:hAnsiTheme="minorHAnsi"/>
          <w:szCs w:val="24"/>
          <w:lang w:val="nn-NO"/>
        </w:rPr>
        <w:t>Bruk av treningssal til oppfølging av treningsopplegg ved fysikalsk avdeling:</w:t>
      </w:r>
    </w:p>
    <w:p w:rsidR="00B4691A" w:rsidRPr="00D86363" w:rsidRDefault="00B4691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8D73EF">
        <w:rPr>
          <w:rFonts w:asciiTheme="minorHAnsi" w:hAnsiTheme="minorHAnsi"/>
          <w:szCs w:val="24"/>
          <w:lang w:val="nn-NO"/>
        </w:rPr>
        <w:t xml:space="preserve">  </w:t>
      </w:r>
      <w:r w:rsidRPr="00D86363">
        <w:rPr>
          <w:rFonts w:asciiTheme="minorHAnsi" w:hAnsiTheme="minorHAnsi"/>
          <w:szCs w:val="24"/>
          <w:lang w:val="nb-NO"/>
        </w:rPr>
        <w:t xml:space="preserve">-  kr </w:t>
      </w:r>
      <w:r w:rsidR="00E90AA0">
        <w:rPr>
          <w:rFonts w:asciiTheme="minorHAnsi" w:hAnsiTheme="minorHAnsi"/>
          <w:szCs w:val="24"/>
          <w:lang w:val="nb-NO"/>
        </w:rPr>
        <w:t>90</w:t>
      </w:r>
      <w:r w:rsidRPr="00D86363">
        <w:rPr>
          <w:rFonts w:asciiTheme="minorHAnsi" w:hAnsiTheme="minorHAnsi"/>
          <w:szCs w:val="24"/>
          <w:lang w:val="nb-NO"/>
        </w:rPr>
        <w:t>,- pr. pasient pr. time</w:t>
      </w:r>
    </w:p>
    <w:p w:rsidR="00904691" w:rsidRPr="008D73EF" w:rsidRDefault="00B4691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D86363">
        <w:rPr>
          <w:rFonts w:asciiTheme="minorHAnsi" w:hAnsiTheme="minorHAnsi"/>
          <w:szCs w:val="24"/>
          <w:lang w:val="nb-NO"/>
        </w:rPr>
        <w:t xml:space="preserve">  </w:t>
      </w:r>
      <w:r w:rsidRPr="008D73EF">
        <w:rPr>
          <w:rFonts w:asciiTheme="minorHAnsi" w:hAnsiTheme="minorHAnsi"/>
          <w:szCs w:val="24"/>
          <w:lang w:val="nb-NO"/>
        </w:rPr>
        <w:t>-  a</w:t>
      </w:r>
      <w:r w:rsidR="00904691" w:rsidRPr="008D73EF">
        <w:rPr>
          <w:rFonts w:asciiTheme="minorHAnsi" w:hAnsiTheme="minorHAnsi"/>
          <w:szCs w:val="24"/>
          <w:lang w:val="nb-NO"/>
        </w:rPr>
        <w:t>dministrert av fysikalsk avd</w:t>
      </w:r>
      <w:r w:rsidR="000E51D0" w:rsidRPr="008D73EF">
        <w:rPr>
          <w:rFonts w:asciiTheme="minorHAnsi" w:hAnsiTheme="minorHAnsi"/>
          <w:szCs w:val="24"/>
          <w:lang w:val="nb-NO"/>
        </w:rPr>
        <w:t>eling</w:t>
      </w:r>
    </w:p>
    <w:p w:rsidR="00904691" w:rsidRPr="008D73EF"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trike/>
          <w:szCs w:val="24"/>
          <w:lang w:val="nb-NO"/>
        </w:rPr>
      </w:pPr>
    </w:p>
    <w:p w:rsidR="00D64BCE" w:rsidRPr="008D73EF" w:rsidRDefault="00D64BCE"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3D1666" w:rsidRPr="008D73EF" w:rsidRDefault="003D1666"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rFonts w:asciiTheme="minorHAnsi" w:eastAsia="Arial Unicode MS" w:hAnsiTheme="minorHAnsi" w:cs="Arial"/>
          <w:b/>
          <w:bCs/>
          <w:color w:val="C00000"/>
          <w:kern w:val="32"/>
          <w:sz w:val="32"/>
          <w:szCs w:val="32"/>
          <w:lang w:val="nb-NO"/>
        </w:rPr>
      </w:pPr>
    </w:p>
    <w:p w:rsidR="00A434D1" w:rsidRPr="008D73EF" w:rsidRDefault="00A434D1" w:rsidP="003D1666">
      <w:pPr>
        <w:rPr>
          <w:lang w:val="nb-NO"/>
        </w:rPr>
      </w:pPr>
    </w:p>
    <w:p w:rsidR="001910B4" w:rsidRDefault="001910B4" w:rsidP="003D1666">
      <w:pPr>
        <w:pStyle w:val="Overskrift1"/>
        <w:rPr>
          <w:rFonts w:ascii="Times New Roman" w:eastAsia="Times New Roman" w:hAnsi="Times New Roman" w:cs="Times New Roman"/>
          <w:b w:val="0"/>
          <w:bCs w:val="0"/>
          <w:kern w:val="0"/>
          <w:sz w:val="20"/>
          <w:szCs w:val="20"/>
        </w:rPr>
      </w:pPr>
    </w:p>
    <w:p w:rsidR="00026FFB" w:rsidRPr="00026FFB" w:rsidRDefault="00026FFB" w:rsidP="00026FFB">
      <w:pPr>
        <w:rPr>
          <w:lang w:val="nb-NO"/>
        </w:rPr>
      </w:pPr>
    </w:p>
    <w:p w:rsidR="00904691" w:rsidRDefault="00C17099" w:rsidP="003D1666">
      <w:pPr>
        <w:pStyle w:val="Overskrift1"/>
        <w:rPr>
          <w:rFonts w:asciiTheme="minorHAnsi" w:hAnsiTheme="minorHAnsi"/>
          <w:color w:val="C00000"/>
          <w:lang w:val="nn-NO"/>
        </w:rPr>
      </w:pPr>
      <w:bookmarkStart w:id="24" w:name="_Toc30762409"/>
      <w:r w:rsidRPr="00303E0E">
        <w:rPr>
          <w:rFonts w:asciiTheme="minorHAnsi" w:hAnsiTheme="minorHAnsi"/>
          <w:color w:val="C00000"/>
          <w:lang w:val="nn-NO"/>
        </w:rPr>
        <w:lastRenderedPageBreak/>
        <w:t>Kultur</w:t>
      </w:r>
      <w:bookmarkEnd w:id="24"/>
    </w:p>
    <w:p w:rsidR="003D1666" w:rsidRPr="003D1666" w:rsidRDefault="003D1666" w:rsidP="003D1666">
      <w:pPr>
        <w:rPr>
          <w:rFonts w:asciiTheme="minorHAnsi" w:hAnsiTheme="minorHAnsi"/>
          <w:sz w:val="24"/>
          <w:lang w:val="nn-NO"/>
        </w:rPr>
      </w:pPr>
    </w:p>
    <w:p w:rsidR="00456CD5" w:rsidRPr="00456CD5" w:rsidRDefault="00456CD5" w:rsidP="00456C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iCs/>
          <w:szCs w:val="24"/>
          <w:lang w:val="nn-NO"/>
        </w:rPr>
      </w:pPr>
      <w:r w:rsidRPr="00456CD5">
        <w:rPr>
          <w:rFonts w:asciiTheme="minorHAnsi" w:hAnsiTheme="minorHAnsi"/>
          <w:b/>
          <w:bCs/>
          <w:iCs/>
          <w:szCs w:val="24"/>
          <w:lang w:val="nn-NO"/>
        </w:rPr>
        <w:t>Betalingssatsar Prestegardslåven</w:t>
      </w:r>
    </w:p>
    <w:p w:rsidR="00456CD5" w:rsidRPr="00456CD5" w:rsidRDefault="00456CD5" w:rsidP="00456CD5">
      <w:pPr>
        <w:pStyle w:val="DefaultText"/>
        <w:rPr>
          <w:rFonts w:asciiTheme="minorHAnsi" w:hAnsiTheme="minorHAnsi"/>
          <w:szCs w:val="24"/>
          <w:lang w:val="nn-NO"/>
        </w:rPr>
      </w:pPr>
      <w:r w:rsidRPr="00456CD5">
        <w:rPr>
          <w:rFonts w:asciiTheme="minorHAnsi" w:hAnsiTheme="minorHAnsi"/>
          <w:szCs w:val="24"/>
          <w:lang w:val="nn-NO"/>
        </w:rPr>
        <w:t>Viser til k.sak  1/14 – felles</w:t>
      </w:r>
      <w:r>
        <w:rPr>
          <w:rFonts w:asciiTheme="minorHAnsi" w:hAnsiTheme="minorHAnsi"/>
          <w:szCs w:val="24"/>
          <w:lang w:val="nn-NO"/>
        </w:rPr>
        <w:t xml:space="preserve"> </w:t>
      </w:r>
      <w:r w:rsidRPr="00456CD5">
        <w:rPr>
          <w:rFonts w:asciiTheme="minorHAnsi" w:hAnsiTheme="minorHAnsi"/>
          <w:szCs w:val="24"/>
          <w:lang w:val="nn-NO"/>
        </w:rPr>
        <w:t>betalingssatsar for kommunale grendehus.</w:t>
      </w:r>
    </w:p>
    <w:p w:rsidR="00456CD5" w:rsidRPr="00456CD5" w:rsidRDefault="00456CD5" w:rsidP="00456CD5">
      <w:pPr>
        <w:pStyle w:val="DefaultText"/>
        <w:rPr>
          <w:rFonts w:asciiTheme="minorHAnsi" w:hAnsiTheme="minorHAnsi"/>
          <w:szCs w:val="24"/>
          <w:lang w:val="nn-NO"/>
        </w:rPr>
      </w:pPr>
    </w:p>
    <w:p w:rsidR="00456CD5" w:rsidRPr="00456CD5" w:rsidRDefault="00456CD5" w:rsidP="00456C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iCs/>
          <w:szCs w:val="24"/>
          <w:lang w:val="nn-NO"/>
        </w:rPr>
      </w:pPr>
      <w:r w:rsidRPr="00456CD5">
        <w:rPr>
          <w:rFonts w:asciiTheme="minorHAnsi" w:hAnsiTheme="minorHAnsi"/>
          <w:b/>
          <w:bCs/>
          <w:iCs/>
          <w:szCs w:val="24"/>
          <w:lang w:val="nn-NO"/>
        </w:rPr>
        <w:t>Leigesatsar Ål kulturhus</w:t>
      </w:r>
      <w:r w:rsidR="00C85402">
        <w:rPr>
          <w:rFonts w:asciiTheme="minorHAnsi" w:hAnsiTheme="minorHAnsi"/>
          <w:b/>
          <w:bCs/>
          <w:iCs/>
          <w:szCs w:val="24"/>
          <w:lang w:val="nn-NO"/>
        </w:rPr>
        <w:t xml:space="preserve"> (gjeldande frå 01.01.2020</w:t>
      </w:r>
      <w:r w:rsidRPr="00456CD5">
        <w:rPr>
          <w:rFonts w:asciiTheme="minorHAnsi" w:hAnsiTheme="minorHAnsi"/>
          <w:b/>
          <w:bCs/>
          <w:iCs/>
          <w:szCs w:val="24"/>
          <w:lang w:val="nn-NO"/>
        </w:rPr>
        <w:t xml:space="preserve">) </w:t>
      </w:r>
    </w:p>
    <w:p w:rsidR="00456CD5" w:rsidRPr="00456CD5" w:rsidRDefault="00456CD5" w:rsidP="00456CD5">
      <w:pPr>
        <w:pStyle w:val="DefaultText"/>
        <w:rPr>
          <w:rFonts w:asciiTheme="minorHAnsi" w:hAnsiTheme="minorHAnsi"/>
          <w:szCs w:val="24"/>
          <w:lang w:val="nn-NO"/>
        </w:rPr>
      </w:pPr>
    </w:p>
    <w:p w:rsidR="00456CD5" w:rsidRPr="00456CD5" w:rsidRDefault="00456CD5" w:rsidP="00456CD5">
      <w:pPr>
        <w:pStyle w:val="DefaultText"/>
        <w:rPr>
          <w:rFonts w:asciiTheme="minorHAnsi" w:hAnsiTheme="minorHAnsi"/>
          <w:b/>
          <w:szCs w:val="24"/>
          <w:lang w:val="nn-NO"/>
        </w:rPr>
      </w:pPr>
      <w:r w:rsidRPr="00456CD5">
        <w:rPr>
          <w:rFonts w:asciiTheme="minorHAnsi" w:hAnsiTheme="minorHAnsi"/>
          <w:b/>
          <w:szCs w:val="24"/>
          <w:lang w:val="nn-NO"/>
        </w:rPr>
        <w:t>Rådgjevande takstar:</w:t>
      </w:r>
    </w:p>
    <w:p w:rsidR="00456CD5" w:rsidRPr="00456CD5" w:rsidRDefault="00456CD5" w:rsidP="00456CD5">
      <w:pPr>
        <w:pStyle w:val="DefaultText"/>
        <w:rPr>
          <w:rFonts w:asciiTheme="minorHAnsi" w:hAnsiTheme="minorHAnsi"/>
          <w:b/>
          <w:szCs w:val="24"/>
          <w:lang w:val="nn-NO"/>
        </w:rPr>
      </w:pPr>
    </w:p>
    <w:tbl>
      <w:tblPr>
        <w:tblW w:w="5000" w:type="pct"/>
        <w:tblCellMar>
          <w:left w:w="70" w:type="dxa"/>
          <w:right w:w="70" w:type="dxa"/>
        </w:tblCellMar>
        <w:tblLook w:val="04A0" w:firstRow="1" w:lastRow="0" w:firstColumn="1" w:lastColumn="0" w:noHBand="0" w:noVBand="1"/>
      </w:tblPr>
      <w:tblGrid>
        <w:gridCol w:w="3407"/>
        <w:gridCol w:w="812"/>
        <w:gridCol w:w="1360"/>
        <w:gridCol w:w="487"/>
        <w:gridCol w:w="738"/>
        <w:gridCol w:w="506"/>
        <w:gridCol w:w="354"/>
        <w:gridCol w:w="398"/>
        <w:gridCol w:w="314"/>
        <w:gridCol w:w="696"/>
      </w:tblGrid>
      <w:tr w:rsidR="00C85402" w:rsidRPr="00C85402" w:rsidTr="00C85402">
        <w:trPr>
          <w:trHeight w:val="525"/>
        </w:trPr>
        <w:tc>
          <w:tcPr>
            <w:tcW w:w="1797" w:type="pct"/>
            <w:tcBorders>
              <w:top w:val="nil"/>
              <w:left w:val="nil"/>
              <w:bottom w:val="nil"/>
              <w:right w:val="nil"/>
            </w:tcBorders>
            <w:shd w:val="clear" w:color="auto" w:fill="auto"/>
            <w:noWrap/>
            <w:vAlign w:val="bottom"/>
            <w:hideMark/>
          </w:tcPr>
          <w:p w:rsidR="004D7158" w:rsidRDefault="00C85402" w:rsidP="00C85402">
            <w:pPr>
              <w:overflowPunct/>
              <w:autoSpaceDE/>
              <w:autoSpaceDN/>
              <w:adjustRightInd/>
              <w:textAlignment w:val="auto"/>
              <w:rPr>
                <w:rFonts w:ascii="Calibri" w:hAnsi="Calibri"/>
                <w:color w:val="000000"/>
                <w:sz w:val="40"/>
                <w:szCs w:val="40"/>
                <w:lang w:val="nb-NO"/>
              </w:rPr>
            </w:pPr>
            <w:r>
              <w:rPr>
                <w:rFonts w:ascii="Calibri" w:hAnsi="Calibri"/>
                <w:color w:val="000000"/>
                <w:sz w:val="40"/>
                <w:szCs w:val="40"/>
                <w:lang w:val="nb-NO"/>
              </w:rPr>
              <w:t>Prisli</w:t>
            </w:r>
            <w:r w:rsidR="004D7158">
              <w:rPr>
                <w:rFonts w:ascii="Calibri" w:hAnsi="Calibri"/>
                <w:color w:val="000000"/>
                <w:sz w:val="40"/>
                <w:szCs w:val="40"/>
                <w:lang w:val="nb-NO"/>
              </w:rPr>
              <w:t xml:space="preserve">ste </w:t>
            </w:r>
          </w:p>
          <w:p w:rsidR="00C85402" w:rsidRPr="00C85402" w:rsidRDefault="004D7158" w:rsidP="00C85402">
            <w:pPr>
              <w:overflowPunct/>
              <w:autoSpaceDE/>
              <w:autoSpaceDN/>
              <w:adjustRightInd/>
              <w:textAlignment w:val="auto"/>
              <w:rPr>
                <w:rFonts w:ascii="Calibri" w:hAnsi="Calibri"/>
                <w:color w:val="000000"/>
                <w:sz w:val="40"/>
                <w:szCs w:val="40"/>
                <w:lang w:val="nb-NO"/>
              </w:rPr>
            </w:pPr>
            <w:r>
              <w:rPr>
                <w:rFonts w:ascii="Calibri" w:hAnsi="Calibri"/>
                <w:color w:val="000000"/>
                <w:sz w:val="40"/>
                <w:szCs w:val="40"/>
                <w:lang w:val="nb-NO"/>
              </w:rPr>
              <w:t xml:space="preserve">Ål </w:t>
            </w:r>
            <w:r w:rsidR="00C85402">
              <w:rPr>
                <w:rFonts w:ascii="Calibri" w:hAnsi="Calibri"/>
                <w:color w:val="000000"/>
                <w:sz w:val="40"/>
                <w:szCs w:val="40"/>
                <w:lang w:val="nb-NO"/>
              </w:rPr>
              <w:t>kulturhus</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40"/>
                <w:szCs w:val="40"/>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Storesalen: konferanse/møte</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Lokale lag og foreningar</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Ål kommune</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b/>
                <w:bCs/>
                <w:color w:val="000000"/>
                <w:sz w:val="22"/>
                <w:szCs w:val="22"/>
                <w:lang w:val="nb-NO"/>
              </w:rPr>
            </w:pPr>
            <w:r w:rsidRPr="00E3310C">
              <w:rPr>
                <w:rFonts w:ascii="Calibri" w:hAnsi="Calibri"/>
                <w:b/>
                <w:bCs/>
                <w:color w:val="000000"/>
                <w:sz w:val="22"/>
                <w:szCs w:val="22"/>
                <w:lang w:val="nb-NO"/>
              </w:rPr>
              <w:t>Kapasitet: 350</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 </w:t>
            </w: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 </w:t>
            </w: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 </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 </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r w:rsidRPr="00E3310C">
              <w:rPr>
                <w:rFonts w:ascii="Calibri" w:hAnsi="Calibri"/>
                <w:color w:val="000000"/>
                <w:sz w:val="22"/>
                <w:szCs w:val="22"/>
                <w:lang w:val="nb-NO"/>
              </w:rPr>
              <w:t>Kvardagar før kl 16.00</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2000</w:t>
            </w: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Gratis v/ledig kapasitet</w:t>
            </w: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6000</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r w:rsidRPr="00E3310C">
              <w:rPr>
                <w:rFonts w:ascii="Calibri" w:hAnsi="Calibri"/>
                <w:color w:val="000000"/>
                <w:sz w:val="22"/>
                <w:szCs w:val="22"/>
                <w:lang w:val="nb-NO"/>
              </w:rPr>
              <w:t>Måndag/tysdag etter kl 16.00</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3000</w:t>
            </w: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Gratis v/ledig kapasitet</w:t>
            </w: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8000</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r w:rsidRPr="00E3310C">
              <w:rPr>
                <w:rFonts w:ascii="Calibri" w:hAnsi="Calibri"/>
                <w:color w:val="000000"/>
                <w:sz w:val="22"/>
                <w:szCs w:val="22"/>
                <w:lang w:val="nb-NO"/>
              </w:rPr>
              <w:t>Onsdag/torsdag/fredag etter kl 16.00 og laurdag/sundag</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3000 per tapte filmvisning</w:t>
            </w: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10000</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etter avtale</w:t>
            </w:r>
          </w:p>
        </w:tc>
      </w:tr>
      <w:tr w:rsidR="00C85402" w:rsidRPr="00DF3B9C"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i/>
                <w:iCs/>
                <w:color w:val="000000"/>
                <w:sz w:val="22"/>
                <w:szCs w:val="22"/>
                <w:lang w:val="nn-NO"/>
              </w:rPr>
            </w:pPr>
            <w:r w:rsidRPr="00E3310C">
              <w:rPr>
                <w:rFonts w:ascii="Calibri" w:hAnsi="Calibri"/>
                <w:i/>
                <w:iCs/>
                <w:color w:val="000000"/>
                <w:sz w:val="22"/>
                <w:szCs w:val="22"/>
                <w:lang w:val="nn-NO"/>
              </w:rPr>
              <w:t>* Prisane inkluderer enkel rigg med lys/lyd/projektor, ikkje personale</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i/>
                <w:iCs/>
                <w:color w:val="000000"/>
                <w:sz w:val="22"/>
                <w:szCs w:val="22"/>
                <w:lang w:val="nn-NO"/>
              </w:rPr>
            </w:pP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n-NO"/>
              </w:rPr>
            </w:pP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n-NO"/>
              </w:rPr>
            </w:pP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n-NO"/>
              </w:rPr>
            </w:pPr>
          </w:p>
        </w:tc>
      </w:tr>
      <w:tr w:rsidR="00C85402" w:rsidRPr="00DF3B9C"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n-NO"/>
              </w:rPr>
            </w:pP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sz w:val="22"/>
                <w:szCs w:val="22"/>
                <w:lang w:val="nn-NO"/>
              </w:rPr>
            </w:pP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n-NO"/>
              </w:rPr>
            </w:pP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n-NO"/>
              </w:rPr>
            </w:pP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n-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r w:rsidRPr="00E3310C">
              <w:rPr>
                <w:rFonts w:ascii="Calibri" w:hAnsi="Calibri"/>
                <w:color w:val="000000"/>
                <w:sz w:val="22"/>
                <w:szCs w:val="22"/>
                <w:lang w:val="nb-NO"/>
              </w:rPr>
              <w:t>Stor lydrigg (krev teknikar)</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4000</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r w:rsidRPr="00E3310C">
              <w:rPr>
                <w:rFonts w:ascii="Calibri" w:hAnsi="Calibri"/>
                <w:color w:val="000000"/>
                <w:sz w:val="22"/>
                <w:szCs w:val="22"/>
                <w:lang w:val="nb-NO"/>
              </w:rPr>
              <w:t>Stor lysrigg (krev teknikar)</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4000</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r w:rsidRPr="00E3310C">
              <w:rPr>
                <w:rFonts w:ascii="Calibri" w:hAnsi="Calibri"/>
                <w:color w:val="000000"/>
                <w:sz w:val="22"/>
                <w:szCs w:val="22"/>
                <w:lang w:val="nb-NO"/>
              </w:rPr>
              <w:t>Teknikar lys</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4500</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r w:rsidRPr="00E3310C">
              <w:rPr>
                <w:rFonts w:ascii="Calibri" w:hAnsi="Calibri"/>
                <w:color w:val="000000"/>
                <w:sz w:val="22"/>
                <w:szCs w:val="22"/>
                <w:lang w:val="nb-NO"/>
              </w:rPr>
              <w:t>Teknikar lyd</w:t>
            </w:r>
          </w:p>
        </w:tc>
        <w:tc>
          <w:tcPr>
            <w:tcW w:w="1419"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4500</w:t>
            </w:r>
          </w:p>
        </w:tc>
        <w:tc>
          <w:tcPr>
            <w:tcW w:w="465" w:type="pct"/>
            <w:tcBorders>
              <w:top w:val="nil"/>
              <w:left w:val="nil"/>
              <w:bottom w:val="nil"/>
              <w:right w:val="nil"/>
            </w:tcBorders>
            <w:shd w:val="clear" w:color="auto" w:fill="auto"/>
            <w:noWrap/>
            <w:vAlign w:val="bottom"/>
            <w:hideMark/>
          </w:tcPr>
          <w:p w:rsidR="00C85402" w:rsidRPr="00E3310C" w:rsidRDefault="00C85402" w:rsidP="00C85402">
            <w:pPr>
              <w:overflowPunct/>
              <w:autoSpaceDE/>
              <w:autoSpaceDN/>
              <w:adjustRightInd/>
              <w:jc w:val="right"/>
              <w:textAlignment w:val="auto"/>
              <w:rPr>
                <w:rFonts w:ascii="Calibri" w:hAnsi="Calibri"/>
                <w:color w:val="000000"/>
                <w:sz w:val="22"/>
                <w:szCs w:val="22"/>
                <w:lang w:val="nb-NO"/>
              </w:rPr>
            </w:pPr>
            <w:r w:rsidRPr="00E3310C">
              <w:rPr>
                <w:rFonts w:ascii="Calibri" w:hAnsi="Calibri"/>
                <w:color w:val="000000"/>
                <w:sz w:val="22"/>
                <w:szCs w:val="22"/>
                <w:lang w:val="nb-NO"/>
              </w:rPr>
              <w:t>etter avtale</w:t>
            </w:r>
          </w:p>
        </w:tc>
      </w:tr>
      <w:tr w:rsidR="00C85402" w:rsidRPr="00C85402"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sz w:val="32"/>
                <w:szCs w:val="32"/>
                <w:lang w:val="nb-NO"/>
              </w:rPr>
            </w:pPr>
            <w:r w:rsidRPr="004D7158">
              <w:rPr>
                <w:rFonts w:ascii="Calibri" w:hAnsi="Calibri"/>
                <w:b/>
                <w:sz w:val="32"/>
                <w:szCs w:val="32"/>
                <w:lang w:val="nb-NO"/>
              </w:rPr>
              <w:t>Storesalen: billettarrangement</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 </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 </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Kapasitet: 350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Salleige</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Lysrigg med husets utstyr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Lydrigg med husets utstyr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Trådlaus mygg</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350/mygg</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lastRenderedPageBreak/>
              <w:t>Teknikar lys</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Teknikar lyd</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 xml:space="preserve">Riggehjelp/scenearbeidar/scenemeister </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500/time</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Flygel</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DF3B9C" w:rsidTr="00C85402">
        <w:trPr>
          <w:trHeight w:val="300"/>
        </w:trPr>
        <w:tc>
          <w:tcPr>
            <w:tcW w:w="1797" w:type="pct"/>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Serviceavgift per billett (pålydande billett:)</w:t>
            </w:r>
          </w:p>
        </w:tc>
        <w:tc>
          <w:tcPr>
            <w:tcW w:w="1419" w:type="pct"/>
            <w:gridSpan w:val="3"/>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93" w:type="pct"/>
            <w:gridSpan w:val="2"/>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465" w:type="pct"/>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opp til 200,-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201-400,-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401 -600,-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25</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601-900,-</w:t>
            </w:r>
          </w:p>
        </w:tc>
        <w:tc>
          <w:tcPr>
            <w:tcW w:w="1419"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w:t>
            </w:r>
          </w:p>
        </w:tc>
        <w:tc>
          <w:tcPr>
            <w:tcW w:w="465"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DF3B9C" w:rsidTr="00C85402">
        <w:trPr>
          <w:trHeight w:val="300"/>
        </w:trPr>
        <w:tc>
          <w:tcPr>
            <w:tcW w:w="5000" w:type="pct"/>
            <w:gridSpan w:val="10"/>
            <w:tcBorders>
              <w:top w:val="nil"/>
              <w:left w:val="nil"/>
              <w:bottom w:val="nil"/>
              <w:right w:val="nil"/>
            </w:tcBorders>
            <w:shd w:val="clear" w:color="auto" w:fill="auto"/>
            <w:noWrap/>
            <w:vAlign w:val="bottom"/>
            <w:hideMark/>
          </w:tcPr>
          <w:p w:rsidR="00C85402" w:rsidRPr="00764CEF" w:rsidRDefault="00C85402" w:rsidP="00C85402">
            <w:pPr>
              <w:overflowPunct/>
              <w:autoSpaceDE/>
              <w:autoSpaceDN/>
              <w:adjustRightInd/>
              <w:textAlignment w:val="auto"/>
              <w:rPr>
                <w:rFonts w:ascii="Calibri" w:hAnsi="Calibri"/>
                <w:i/>
                <w:iCs/>
                <w:color w:val="000000"/>
                <w:sz w:val="22"/>
                <w:szCs w:val="22"/>
                <w:lang w:val="nb-NO"/>
              </w:rPr>
            </w:pPr>
            <w:r w:rsidRPr="00764CEF">
              <w:rPr>
                <w:rFonts w:ascii="Calibri" w:hAnsi="Calibri"/>
                <w:i/>
                <w:iCs/>
                <w:color w:val="000000"/>
                <w:sz w:val="22"/>
                <w:szCs w:val="22"/>
                <w:lang w:val="nb-NO"/>
              </w:rPr>
              <w:t>* Ål kulturskule, Ål bibliotek eller andre kommunale avdelingar på Ål kulturhus kan leige Storesalen for billettarrangement måndagar og tysdager (e/kl 16.00) til kr 5.000</w:t>
            </w:r>
          </w:p>
        </w:tc>
      </w:tr>
      <w:tr w:rsidR="00C85402" w:rsidRPr="00DF3B9C" w:rsidTr="00C85402">
        <w:trPr>
          <w:trHeight w:val="300"/>
        </w:trPr>
        <w:tc>
          <w:tcPr>
            <w:tcW w:w="21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b-NO"/>
              </w:rPr>
              <w:t>Personale og teknisk utstyr er ikkje inkludert i prisen. Andre behov blir fastsett etter gjeldande prisliste.</w:t>
            </w:r>
          </w:p>
        </w:tc>
        <w:tc>
          <w:tcPr>
            <w:tcW w:w="144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c>
          <w:tcPr>
            <w:tcW w:w="722"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42"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DF3B9C" w:rsidTr="00C85402">
        <w:trPr>
          <w:trHeight w:val="300"/>
        </w:trPr>
        <w:tc>
          <w:tcPr>
            <w:tcW w:w="3636"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r w:rsidRPr="00C85402">
              <w:rPr>
                <w:rFonts w:ascii="Calibri" w:hAnsi="Calibri"/>
                <w:i/>
                <w:iCs/>
                <w:color w:val="000000"/>
                <w:sz w:val="22"/>
                <w:szCs w:val="22"/>
                <w:lang w:val="nn-NO"/>
              </w:rPr>
              <w:t>* På tider med ordinær kinoframsyning kan Ål kulturskule, Ål bibliotek eller andre kommunale avdelingar på Ål kulturhus leige Storesalen for kr 7.000</w:t>
            </w:r>
          </w:p>
        </w:tc>
        <w:tc>
          <w:tcPr>
            <w:tcW w:w="1364"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p>
        </w:tc>
      </w:tr>
      <w:tr w:rsidR="00C85402" w:rsidRPr="00DF3B9C" w:rsidTr="00C85402">
        <w:trPr>
          <w:trHeight w:val="300"/>
        </w:trPr>
        <w:tc>
          <w:tcPr>
            <w:tcW w:w="21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b-NO"/>
              </w:rPr>
              <w:t>Personale og teknisk utstyr er ikkje inkludert i prisen. Andre behov blir fastsett etter gjeldande prisliste.</w:t>
            </w:r>
          </w:p>
        </w:tc>
        <w:tc>
          <w:tcPr>
            <w:tcW w:w="144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c>
          <w:tcPr>
            <w:tcW w:w="722"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42"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DF3B9C"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300"/>
        </w:trPr>
        <w:tc>
          <w:tcPr>
            <w:tcW w:w="3636"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n-NO"/>
              </w:rPr>
              <w:t xml:space="preserve">Merknad: Leige fleire dagar på rad gjev ein rabatt på 30% av sallaige frå dag to. </w:t>
            </w:r>
            <w:r w:rsidRPr="00C85402">
              <w:rPr>
                <w:rFonts w:ascii="Calibri" w:hAnsi="Calibri"/>
                <w:i/>
                <w:iCs/>
                <w:color w:val="000000"/>
                <w:sz w:val="22"/>
                <w:szCs w:val="22"/>
                <w:lang w:val="nb-NO"/>
              </w:rPr>
              <w:t>Dette gjeld ikkje kommunale avdelingar, lokale lag og foreningar.</w:t>
            </w:r>
          </w:p>
        </w:tc>
        <w:tc>
          <w:tcPr>
            <w:tcW w:w="1364"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r>
      <w:tr w:rsidR="00C85402" w:rsidRPr="00DF3B9C" w:rsidTr="00C85402">
        <w:trPr>
          <w:trHeight w:val="300"/>
        </w:trPr>
        <w:tc>
          <w:tcPr>
            <w:tcW w:w="2193" w:type="pct"/>
            <w:gridSpan w:val="2"/>
            <w:tcBorders>
              <w:top w:val="nil"/>
              <w:left w:val="nil"/>
              <w:bottom w:val="nil"/>
              <w:right w:val="nil"/>
            </w:tcBorders>
            <w:shd w:val="clear" w:color="auto" w:fill="auto"/>
            <w:noWrap/>
            <w:vAlign w:val="bottom"/>
            <w:hideMark/>
          </w:tcPr>
          <w:p w:rsid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b-NO"/>
              </w:rPr>
              <w:t>Ved behov for teknisk utstyr utover kulturhuset sitt eige må pris bli fastsett i kvart enkelt tilfelle.</w:t>
            </w:r>
          </w:p>
          <w:p w:rsidR="00764CEF" w:rsidRPr="00C85402" w:rsidRDefault="00764CEF" w:rsidP="00C85402">
            <w:pPr>
              <w:overflowPunct/>
              <w:autoSpaceDE/>
              <w:autoSpaceDN/>
              <w:adjustRightInd/>
              <w:textAlignment w:val="auto"/>
              <w:rPr>
                <w:rFonts w:ascii="Calibri" w:hAnsi="Calibri"/>
                <w:i/>
                <w:iCs/>
                <w:color w:val="000000"/>
                <w:sz w:val="22"/>
                <w:szCs w:val="22"/>
                <w:lang w:val="nb-NO"/>
              </w:rPr>
            </w:pPr>
          </w:p>
        </w:tc>
        <w:tc>
          <w:tcPr>
            <w:tcW w:w="144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c>
          <w:tcPr>
            <w:tcW w:w="722"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42"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Veslesalen: konferanse/møte</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Lokale lag og foreningar</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Ål kommune</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Kapsitet: 95</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Kvardagar før kl 16.00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1000</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 v/ledig kapasitet</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Måndag/tysdag etter kl 16.00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2000</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 v/ledig kapasitet</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Onsdag/torsdag/fredag etter kl 16.00 og laurdag/sundag</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2000 per tapte filmvisning</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5000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DF3B9C" w:rsidTr="00C85402">
        <w:trPr>
          <w:trHeight w:val="300"/>
        </w:trPr>
        <w:tc>
          <w:tcPr>
            <w:tcW w:w="1797" w:type="pct"/>
            <w:tcBorders>
              <w:top w:val="nil"/>
              <w:left w:val="nil"/>
              <w:bottom w:val="nil"/>
              <w:right w:val="nil"/>
            </w:tcBorders>
            <w:shd w:val="clear" w:color="auto" w:fill="auto"/>
            <w:noWrap/>
            <w:vAlign w:val="bottom"/>
            <w:hideMark/>
          </w:tcPr>
          <w:p w:rsidR="00C85402" w:rsidRDefault="00C85402" w:rsidP="00C85402">
            <w:pPr>
              <w:overflowPunct/>
              <w:autoSpaceDE/>
              <w:autoSpaceDN/>
              <w:adjustRightInd/>
              <w:textAlignment w:val="auto"/>
              <w:rPr>
                <w:rFonts w:ascii="Calibri" w:hAnsi="Calibri"/>
                <w:i/>
                <w:iCs/>
                <w:color w:val="000000"/>
                <w:sz w:val="22"/>
                <w:szCs w:val="22"/>
                <w:lang w:val="nn-NO"/>
              </w:rPr>
            </w:pPr>
            <w:r w:rsidRPr="00C85402">
              <w:rPr>
                <w:rFonts w:ascii="Calibri" w:hAnsi="Calibri"/>
                <w:i/>
                <w:iCs/>
                <w:color w:val="000000"/>
                <w:sz w:val="22"/>
                <w:szCs w:val="22"/>
                <w:lang w:val="nn-NO"/>
              </w:rPr>
              <w:t>* Prisane inkluderer enkel rigg med lys/lyd/projektor, ikkje personale</w:t>
            </w:r>
          </w:p>
          <w:p w:rsidR="00764CEF" w:rsidRDefault="00764CEF" w:rsidP="00C85402">
            <w:pPr>
              <w:overflowPunct/>
              <w:autoSpaceDE/>
              <w:autoSpaceDN/>
              <w:adjustRightInd/>
              <w:textAlignment w:val="auto"/>
              <w:rPr>
                <w:rFonts w:ascii="Calibri" w:hAnsi="Calibri"/>
                <w:i/>
                <w:iCs/>
                <w:color w:val="000000"/>
                <w:sz w:val="22"/>
                <w:szCs w:val="22"/>
                <w:lang w:val="nn-NO"/>
              </w:rPr>
            </w:pPr>
          </w:p>
          <w:p w:rsidR="004D7158" w:rsidRPr="00C85402" w:rsidRDefault="004D7158" w:rsidP="00C85402">
            <w:pPr>
              <w:overflowPunct/>
              <w:autoSpaceDE/>
              <w:autoSpaceDN/>
              <w:adjustRightInd/>
              <w:textAlignment w:val="auto"/>
              <w:rPr>
                <w:rFonts w:ascii="Calibri" w:hAnsi="Calibri"/>
                <w:i/>
                <w:iCs/>
                <w:color w:val="000000"/>
                <w:sz w:val="22"/>
                <w:szCs w:val="22"/>
                <w:lang w:val="nn-NO"/>
              </w:rPr>
            </w:pP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n-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n-NO"/>
              </w:rPr>
            </w:pP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n-NO"/>
              </w:rPr>
            </w:pPr>
          </w:p>
        </w:tc>
      </w:tr>
      <w:tr w:rsidR="00C85402" w:rsidRPr="00C85402"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Veslesalen: billettarrangement</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 </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 </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lastRenderedPageBreak/>
              <w:t>Kapasitet: 95</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Salleige</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6000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Enkel rigg lys/lyd/projektor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Trådlaus mygg</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350/mygg</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Riggehjelp/scenearbeidar/teknisk bistand</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500/time</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DF3B9C" w:rsidTr="00C85402">
        <w:trPr>
          <w:trHeight w:val="300"/>
        </w:trPr>
        <w:tc>
          <w:tcPr>
            <w:tcW w:w="1797" w:type="pct"/>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Serviceavgift per billett (pålydande billett:)</w:t>
            </w:r>
          </w:p>
        </w:tc>
        <w:tc>
          <w:tcPr>
            <w:tcW w:w="1419" w:type="pct"/>
            <w:gridSpan w:val="3"/>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93" w:type="pct"/>
            <w:gridSpan w:val="2"/>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465" w:type="pct"/>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opp til 200,-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201-400,-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401 -600,-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25</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601-900,-</w:t>
            </w:r>
          </w:p>
        </w:tc>
        <w:tc>
          <w:tcPr>
            <w:tcW w:w="1419"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w:t>
            </w:r>
          </w:p>
        </w:tc>
        <w:tc>
          <w:tcPr>
            <w:tcW w:w="465"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DF3B9C" w:rsidTr="00C85402">
        <w:trPr>
          <w:trHeight w:val="300"/>
        </w:trPr>
        <w:tc>
          <w:tcPr>
            <w:tcW w:w="5000" w:type="pct"/>
            <w:gridSpan w:val="10"/>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r w:rsidRPr="00C85402">
              <w:rPr>
                <w:rFonts w:ascii="Calibri" w:hAnsi="Calibri"/>
                <w:i/>
                <w:iCs/>
                <w:color w:val="000000"/>
                <w:sz w:val="22"/>
                <w:szCs w:val="22"/>
                <w:lang w:val="nn-NO"/>
              </w:rPr>
              <w:t>* Ål kulturskule, Ål bibliotek eller andre kommunale avdelingar på Ål kulturhus kan leige Veslesalen for billettarrangement måndagar og tysdager (e/kl 16.00) til kr 3.000</w:t>
            </w:r>
          </w:p>
        </w:tc>
      </w:tr>
      <w:tr w:rsidR="00C85402" w:rsidRPr="00DF3B9C" w:rsidTr="00C85402">
        <w:trPr>
          <w:trHeight w:val="300"/>
        </w:trPr>
        <w:tc>
          <w:tcPr>
            <w:tcW w:w="21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b-NO"/>
              </w:rPr>
              <w:t>Personale og teknisk utstyr er ikkje inkludert i prisen. Andre behov blir fastsett etter gjeldande prisliste.</w:t>
            </w:r>
          </w:p>
        </w:tc>
        <w:tc>
          <w:tcPr>
            <w:tcW w:w="144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c>
          <w:tcPr>
            <w:tcW w:w="722"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42"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DF3B9C" w:rsidTr="00C85402">
        <w:trPr>
          <w:trHeight w:val="300"/>
        </w:trPr>
        <w:tc>
          <w:tcPr>
            <w:tcW w:w="3636"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r w:rsidRPr="00C85402">
              <w:rPr>
                <w:rFonts w:ascii="Calibri" w:hAnsi="Calibri"/>
                <w:i/>
                <w:iCs/>
                <w:color w:val="000000"/>
                <w:sz w:val="22"/>
                <w:szCs w:val="22"/>
                <w:lang w:val="nn-NO"/>
              </w:rPr>
              <w:t>* På tider med ordinær kinoframsyning kan Ål kulturskule, Ål bibliotek eller andre kommunale avdelingar på Ål kulturhus leige Veslesalen for kr 5.000</w:t>
            </w:r>
          </w:p>
        </w:tc>
        <w:tc>
          <w:tcPr>
            <w:tcW w:w="1364"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p>
        </w:tc>
      </w:tr>
      <w:tr w:rsidR="00C85402" w:rsidRPr="00DF3B9C" w:rsidTr="00C85402">
        <w:trPr>
          <w:trHeight w:val="300"/>
        </w:trPr>
        <w:tc>
          <w:tcPr>
            <w:tcW w:w="21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b-NO"/>
              </w:rPr>
              <w:t>Personale og teknisk utstyr er ikkje inkludert i prisen. Andre behov blir fastsett etter gjeldande prisliste.</w:t>
            </w:r>
          </w:p>
        </w:tc>
        <w:tc>
          <w:tcPr>
            <w:tcW w:w="144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c>
          <w:tcPr>
            <w:tcW w:w="722"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42"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Sprang: konferanse/møte</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Lokale lag og foreningar</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Ål kommune</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Kapasitet: 180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 xml:space="preserve">Salleige </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2000</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 v/ledig kapasitet</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5000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Konferanseteknikk (styring frå kontrollpanel talarstol)</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1500</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1500</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Sprang: prøver/øving</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Lokale lag og foreningar</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Ål kommune</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Kapasitet: 180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 xml:space="preserve">Sprang: billettarrangement </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 </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 </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Kapasitet: 180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Salleige</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8000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Trådlaus mygg</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350/mygg</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Lysrigg med husets utstyr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Lydrigg med husets utstyr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lastRenderedPageBreak/>
              <w:t>Teknikar lys</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Teknikar lyd</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Riggehjelp/scenearbeidar/scenemeister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500/time</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Flygel</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DF3B9C" w:rsidTr="00C85402">
        <w:trPr>
          <w:trHeight w:val="300"/>
        </w:trPr>
        <w:tc>
          <w:tcPr>
            <w:tcW w:w="1797" w:type="pct"/>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b/>
                <w:bCs/>
                <w:color w:val="000000"/>
                <w:sz w:val="22"/>
                <w:szCs w:val="22"/>
                <w:lang w:val="nb-NO"/>
              </w:rPr>
            </w:pPr>
            <w:r w:rsidRPr="00C85402">
              <w:rPr>
                <w:rFonts w:ascii="Calibri" w:hAnsi="Calibri"/>
                <w:b/>
                <w:bCs/>
                <w:color w:val="000000"/>
                <w:sz w:val="22"/>
                <w:szCs w:val="22"/>
                <w:lang w:val="nb-NO"/>
              </w:rPr>
              <w:t>Serviceavgift per billett (pålydande billett:)</w:t>
            </w:r>
          </w:p>
        </w:tc>
        <w:tc>
          <w:tcPr>
            <w:tcW w:w="1419" w:type="pct"/>
            <w:gridSpan w:val="3"/>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93" w:type="pct"/>
            <w:gridSpan w:val="2"/>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465" w:type="pct"/>
            <w:tcBorders>
              <w:top w:val="single" w:sz="4" w:space="0" w:color="auto"/>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opp til 200,-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201-400,-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401 -600,-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25</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p>
        </w:tc>
      </w:tr>
      <w:tr w:rsidR="00C85402" w:rsidRPr="00C85402" w:rsidTr="00C85402">
        <w:trPr>
          <w:trHeight w:val="300"/>
        </w:trPr>
        <w:tc>
          <w:tcPr>
            <w:tcW w:w="1797"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Billettavgift, kr 601-900,-</w:t>
            </w:r>
          </w:p>
        </w:tc>
        <w:tc>
          <w:tcPr>
            <w:tcW w:w="1419"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xml:space="preserve"> </w:t>
            </w:r>
          </w:p>
        </w:tc>
        <w:tc>
          <w:tcPr>
            <w:tcW w:w="693" w:type="pct"/>
            <w:gridSpan w:val="2"/>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c>
          <w:tcPr>
            <w:tcW w:w="626"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w:t>
            </w:r>
          </w:p>
        </w:tc>
        <w:tc>
          <w:tcPr>
            <w:tcW w:w="465"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 </w:t>
            </w:r>
          </w:p>
        </w:tc>
      </w:tr>
      <w:tr w:rsidR="00C85402" w:rsidRPr="00DF3B9C" w:rsidTr="00C85402">
        <w:trPr>
          <w:trHeight w:val="300"/>
        </w:trPr>
        <w:tc>
          <w:tcPr>
            <w:tcW w:w="2908"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r w:rsidRPr="00C85402">
              <w:rPr>
                <w:rFonts w:ascii="Calibri" w:hAnsi="Calibri"/>
                <w:i/>
                <w:iCs/>
                <w:color w:val="000000"/>
                <w:sz w:val="22"/>
                <w:szCs w:val="22"/>
                <w:lang w:val="nn-NO"/>
              </w:rPr>
              <w:t>* Ål kulturskule, Ål bibliotek eller andre kommunale avdelingar på Ål kulturhus kan leige Sprang for billettarrangement kr 1000/time</w:t>
            </w:r>
          </w:p>
        </w:tc>
        <w:tc>
          <w:tcPr>
            <w:tcW w:w="1209" w:type="pct"/>
            <w:gridSpan w:val="4"/>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n-NO"/>
              </w:rPr>
            </w:pPr>
          </w:p>
        </w:tc>
        <w:tc>
          <w:tcPr>
            <w:tcW w:w="88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n-NO"/>
              </w:rPr>
            </w:pPr>
          </w:p>
        </w:tc>
      </w:tr>
      <w:tr w:rsidR="00C85402" w:rsidRPr="00DF3B9C" w:rsidTr="00C85402">
        <w:trPr>
          <w:trHeight w:val="300"/>
        </w:trPr>
        <w:tc>
          <w:tcPr>
            <w:tcW w:w="21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b-NO"/>
              </w:rPr>
              <w:t>Personale og teknisk utstyr er ikkje inkludert i prisen. Andre behov blir fastsett etter gjeldande prisliste.</w:t>
            </w:r>
          </w:p>
        </w:tc>
        <w:tc>
          <w:tcPr>
            <w:tcW w:w="144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c>
          <w:tcPr>
            <w:tcW w:w="722"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42"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300"/>
        </w:trPr>
        <w:tc>
          <w:tcPr>
            <w:tcW w:w="3636"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n-NO"/>
              </w:rPr>
              <w:t xml:space="preserve">Merknad: Leige fleire dagar på rad gir ein rabatt på 30% av sallaige frå dag to. </w:t>
            </w:r>
            <w:r w:rsidRPr="00C85402">
              <w:rPr>
                <w:rFonts w:ascii="Calibri" w:hAnsi="Calibri"/>
                <w:i/>
                <w:iCs/>
                <w:color w:val="000000"/>
                <w:sz w:val="22"/>
                <w:szCs w:val="22"/>
                <w:lang w:val="nb-NO"/>
              </w:rPr>
              <w:t>Dette gjeld ikkje kommunale avdelingar, lokale lag og foreningar.</w:t>
            </w:r>
          </w:p>
        </w:tc>
        <w:tc>
          <w:tcPr>
            <w:tcW w:w="1364" w:type="pct"/>
            <w:gridSpan w:val="5"/>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r>
      <w:tr w:rsidR="00C85402" w:rsidRPr="00DF3B9C" w:rsidTr="00C85402">
        <w:trPr>
          <w:trHeight w:val="300"/>
        </w:trPr>
        <w:tc>
          <w:tcPr>
            <w:tcW w:w="21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r w:rsidRPr="00C85402">
              <w:rPr>
                <w:rFonts w:ascii="Calibri" w:hAnsi="Calibri"/>
                <w:i/>
                <w:iCs/>
                <w:color w:val="000000"/>
                <w:sz w:val="22"/>
                <w:szCs w:val="22"/>
                <w:lang w:val="nb-NO"/>
              </w:rPr>
              <w:t>Ved behov for teknisk utstyr utover kulturhuset sitt eige må pris bli fastsett i kvart enkelt tilfelle.</w:t>
            </w:r>
          </w:p>
        </w:tc>
        <w:tc>
          <w:tcPr>
            <w:tcW w:w="1443"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i/>
                <w:iCs/>
                <w:color w:val="000000"/>
                <w:sz w:val="22"/>
                <w:szCs w:val="22"/>
                <w:lang w:val="nb-NO"/>
              </w:rPr>
            </w:pPr>
          </w:p>
        </w:tc>
        <w:tc>
          <w:tcPr>
            <w:tcW w:w="722"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42"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4D7158" w:rsidTr="00C85402">
        <w:trPr>
          <w:trHeight w:val="525"/>
        </w:trPr>
        <w:tc>
          <w:tcPr>
            <w:tcW w:w="1797" w:type="pct"/>
            <w:tcBorders>
              <w:top w:val="single" w:sz="4" w:space="0" w:color="auto"/>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 xml:space="preserve">Veslefeten </w:t>
            </w:r>
            <w:r w:rsidR="004D7158">
              <w:rPr>
                <w:rFonts w:ascii="Calibri" w:hAnsi="Calibri"/>
                <w:b/>
                <w:sz w:val="32"/>
                <w:szCs w:val="32"/>
                <w:lang w:val="nb-NO"/>
              </w:rPr>
              <w:br/>
            </w:r>
            <w:r w:rsidRPr="004D7158">
              <w:rPr>
                <w:rFonts w:ascii="Calibri" w:hAnsi="Calibri"/>
                <w:b/>
                <w:sz w:val="32"/>
                <w:szCs w:val="32"/>
                <w:lang w:val="nb-NO"/>
              </w:rPr>
              <w:t>(dansesal 75m2)</w:t>
            </w:r>
          </w:p>
        </w:tc>
        <w:tc>
          <w:tcPr>
            <w:tcW w:w="1419"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Lokale lag og foreningar</w:t>
            </w:r>
          </w:p>
        </w:tc>
        <w:tc>
          <w:tcPr>
            <w:tcW w:w="693" w:type="pct"/>
            <w:gridSpan w:val="2"/>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Ål kommune</w:t>
            </w:r>
          </w:p>
        </w:tc>
        <w:tc>
          <w:tcPr>
            <w:tcW w:w="626" w:type="pct"/>
            <w:gridSpan w:val="3"/>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single" w:sz="4" w:space="0" w:color="auto"/>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4D7158" w:rsidTr="00C85402">
        <w:trPr>
          <w:trHeight w:val="300"/>
        </w:trPr>
        <w:tc>
          <w:tcPr>
            <w:tcW w:w="1797"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w:t>
            </w:r>
          </w:p>
        </w:tc>
        <w:tc>
          <w:tcPr>
            <w:tcW w:w="1419"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w:t>
            </w:r>
          </w:p>
        </w:tc>
        <w:tc>
          <w:tcPr>
            <w:tcW w:w="693" w:type="pct"/>
            <w:gridSpan w:val="2"/>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w:t>
            </w:r>
          </w:p>
        </w:tc>
        <w:tc>
          <w:tcPr>
            <w:tcW w:w="626"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w:t>
            </w:r>
          </w:p>
        </w:tc>
        <w:tc>
          <w:tcPr>
            <w:tcW w:w="465"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4D7158" w:rsidTr="00C85402">
        <w:trPr>
          <w:trHeight w:val="525"/>
        </w:trPr>
        <w:tc>
          <w:tcPr>
            <w:tcW w:w="1797" w:type="pct"/>
            <w:tcBorders>
              <w:top w:val="nil"/>
              <w:left w:val="nil"/>
              <w:bottom w:val="single" w:sz="4" w:space="0" w:color="auto"/>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 xml:space="preserve">Storefeten </w:t>
            </w:r>
            <w:r w:rsidR="004D7158">
              <w:rPr>
                <w:rFonts w:ascii="Calibri" w:hAnsi="Calibri"/>
                <w:b/>
                <w:sz w:val="32"/>
                <w:szCs w:val="32"/>
                <w:lang w:val="nb-NO"/>
              </w:rPr>
              <w:br/>
            </w:r>
            <w:r w:rsidRPr="004D7158">
              <w:rPr>
                <w:rFonts w:ascii="Calibri" w:hAnsi="Calibri"/>
                <w:b/>
                <w:sz w:val="32"/>
                <w:szCs w:val="32"/>
                <w:lang w:val="nb-NO"/>
              </w:rPr>
              <w:t>(dansesal 120</w:t>
            </w:r>
            <w:r w:rsidR="004D7158">
              <w:rPr>
                <w:rFonts w:ascii="Calibri" w:hAnsi="Calibri"/>
                <w:b/>
                <w:sz w:val="32"/>
                <w:szCs w:val="32"/>
                <w:lang w:val="nb-NO"/>
              </w:rPr>
              <w:t xml:space="preserve"> </w:t>
            </w:r>
            <w:r w:rsidRPr="004D7158">
              <w:rPr>
                <w:rFonts w:ascii="Calibri" w:hAnsi="Calibri"/>
                <w:b/>
                <w:sz w:val="32"/>
                <w:szCs w:val="32"/>
                <w:lang w:val="nb-NO"/>
              </w:rPr>
              <w:t>m2)</w:t>
            </w:r>
          </w:p>
        </w:tc>
        <w:tc>
          <w:tcPr>
            <w:tcW w:w="1419"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Lokale lag og foreningar</w:t>
            </w:r>
          </w:p>
        </w:tc>
        <w:tc>
          <w:tcPr>
            <w:tcW w:w="693" w:type="pct"/>
            <w:gridSpan w:val="2"/>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Ål kommune</w:t>
            </w:r>
          </w:p>
        </w:tc>
        <w:tc>
          <w:tcPr>
            <w:tcW w:w="626"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4D7158" w:rsidTr="00C85402">
        <w:trPr>
          <w:trHeight w:val="300"/>
        </w:trPr>
        <w:tc>
          <w:tcPr>
            <w:tcW w:w="1797"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w:t>
            </w:r>
          </w:p>
        </w:tc>
        <w:tc>
          <w:tcPr>
            <w:tcW w:w="1419"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300</w:t>
            </w:r>
          </w:p>
        </w:tc>
        <w:tc>
          <w:tcPr>
            <w:tcW w:w="693" w:type="pct"/>
            <w:gridSpan w:val="2"/>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300</w:t>
            </w:r>
          </w:p>
        </w:tc>
        <w:tc>
          <w:tcPr>
            <w:tcW w:w="626"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500</w:t>
            </w:r>
          </w:p>
        </w:tc>
        <w:tc>
          <w:tcPr>
            <w:tcW w:w="465"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525"/>
        </w:trPr>
        <w:tc>
          <w:tcPr>
            <w:tcW w:w="1797" w:type="pct"/>
            <w:tcBorders>
              <w:top w:val="nil"/>
              <w:left w:val="nil"/>
              <w:bottom w:val="nil"/>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Møterom</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Lokale lag og foreningar</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Ål kommune</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Leigepris</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b/>
                <w:bCs/>
                <w:color w:val="000000"/>
                <w:sz w:val="22"/>
                <w:szCs w:val="22"/>
                <w:lang w:val="nb-NO"/>
              </w:rPr>
            </w:pPr>
            <w:r w:rsidRPr="00C85402">
              <w:rPr>
                <w:rFonts w:ascii="Calibri" w:hAnsi="Calibri"/>
                <w:b/>
                <w:bCs/>
                <w:color w:val="000000"/>
                <w:sz w:val="22"/>
                <w:szCs w:val="22"/>
                <w:lang w:val="nb-NO"/>
              </w:rPr>
              <w:t>Spesialpris</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n-NO"/>
              </w:rPr>
            </w:pPr>
            <w:r w:rsidRPr="00C85402">
              <w:rPr>
                <w:rFonts w:ascii="Calibri" w:hAnsi="Calibri"/>
                <w:color w:val="000000"/>
                <w:sz w:val="22"/>
                <w:szCs w:val="22"/>
                <w:lang w:val="nn-NO"/>
              </w:rPr>
              <w:t>Timepris: Stugu (ikkje v/opningstid HallUng), 6-8 personar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 Dyna, 8-10 personar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 Galleri Syningen, ca 50 personar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n-NO"/>
              </w:rPr>
            </w:pPr>
            <w:r w:rsidRPr="00C85402">
              <w:rPr>
                <w:rFonts w:ascii="Calibri" w:hAnsi="Calibri"/>
                <w:color w:val="000000"/>
                <w:sz w:val="22"/>
                <w:szCs w:val="22"/>
                <w:lang w:val="nn-NO"/>
              </w:rPr>
              <w:t>Rigg: Galleri Syningen, bord/stolar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 Lesehemsen, kl 08.00-16.00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 Møterom kontorfløy, kl 08.00-16.00</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Timepris: Skålen, ca 50 personar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450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n-NO"/>
              </w:rPr>
            </w:pPr>
            <w:r w:rsidRPr="00C85402">
              <w:rPr>
                <w:rFonts w:ascii="Calibri" w:hAnsi="Calibri"/>
                <w:color w:val="000000"/>
                <w:sz w:val="22"/>
                <w:szCs w:val="22"/>
                <w:lang w:val="nn-NO"/>
              </w:rPr>
              <w:lastRenderedPageBreak/>
              <w:t>Rigg Skålen, rigg bord/stolar</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w:t>
            </w: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400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Klasserom 1-4, ikkje dagtid</w:t>
            </w:r>
          </w:p>
        </w:tc>
        <w:tc>
          <w:tcPr>
            <w:tcW w:w="1419"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93" w:type="pct"/>
            <w:gridSpan w:val="2"/>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Gratis</w:t>
            </w:r>
          </w:p>
        </w:tc>
        <w:tc>
          <w:tcPr>
            <w:tcW w:w="626" w:type="pct"/>
            <w:gridSpan w:val="3"/>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w:t>
            </w:r>
          </w:p>
        </w:tc>
        <w:tc>
          <w:tcPr>
            <w:tcW w:w="465" w:type="pct"/>
            <w:tcBorders>
              <w:top w:val="nil"/>
              <w:left w:val="nil"/>
              <w:bottom w:val="single" w:sz="4" w:space="0" w:color="auto"/>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525"/>
        </w:trPr>
        <w:tc>
          <w:tcPr>
            <w:tcW w:w="1797" w:type="pct"/>
            <w:tcBorders>
              <w:top w:val="nil"/>
              <w:left w:val="nil"/>
              <w:bottom w:val="nil"/>
              <w:right w:val="nil"/>
            </w:tcBorders>
            <w:shd w:val="clear" w:color="auto" w:fill="auto"/>
            <w:noWrap/>
            <w:vAlign w:val="bottom"/>
            <w:hideMark/>
          </w:tcPr>
          <w:p w:rsidR="00C85402" w:rsidRPr="004D7158" w:rsidRDefault="00C85402" w:rsidP="00C85402">
            <w:pPr>
              <w:overflowPunct/>
              <w:autoSpaceDE/>
              <w:autoSpaceDN/>
              <w:adjustRightInd/>
              <w:textAlignment w:val="auto"/>
              <w:rPr>
                <w:rFonts w:ascii="Calibri" w:hAnsi="Calibri"/>
                <w:b/>
                <w:color w:val="4472C4"/>
                <w:sz w:val="32"/>
                <w:szCs w:val="32"/>
                <w:lang w:val="nb-NO"/>
              </w:rPr>
            </w:pPr>
            <w:r w:rsidRPr="004D7158">
              <w:rPr>
                <w:rFonts w:ascii="Calibri" w:hAnsi="Calibri"/>
                <w:b/>
                <w:sz w:val="32"/>
                <w:szCs w:val="32"/>
                <w:lang w:val="nb-NO"/>
              </w:rPr>
              <w:t>Anna</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4472C4"/>
                <w:sz w:val="40"/>
                <w:szCs w:val="40"/>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Kaffe/te per person</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5</w:t>
            </w: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Projektor/lerret</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250</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Scenelement 1x2 meter (døgnpris)</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200/stk</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n-NO"/>
              </w:rPr>
            </w:pPr>
            <w:r w:rsidRPr="00C85402">
              <w:rPr>
                <w:rFonts w:ascii="Calibri" w:hAnsi="Calibri"/>
                <w:color w:val="000000"/>
                <w:sz w:val="22"/>
                <w:szCs w:val="22"/>
                <w:lang w:val="nn-NO"/>
              </w:rPr>
              <w:t>Kontorplass i kontorfellesskap (inkl. reinhald, straum, internett)</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n-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n-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3000/mnd</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r w:rsidR="00C85402" w:rsidRPr="00C85402" w:rsidTr="00C85402">
        <w:trPr>
          <w:trHeight w:val="300"/>
        </w:trPr>
        <w:tc>
          <w:tcPr>
            <w:tcW w:w="1797"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r w:rsidRPr="00C85402">
              <w:rPr>
                <w:rFonts w:ascii="Calibri" w:hAnsi="Calibri"/>
                <w:color w:val="000000"/>
                <w:sz w:val="22"/>
                <w:szCs w:val="22"/>
                <w:lang w:val="nb-NO"/>
              </w:rPr>
              <w:t>Lagerplass, per m2</w:t>
            </w:r>
          </w:p>
        </w:tc>
        <w:tc>
          <w:tcPr>
            <w:tcW w:w="1419"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textAlignment w:val="auto"/>
              <w:rPr>
                <w:rFonts w:ascii="Calibri" w:hAnsi="Calibri"/>
                <w:color w:val="000000"/>
                <w:sz w:val="22"/>
                <w:szCs w:val="22"/>
                <w:lang w:val="nb-NO"/>
              </w:rPr>
            </w:pPr>
          </w:p>
        </w:tc>
        <w:tc>
          <w:tcPr>
            <w:tcW w:w="693" w:type="pct"/>
            <w:gridSpan w:val="2"/>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lang w:val="nb-NO"/>
              </w:rPr>
            </w:pPr>
          </w:p>
        </w:tc>
        <w:tc>
          <w:tcPr>
            <w:tcW w:w="626" w:type="pct"/>
            <w:gridSpan w:val="3"/>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150/mnd</w:t>
            </w:r>
          </w:p>
        </w:tc>
        <w:tc>
          <w:tcPr>
            <w:tcW w:w="465" w:type="pct"/>
            <w:tcBorders>
              <w:top w:val="nil"/>
              <w:left w:val="nil"/>
              <w:bottom w:val="nil"/>
              <w:right w:val="nil"/>
            </w:tcBorders>
            <w:shd w:val="clear" w:color="auto" w:fill="auto"/>
            <w:noWrap/>
            <w:vAlign w:val="bottom"/>
            <w:hideMark/>
          </w:tcPr>
          <w:p w:rsidR="00C85402" w:rsidRPr="00C85402" w:rsidRDefault="00C85402" w:rsidP="00C85402">
            <w:pPr>
              <w:overflowPunct/>
              <w:autoSpaceDE/>
              <w:autoSpaceDN/>
              <w:adjustRightInd/>
              <w:jc w:val="right"/>
              <w:textAlignment w:val="auto"/>
              <w:rPr>
                <w:rFonts w:ascii="Calibri" w:hAnsi="Calibri"/>
                <w:color w:val="000000"/>
                <w:sz w:val="22"/>
                <w:szCs w:val="22"/>
                <w:lang w:val="nb-NO"/>
              </w:rPr>
            </w:pPr>
            <w:r w:rsidRPr="00C85402">
              <w:rPr>
                <w:rFonts w:ascii="Calibri" w:hAnsi="Calibri"/>
                <w:color w:val="000000"/>
                <w:sz w:val="22"/>
                <w:szCs w:val="22"/>
                <w:lang w:val="nb-NO"/>
              </w:rPr>
              <w:t>etter avtale</w:t>
            </w:r>
          </w:p>
        </w:tc>
      </w:tr>
    </w:tbl>
    <w:p w:rsidR="00C85402" w:rsidRDefault="00C85402" w:rsidP="00456CD5">
      <w:pPr>
        <w:pStyle w:val="Overskrift2"/>
        <w:rPr>
          <w:rFonts w:asciiTheme="minorHAnsi" w:hAnsiTheme="minorHAnsi"/>
        </w:rPr>
      </w:pPr>
    </w:p>
    <w:p w:rsidR="00456CD5" w:rsidRPr="00456CD5" w:rsidRDefault="00456CD5" w:rsidP="00456CD5">
      <w:pPr>
        <w:pStyle w:val="Overskrift2"/>
        <w:rPr>
          <w:rFonts w:asciiTheme="minorHAnsi" w:hAnsiTheme="minorHAnsi"/>
        </w:rPr>
      </w:pPr>
      <w:bookmarkStart w:id="25" w:name="_Toc30762410"/>
      <w:r w:rsidRPr="00456CD5">
        <w:rPr>
          <w:rFonts w:asciiTheme="minorHAnsi" w:hAnsiTheme="minorHAnsi"/>
        </w:rPr>
        <w:t>Billettprisar Ål Kommunale kino</w:t>
      </w:r>
      <w:bookmarkEnd w:id="25"/>
    </w:p>
    <w:p w:rsidR="00456CD5" w:rsidRPr="00456CD5" w:rsidRDefault="00456CD5" w:rsidP="00456CD5">
      <w:pPr>
        <w:pStyle w:val="Overskrift2"/>
        <w:rPr>
          <w:rFonts w:asciiTheme="minorHAnsi" w:hAnsiTheme="minorHAnsi"/>
          <w:lang w:val="nn-NO"/>
        </w:rPr>
      </w:pPr>
    </w:p>
    <w:tbl>
      <w:tblPr>
        <w:tblStyle w:val="Tabellrutenett"/>
        <w:tblW w:w="0" w:type="auto"/>
        <w:tblLook w:val="04A0" w:firstRow="1" w:lastRow="0" w:firstColumn="1" w:lastColumn="0" w:noHBand="0" w:noVBand="1"/>
      </w:tblPr>
      <w:tblGrid>
        <w:gridCol w:w="2303"/>
        <w:gridCol w:w="2303"/>
      </w:tblGrid>
      <w:tr w:rsidR="00C85402" w:rsidRPr="00456CD5" w:rsidTr="00456CD5">
        <w:tc>
          <w:tcPr>
            <w:tcW w:w="2303" w:type="dxa"/>
          </w:tcPr>
          <w:p w:rsidR="00C85402" w:rsidRPr="00456CD5" w:rsidRDefault="00C85402" w:rsidP="00456CD5">
            <w:pPr>
              <w:pStyle w:val="Overskrift2"/>
              <w:outlineLvl w:val="1"/>
              <w:rPr>
                <w:rFonts w:asciiTheme="minorHAnsi" w:hAnsiTheme="minorHAnsi"/>
              </w:rPr>
            </w:pPr>
            <w:bookmarkStart w:id="26" w:name="_Toc30762411"/>
            <w:r w:rsidRPr="00456CD5">
              <w:rPr>
                <w:rFonts w:asciiTheme="minorHAnsi" w:hAnsiTheme="minorHAnsi"/>
              </w:rPr>
              <w:t>Billettype</w:t>
            </w:r>
            <w:bookmarkEnd w:id="26"/>
          </w:p>
        </w:tc>
        <w:tc>
          <w:tcPr>
            <w:tcW w:w="2303" w:type="dxa"/>
          </w:tcPr>
          <w:p w:rsidR="00C85402" w:rsidRPr="00456CD5" w:rsidRDefault="00C85402" w:rsidP="00456CD5">
            <w:pPr>
              <w:pStyle w:val="Overskrift2"/>
              <w:outlineLvl w:val="1"/>
              <w:rPr>
                <w:rFonts w:asciiTheme="minorHAnsi" w:hAnsiTheme="minorHAnsi"/>
              </w:rPr>
            </w:pPr>
            <w:bookmarkStart w:id="27" w:name="_Toc30762412"/>
            <w:r>
              <w:rPr>
                <w:rFonts w:asciiTheme="minorHAnsi" w:hAnsiTheme="minorHAnsi"/>
              </w:rPr>
              <w:t>Pris</w:t>
            </w:r>
            <w:bookmarkEnd w:id="27"/>
          </w:p>
        </w:tc>
      </w:tr>
      <w:tr w:rsidR="00C85402" w:rsidRPr="00456CD5" w:rsidTr="00456CD5">
        <w:tc>
          <w:tcPr>
            <w:tcW w:w="2303" w:type="dxa"/>
          </w:tcPr>
          <w:p w:rsidR="00C85402" w:rsidRPr="00456CD5" w:rsidRDefault="00C85402" w:rsidP="00456CD5">
            <w:pPr>
              <w:pStyle w:val="Overskrift2"/>
              <w:outlineLvl w:val="1"/>
              <w:rPr>
                <w:rFonts w:asciiTheme="minorHAnsi" w:hAnsiTheme="minorHAnsi"/>
              </w:rPr>
            </w:pPr>
            <w:bookmarkStart w:id="28" w:name="_Toc30762413"/>
            <w:r w:rsidRPr="00456CD5">
              <w:rPr>
                <w:rFonts w:asciiTheme="minorHAnsi" w:hAnsiTheme="minorHAnsi"/>
              </w:rPr>
              <w:t>Barn 2D</w:t>
            </w:r>
            <w:bookmarkEnd w:id="28"/>
          </w:p>
        </w:tc>
        <w:tc>
          <w:tcPr>
            <w:tcW w:w="2303" w:type="dxa"/>
          </w:tcPr>
          <w:p w:rsidR="00C85402" w:rsidRPr="00456CD5" w:rsidRDefault="00C85402" w:rsidP="00456CD5">
            <w:pPr>
              <w:pStyle w:val="Overskrift2"/>
              <w:outlineLvl w:val="1"/>
              <w:rPr>
                <w:rFonts w:asciiTheme="minorHAnsi" w:hAnsiTheme="minorHAnsi"/>
              </w:rPr>
            </w:pPr>
            <w:bookmarkStart w:id="29" w:name="_Toc30762414"/>
            <w:r>
              <w:rPr>
                <w:rFonts w:asciiTheme="minorHAnsi" w:hAnsiTheme="minorHAnsi"/>
              </w:rPr>
              <w:t>85</w:t>
            </w:r>
            <w:bookmarkEnd w:id="29"/>
          </w:p>
        </w:tc>
      </w:tr>
      <w:tr w:rsidR="00C85402" w:rsidRPr="00456CD5" w:rsidTr="00456CD5">
        <w:tc>
          <w:tcPr>
            <w:tcW w:w="2303" w:type="dxa"/>
          </w:tcPr>
          <w:p w:rsidR="00C85402" w:rsidRPr="00456CD5" w:rsidRDefault="00C85402" w:rsidP="00456CD5">
            <w:pPr>
              <w:pStyle w:val="Overskrift2"/>
              <w:outlineLvl w:val="1"/>
              <w:rPr>
                <w:rFonts w:asciiTheme="minorHAnsi" w:hAnsiTheme="minorHAnsi"/>
              </w:rPr>
            </w:pPr>
            <w:bookmarkStart w:id="30" w:name="_Toc30762415"/>
            <w:r w:rsidRPr="00456CD5">
              <w:rPr>
                <w:rFonts w:asciiTheme="minorHAnsi" w:hAnsiTheme="minorHAnsi"/>
              </w:rPr>
              <w:t>Barn 3D</w:t>
            </w:r>
            <w:bookmarkEnd w:id="30"/>
          </w:p>
        </w:tc>
        <w:tc>
          <w:tcPr>
            <w:tcW w:w="2303" w:type="dxa"/>
          </w:tcPr>
          <w:p w:rsidR="00C85402" w:rsidRPr="00456CD5" w:rsidRDefault="00C85402" w:rsidP="00456CD5">
            <w:pPr>
              <w:pStyle w:val="Overskrift2"/>
              <w:outlineLvl w:val="1"/>
              <w:rPr>
                <w:rFonts w:asciiTheme="minorHAnsi" w:hAnsiTheme="minorHAnsi"/>
              </w:rPr>
            </w:pPr>
            <w:bookmarkStart w:id="31" w:name="_Toc30762416"/>
            <w:r>
              <w:rPr>
                <w:rFonts w:asciiTheme="minorHAnsi" w:hAnsiTheme="minorHAnsi"/>
              </w:rPr>
              <w:t>115</w:t>
            </w:r>
            <w:bookmarkEnd w:id="31"/>
          </w:p>
        </w:tc>
      </w:tr>
      <w:tr w:rsidR="00C85402" w:rsidRPr="00456CD5" w:rsidTr="00456CD5">
        <w:tc>
          <w:tcPr>
            <w:tcW w:w="2303" w:type="dxa"/>
          </w:tcPr>
          <w:p w:rsidR="00C85402" w:rsidRPr="00456CD5" w:rsidRDefault="00C85402" w:rsidP="00456CD5">
            <w:pPr>
              <w:pStyle w:val="Overskrift2"/>
              <w:outlineLvl w:val="1"/>
              <w:rPr>
                <w:rFonts w:asciiTheme="minorHAnsi" w:hAnsiTheme="minorHAnsi"/>
              </w:rPr>
            </w:pPr>
            <w:bookmarkStart w:id="32" w:name="_Toc30762417"/>
            <w:r w:rsidRPr="00456CD5">
              <w:rPr>
                <w:rFonts w:asciiTheme="minorHAnsi" w:hAnsiTheme="minorHAnsi"/>
              </w:rPr>
              <w:t>Vaksen 2D</w:t>
            </w:r>
            <w:bookmarkEnd w:id="32"/>
          </w:p>
        </w:tc>
        <w:tc>
          <w:tcPr>
            <w:tcW w:w="2303" w:type="dxa"/>
          </w:tcPr>
          <w:p w:rsidR="00C85402" w:rsidRPr="00456CD5" w:rsidRDefault="00C85402" w:rsidP="00456CD5">
            <w:pPr>
              <w:pStyle w:val="Overskrift2"/>
              <w:outlineLvl w:val="1"/>
              <w:rPr>
                <w:rFonts w:asciiTheme="minorHAnsi" w:hAnsiTheme="minorHAnsi"/>
              </w:rPr>
            </w:pPr>
            <w:bookmarkStart w:id="33" w:name="_Toc30762418"/>
            <w:r>
              <w:rPr>
                <w:rFonts w:asciiTheme="minorHAnsi" w:hAnsiTheme="minorHAnsi"/>
              </w:rPr>
              <w:t>115</w:t>
            </w:r>
            <w:bookmarkEnd w:id="33"/>
          </w:p>
        </w:tc>
      </w:tr>
      <w:tr w:rsidR="00C85402" w:rsidRPr="00456CD5" w:rsidTr="00456CD5">
        <w:tc>
          <w:tcPr>
            <w:tcW w:w="2303" w:type="dxa"/>
          </w:tcPr>
          <w:p w:rsidR="00C85402" w:rsidRPr="00456CD5" w:rsidRDefault="00C85402" w:rsidP="00456CD5">
            <w:pPr>
              <w:pStyle w:val="Overskrift2"/>
              <w:outlineLvl w:val="1"/>
              <w:rPr>
                <w:rFonts w:asciiTheme="minorHAnsi" w:hAnsiTheme="minorHAnsi"/>
              </w:rPr>
            </w:pPr>
            <w:bookmarkStart w:id="34" w:name="_Toc30762419"/>
            <w:r w:rsidRPr="00456CD5">
              <w:rPr>
                <w:rFonts w:asciiTheme="minorHAnsi" w:hAnsiTheme="minorHAnsi"/>
              </w:rPr>
              <w:t>Vaksen 3D</w:t>
            </w:r>
            <w:bookmarkEnd w:id="34"/>
          </w:p>
        </w:tc>
        <w:tc>
          <w:tcPr>
            <w:tcW w:w="2303" w:type="dxa"/>
          </w:tcPr>
          <w:p w:rsidR="00C85402" w:rsidRPr="00456CD5" w:rsidRDefault="00C85402" w:rsidP="00456CD5">
            <w:pPr>
              <w:pStyle w:val="Overskrift2"/>
              <w:outlineLvl w:val="1"/>
              <w:rPr>
                <w:rFonts w:asciiTheme="minorHAnsi" w:hAnsiTheme="minorHAnsi"/>
              </w:rPr>
            </w:pPr>
            <w:bookmarkStart w:id="35" w:name="_Toc30762420"/>
            <w:r>
              <w:rPr>
                <w:rFonts w:asciiTheme="minorHAnsi" w:hAnsiTheme="minorHAnsi"/>
              </w:rPr>
              <w:t>145</w:t>
            </w:r>
            <w:bookmarkEnd w:id="35"/>
          </w:p>
        </w:tc>
      </w:tr>
      <w:tr w:rsidR="00C85402" w:rsidRPr="00456CD5" w:rsidTr="00456CD5">
        <w:tc>
          <w:tcPr>
            <w:tcW w:w="2303" w:type="dxa"/>
          </w:tcPr>
          <w:p w:rsidR="00C85402" w:rsidRPr="00456CD5" w:rsidRDefault="00C85402" w:rsidP="00456CD5">
            <w:pPr>
              <w:pStyle w:val="Overskrift2"/>
              <w:outlineLvl w:val="1"/>
              <w:rPr>
                <w:rFonts w:asciiTheme="minorHAnsi" w:hAnsiTheme="minorHAnsi"/>
              </w:rPr>
            </w:pPr>
            <w:bookmarkStart w:id="36" w:name="_Toc30762421"/>
            <w:r w:rsidRPr="00456CD5">
              <w:rPr>
                <w:rFonts w:asciiTheme="minorHAnsi" w:hAnsiTheme="minorHAnsi"/>
              </w:rPr>
              <w:t>Honnør 2D</w:t>
            </w:r>
            <w:bookmarkEnd w:id="36"/>
          </w:p>
        </w:tc>
        <w:tc>
          <w:tcPr>
            <w:tcW w:w="2303" w:type="dxa"/>
          </w:tcPr>
          <w:p w:rsidR="00C85402" w:rsidRPr="00456CD5" w:rsidRDefault="00C85402" w:rsidP="00456CD5">
            <w:pPr>
              <w:pStyle w:val="Overskrift2"/>
              <w:outlineLvl w:val="1"/>
              <w:rPr>
                <w:rFonts w:asciiTheme="minorHAnsi" w:hAnsiTheme="minorHAnsi"/>
              </w:rPr>
            </w:pPr>
            <w:bookmarkStart w:id="37" w:name="_Toc30762422"/>
            <w:r>
              <w:rPr>
                <w:rFonts w:asciiTheme="minorHAnsi" w:hAnsiTheme="minorHAnsi"/>
              </w:rPr>
              <w:t>95</w:t>
            </w:r>
            <w:bookmarkEnd w:id="37"/>
          </w:p>
        </w:tc>
      </w:tr>
      <w:tr w:rsidR="00C85402" w:rsidRPr="00456CD5" w:rsidTr="00456CD5">
        <w:tc>
          <w:tcPr>
            <w:tcW w:w="2303" w:type="dxa"/>
          </w:tcPr>
          <w:p w:rsidR="00C85402" w:rsidRPr="00456CD5" w:rsidRDefault="00C85402" w:rsidP="00456CD5">
            <w:pPr>
              <w:pStyle w:val="Overskrift2"/>
              <w:outlineLvl w:val="1"/>
              <w:rPr>
                <w:rFonts w:asciiTheme="minorHAnsi" w:hAnsiTheme="minorHAnsi"/>
              </w:rPr>
            </w:pPr>
            <w:bookmarkStart w:id="38" w:name="_Toc30762423"/>
            <w:r w:rsidRPr="00456CD5">
              <w:rPr>
                <w:rFonts w:asciiTheme="minorHAnsi" w:hAnsiTheme="minorHAnsi"/>
              </w:rPr>
              <w:t>Honnør 3D</w:t>
            </w:r>
            <w:bookmarkEnd w:id="38"/>
          </w:p>
        </w:tc>
        <w:tc>
          <w:tcPr>
            <w:tcW w:w="2303" w:type="dxa"/>
          </w:tcPr>
          <w:p w:rsidR="00C85402" w:rsidRPr="00456CD5" w:rsidRDefault="00C85402" w:rsidP="00456CD5">
            <w:pPr>
              <w:pStyle w:val="Overskrift2"/>
              <w:outlineLvl w:val="1"/>
              <w:rPr>
                <w:rFonts w:asciiTheme="minorHAnsi" w:hAnsiTheme="minorHAnsi"/>
              </w:rPr>
            </w:pPr>
            <w:bookmarkStart w:id="39" w:name="_Toc30762424"/>
            <w:r>
              <w:rPr>
                <w:rFonts w:asciiTheme="minorHAnsi" w:hAnsiTheme="minorHAnsi"/>
              </w:rPr>
              <w:t>125</w:t>
            </w:r>
            <w:bookmarkEnd w:id="39"/>
          </w:p>
        </w:tc>
      </w:tr>
    </w:tbl>
    <w:p w:rsidR="003179FD" w:rsidRPr="00C508B1" w:rsidRDefault="003179FD" w:rsidP="00A47346">
      <w:pPr>
        <w:pStyle w:val="Overskrift2"/>
        <w:rPr>
          <w:rFonts w:asciiTheme="minorHAnsi" w:hAnsiTheme="minorHAnsi"/>
          <w:i w:val="0"/>
          <w:lang w:val="nn-NO"/>
        </w:rPr>
      </w:pPr>
    </w:p>
    <w:p w:rsidR="003179FD" w:rsidRPr="00C508B1" w:rsidRDefault="003179FD" w:rsidP="00A47346">
      <w:pPr>
        <w:rPr>
          <w:lang w:val="nn-NO"/>
        </w:rPr>
      </w:pPr>
    </w:p>
    <w:p w:rsidR="003179FD" w:rsidRPr="00C508B1" w:rsidRDefault="003179FD" w:rsidP="00A47346">
      <w:pPr>
        <w:rPr>
          <w:lang w:val="nn-NO"/>
        </w:rPr>
      </w:pPr>
    </w:p>
    <w:p w:rsidR="00FB7DFA" w:rsidRPr="005603A9" w:rsidRDefault="00FB7D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FF0000"/>
          <w:sz w:val="32"/>
          <w:szCs w:val="32"/>
          <w:lang w:val="nn-NO"/>
        </w:rPr>
      </w:pPr>
    </w:p>
    <w:p w:rsidR="00FB7DFA" w:rsidRPr="005603A9" w:rsidRDefault="00FB7DF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FF0000"/>
          <w:sz w:val="32"/>
          <w:szCs w:val="32"/>
          <w:lang w:val="nn-NO"/>
        </w:rPr>
      </w:pPr>
    </w:p>
    <w:p w:rsidR="00DF3B9C" w:rsidRDefault="00DF3B9C" w:rsidP="00A47346">
      <w:pPr>
        <w:pStyle w:val="Overskrift1"/>
        <w:rPr>
          <w:rFonts w:asciiTheme="minorHAnsi" w:hAnsiTheme="minorHAnsi"/>
          <w:color w:val="C00000"/>
          <w:lang w:val="nn-NO"/>
        </w:rPr>
      </w:pPr>
      <w:bookmarkStart w:id="40" w:name="_Toc30762425"/>
    </w:p>
    <w:p w:rsidR="00AE306F" w:rsidRDefault="004D7158" w:rsidP="00A47346">
      <w:pPr>
        <w:pStyle w:val="Overskrift1"/>
        <w:rPr>
          <w:rFonts w:asciiTheme="minorHAnsi" w:hAnsiTheme="minorHAnsi"/>
          <w:color w:val="C00000"/>
          <w:lang w:val="nn-NO"/>
        </w:rPr>
      </w:pPr>
      <w:r>
        <w:rPr>
          <w:rFonts w:asciiTheme="minorHAnsi" w:hAnsiTheme="minorHAnsi"/>
          <w:color w:val="C00000"/>
          <w:lang w:val="nn-NO"/>
        </w:rPr>
        <w:t xml:space="preserve">Avd. </w:t>
      </w:r>
      <w:r w:rsidR="00AE306F" w:rsidRPr="00AE306F">
        <w:rPr>
          <w:rFonts w:asciiTheme="minorHAnsi" w:hAnsiTheme="minorHAnsi"/>
          <w:color w:val="C00000"/>
          <w:lang w:val="nn-NO"/>
        </w:rPr>
        <w:t>Byggforvaltning</w:t>
      </w:r>
      <w:bookmarkEnd w:id="40"/>
    </w:p>
    <w:p w:rsidR="00061EE2" w:rsidRPr="00F90F17" w:rsidRDefault="00061EE2" w:rsidP="00A47346">
      <w:pPr>
        <w:rPr>
          <w:rFonts w:asciiTheme="minorHAnsi" w:hAnsiTheme="minorHAnsi"/>
          <w:sz w:val="24"/>
          <w:lang w:val="nn-NO"/>
        </w:rPr>
      </w:pPr>
    </w:p>
    <w:p w:rsidR="00904691" w:rsidRPr="00AE306F" w:rsidRDefault="00904691" w:rsidP="00A47346">
      <w:pPr>
        <w:pStyle w:val="Overskrift2"/>
        <w:rPr>
          <w:rFonts w:asciiTheme="minorHAnsi" w:hAnsiTheme="minorHAnsi"/>
          <w:i w:val="0"/>
          <w:lang w:val="nn-NO"/>
        </w:rPr>
      </w:pPr>
      <w:bookmarkStart w:id="41" w:name="_Toc30762426"/>
      <w:r w:rsidRPr="00AE306F">
        <w:rPr>
          <w:rFonts w:asciiTheme="minorHAnsi" w:hAnsiTheme="minorHAnsi"/>
          <w:i w:val="0"/>
          <w:lang w:val="nn-NO"/>
        </w:rPr>
        <w:t>Betalings</w:t>
      </w:r>
      <w:r w:rsidR="008E0B90" w:rsidRPr="00AE306F">
        <w:rPr>
          <w:rFonts w:asciiTheme="minorHAnsi" w:hAnsiTheme="minorHAnsi"/>
          <w:i w:val="0"/>
          <w:lang w:val="nn-NO"/>
        </w:rPr>
        <w:t>satsar for leige av idrettshall</w:t>
      </w:r>
      <w:bookmarkEnd w:id="41"/>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904691" w:rsidRPr="003B1B71" w:rsidRDefault="005E1C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3B1B71">
        <w:rPr>
          <w:rFonts w:asciiTheme="minorHAnsi" w:hAnsiTheme="minorHAnsi"/>
          <w:b/>
          <w:szCs w:val="24"/>
          <w:lang w:val="nn-NO"/>
        </w:rPr>
        <w:t>K.sak 96/12</w:t>
      </w:r>
    </w:p>
    <w:p w:rsidR="005E1C34" w:rsidRPr="00F90F17" w:rsidRDefault="005E1C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E306F">
        <w:rPr>
          <w:rFonts w:asciiTheme="minorHAnsi" w:hAnsiTheme="minorHAnsi"/>
          <w:szCs w:val="24"/>
          <w:lang w:val="nn-NO"/>
        </w:rPr>
        <w:t>(leige auka med 2,5 % i forhold til 2012)</w:t>
      </w:r>
    </w:p>
    <w:p w:rsidR="00904691" w:rsidRPr="00AE306F" w:rsidRDefault="00AE306F" w:rsidP="00A47346">
      <w:pPr>
        <w:pStyle w:val="Overskrift3"/>
        <w:rPr>
          <w:rFonts w:asciiTheme="minorHAnsi" w:hAnsiTheme="minorHAnsi"/>
          <w:sz w:val="24"/>
        </w:rPr>
      </w:pPr>
      <w:bookmarkStart w:id="42" w:name="_Toc30762427"/>
      <w:r w:rsidRPr="00AE306F">
        <w:rPr>
          <w:rFonts w:asciiTheme="minorHAnsi" w:hAnsiTheme="minorHAnsi"/>
          <w:sz w:val="24"/>
        </w:rPr>
        <w:t>Hall med garderobar</w:t>
      </w:r>
      <w:bookmarkEnd w:id="42"/>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u w:val="single"/>
          <w:lang w:val="nb-NO"/>
        </w:rPr>
      </w:pPr>
      <w:r w:rsidRPr="005603A9">
        <w:rPr>
          <w:rFonts w:asciiTheme="minorHAnsi" w:hAnsiTheme="minorHAnsi"/>
          <w:b/>
          <w:szCs w:val="24"/>
          <w:lang w:val="nb-N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29"/>
        <w:gridCol w:w="1731"/>
        <w:gridCol w:w="1956"/>
      </w:tblGrid>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Cs w:val="24"/>
                <w:lang w:val="nb-NO"/>
              </w:rPr>
            </w:pPr>
            <w:r w:rsidRPr="005603A9">
              <w:rPr>
                <w:rFonts w:asciiTheme="minorHAnsi" w:hAnsiTheme="minorHAnsi"/>
                <w:b/>
                <w:szCs w:val="24"/>
                <w:lang w:val="nb-NO"/>
              </w:rPr>
              <w:t>1/3</w:t>
            </w: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Cs w:val="24"/>
                <w:lang w:val="nb-NO"/>
              </w:rPr>
            </w:pPr>
            <w:r w:rsidRPr="005603A9">
              <w:rPr>
                <w:rFonts w:asciiTheme="minorHAnsi" w:hAnsiTheme="minorHAnsi"/>
                <w:b/>
                <w:szCs w:val="24"/>
                <w:lang w:val="nb-NO"/>
              </w:rPr>
              <w:t>2/3</w:t>
            </w:r>
          </w:p>
        </w:tc>
        <w:tc>
          <w:tcPr>
            <w:tcW w:w="2017"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Cs w:val="24"/>
                <w:lang w:val="nb-NO"/>
              </w:rPr>
            </w:pPr>
            <w:r w:rsidRPr="005603A9">
              <w:rPr>
                <w:rFonts w:asciiTheme="minorHAnsi" w:hAnsiTheme="minorHAnsi"/>
                <w:b/>
                <w:szCs w:val="24"/>
                <w:lang w:val="nb-NO"/>
              </w:rPr>
              <w:t>3/3</w:t>
            </w:r>
          </w:p>
        </w:tc>
      </w:tr>
      <w:tr w:rsidR="00C508B1" w:rsidRPr="005603A9" w:rsidTr="00C508B1">
        <w:tc>
          <w:tcPr>
            <w:tcW w:w="9288" w:type="dxa"/>
            <w:gridSpan w:val="4"/>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Pr>
                <w:rFonts w:asciiTheme="minorHAnsi" w:hAnsiTheme="minorHAnsi"/>
                <w:b/>
                <w:szCs w:val="24"/>
                <w:lang w:val="nb-NO"/>
              </w:rPr>
              <w:t>I</w:t>
            </w:r>
            <w:r w:rsidRPr="005603A9">
              <w:rPr>
                <w:rFonts w:asciiTheme="minorHAnsi" w:hAnsiTheme="minorHAnsi"/>
                <w:b/>
                <w:szCs w:val="24"/>
                <w:lang w:val="nb-NO"/>
              </w:rPr>
              <w:t>nnanbygds lag og organisasjonar</w:t>
            </w:r>
            <w:r w:rsidRPr="005603A9">
              <w:rPr>
                <w:rFonts w:asciiTheme="minorHAnsi" w:hAnsiTheme="minorHAnsi"/>
                <w:szCs w:val="24"/>
                <w:lang w:val="nb-NO"/>
              </w:rPr>
              <w:t>:</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Trening pr.t. måndag – laurdag</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(Aldersbestemte grupper tom 18 år betalar ikkje halleige for trening)</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p w:rsidR="00904691" w:rsidRPr="005603A9" w:rsidRDefault="005E1C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103</w:t>
            </w: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p w:rsidR="00EC01E8" w:rsidRPr="005603A9" w:rsidRDefault="00574160"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Pr>
                <w:rFonts w:asciiTheme="minorHAnsi" w:hAnsiTheme="minorHAnsi"/>
                <w:szCs w:val="24"/>
                <w:lang w:val="nb-NO"/>
              </w:rPr>
              <w:t>135</w:t>
            </w:r>
          </w:p>
        </w:tc>
        <w:tc>
          <w:tcPr>
            <w:tcW w:w="2017"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p w:rsidR="00904691" w:rsidRPr="005603A9" w:rsidRDefault="005E1C3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202</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Kampar/idr.stemne, pr.t. laurd/sund.</w:t>
            </w:r>
            <w:r w:rsidRPr="005603A9">
              <w:rPr>
                <w:rFonts w:asciiTheme="minorHAnsi" w:hAnsiTheme="minorHAnsi"/>
                <w:szCs w:val="24"/>
                <w:lang w:val="nn-NO"/>
              </w:rPr>
              <w:tab/>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u w:val="single"/>
                <w:lang w:val="nb-NO"/>
              </w:rPr>
            </w:pPr>
            <w:r w:rsidRPr="005603A9">
              <w:rPr>
                <w:rFonts w:asciiTheme="minorHAnsi" w:hAnsiTheme="minorHAnsi"/>
                <w:szCs w:val="24"/>
                <w:lang w:val="nb-NO"/>
              </w:rPr>
              <w:t>(minimum 2 t. for oppmøte av vaktmeister)</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2017"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400</w:t>
            </w:r>
          </w:p>
        </w:tc>
      </w:tr>
      <w:tr w:rsidR="00C508B1" w:rsidRPr="005603A9" w:rsidTr="00C508B1">
        <w:tc>
          <w:tcPr>
            <w:tcW w:w="9288" w:type="dxa"/>
            <w:gridSpan w:val="4"/>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b/>
                <w:szCs w:val="24"/>
                <w:lang w:val="nb-NO"/>
              </w:rPr>
              <w:t>Inntekstbringande tilstellingar</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Pr. heile </w:t>
            </w:r>
            <w:smartTag w:uri="urn:schemas-microsoft-com:office:smarttags" w:element="time">
              <w:smartTagPr>
                <w:attr w:name="Hour" w:val="18"/>
                <w:attr w:name="Minute" w:val="0"/>
              </w:smartTagPr>
              <w:r w:rsidRPr="005603A9">
                <w:rPr>
                  <w:rFonts w:asciiTheme="minorHAnsi" w:hAnsiTheme="minorHAnsi"/>
                  <w:szCs w:val="24"/>
                  <w:lang w:val="nb-NO"/>
                </w:rPr>
                <w:t>kveld</w:t>
              </w:r>
            </w:smartTag>
            <w:r w:rsidRPr="005603A9">
              <w:rPr>
                <w:rFonts w:asciiTheme="minorHAnsi" w:hAnsiTheme="minorHAnsi"/>
                <w:szCs w:val="24"/>
                <w:lang w:val="nb-NO"/>
              </w:rPr>
              <w:t xml:space="preserve"> mån.-fred.</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2017" w:type="dxa"/>
          </w:tcPr>
          <w:p w:rsidR="00904691" w:rsidRPr="005603A9" w:rsidRDefault="00B65D83"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Pr>
                <w:rFonts w:asciiTheme="minorHAnsi" w:hAnsiTheme="minorHAnsi"/>
                <w:szCs w:val="24"/>
                <w:lang w:val="nb-NO"/>
              </w:rPr>
              <w:t xml:space="preserve">2 </w:t>
            </w:r>
            <w:r w:rsidR="00723CF1" w:rsidRPr="005603A9">
              <w:rPr>
                <w:rFonts w:asciiTheme="minorHAnsi" w:hAnsiTheme="minorHAnsi"/>
                <w:szCs w:val="24"/>
                <w:lang w:val="nb-NO"/>
              </w:rPr>
              <w:t>706</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Pr. heile dag,   mån.-fred.</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2017" w:type="dxa"/>
          </w:tcPr>
          <w:p w:rsidR="00904691" w:rsidRPr="005603A9" w:rsidRDefault="00B65D83"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Pr>
                <w:rFonts w:asciiTheme="minorHAnsi" w:hAnsiTheme="minorHAnsi"/>
                <w:szCs w:val="24"/>
                <w:lang w:val="nb-NO"/>
              </w:rPr>
              <w:t xml:space="preserve">4 </w:t>
            </w:r>
            <w:r w:rsidR="00723CF1" w:rsidRPr="005603A9">
              <w:rPr>
                <w:rFonts w:asciiTheme="minorHAnsi" w:hAnsiTheme="minorHAnsi"/>
                <w:szCs w:val="24"/>
                <w:lang w:val="nb-NO"/>
              </w:rPr>
              <w:t>057</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Pr. heile </w:t>
            </w:r>
            <w:smartTag w:uri="urn:schemas-microsoft-com:office:smarttags" w:element="time">
              <w:smartTagPr>
                <w:attr w:name="Minute" w:val="0"/>
                <w:attr w:name="Hour" w:val="18"/>
              </w:smartTagPr>
              <w:r w:rsidRPr="005603A9">
                <w:rPr>
                  <w:rFonts w:asciiTheme="minorHAnsi" w:hAnsiTheme="minorHAnsi"/>
                  <w:szCs w:val="24"/>
                  <w:lang w:val="nb-NO"/>
                </w:rPr>
                <w:t>kveld,</w:t>
              </w:r>
            </w:smartTag>
            <w:r w:rsidRPr="005603A9">
              <w:rPr>
                <w:rFonts w:asciiTheme="minorHAnsi" w:hAnsiTheme="minorHAnsi"/>
                <w:szCs w:val="24"/>
                <w:lang w:val="nb-NO"/>
              </w:rPr>
              <w:t xml:space="preserve"> laur. – sund.</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2017" w:type="dxa"/>
          </w:tcPr>
          <w:p w:rsidR="00904691" w:rsidRPr="005603A9" w:rsidRDefault="00B65D83"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Pr>
                <w:rFonts w:asciiTheme="minorHAnsi" w:hAnsiTheme="minorHAnsi"/>
                <w:szCs w:val="24"/>
                <w:lang w:val="nb-NO"/>
              </w:rPr>
              <w:t xml:space="preserve">6 </w:t>
            </w:r>
            <w:r w:rsidR="00723CF1" w:rsidRPr="005603A9">
              <w:rPr>
                <w:rFonts w:asciiTheme="minorHAnsi" w:hAnsiTheme="minorHAnsi"/>
                <w:szCs w:val="24"/>
                <w:lang w:val="nb-NO"/>
              </w:rPr>
              <w:t>764</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Etter kl. </w:t>
            </w:r>
            <w:smartTag w:uri="urn:schemas-microsoft-com:office:smarttags" w:element="time">
              <w:smartTagPr>
                <w:attr w:name="Hour" w:val="22"/>
                <w:attr w:name="Minute" w:val="00"/>
              </w:smartTagPr>
              <w:r w:rsidRPr="005603A9">
                <w:rPr>
                  <w:rFonts w:asciiTheme="minorHAnsi" w:hAnsiTheme="minorHAnsi"/>
                  <w:szCs w:val="24"/>
                  <w:lang w:val="nb-NO"/>
                </w:rPr>
                <w:t>22.00,</w:t>
              </w:r>
            </w:smartTag>
            <w:r w:rsidRPr="005603A9">
              <w:rPr>
                <w:rFonts w:asciiTheme="minorHAnsi" w:hAnsiTheme="minorHAnsi"/>
                <w:szCs w:val="24"/>
                <w:lang w:val="nb-NO"/>
              </w:rPr>
              <w:t xml:space="preserve"> pr. time</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(Må avtalast med tilsynsvakt)</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u w:val="single"/>
                <w:lang w:val="nb-NO"/>
              </w:rPr>
            </w:pPr>
          </w:p>
        </w:tc>
        <w:tc>
          <w:tcPr>
            <w:tcW w:w="2017" w:type="dxa"/>
          </w:tcPr>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433</w:t>
            </w:r>
          </w:p>
        </w:tc>
      </w:tr>
      <w:tr w:rsidR="00C508B1" w:rsidRPr="00DF3B9C" w:rsidTr="00C508B1">
        <w:tc>
          <w:tcPr>
            <w:tcW w:w="9288" w:type="dxa"/>
            <w:gridSpan w:val="4"/>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5603A9">
              <w:rPr>
                <w:rFonts w:asciiTheme="minorHAnsi" w:hAnsiTheme="minorHAnsi"/>
                <w:b/>
                <w:szCs w:val="24"/>
                <w:lang w:val="nn-NO"/>
              </w:rPr>
              <w:t>Utanbygds lag og organisasjonar</w:t>
            </w:r>
          </w:p>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(Interkommunale med adresse i Ål reknast som innanbygds</w:t>
            </w:r>
            <w:r w:rsidRPr="005603A9">
              <w:rPr>
                <w:rFonts w:asciiTheme="minorHAnsi" w:hAnsiTheme="minorHAnsi"/>
                <w:b/>
                <w:szCs w:val="24"/>
                <w:lang w:val="nn-NO"/>
              </w:rPr>
              <w:t>)</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Trening pr. t. måndag-laurdag</w:t>
            </w:r>
          </w:p>
        </w:tc>
        <w:tc>
          <w:tcPr>
            <w:tcW w:w="1780" w:type="dxa"/>
          </w:tcPr>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135</w:t>
            </w:r>
          </w:p>
        </w:tc>
        <w:tc>
          <w:tcPr>
            <w:tcW w:w="1782" w:type="dxa"/>
          </w:tcPr>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236</w:t>
            </w:r>
          </w:p>
        </w:tc>
        <w:tc>
          <w:tcPr>
            <w:tcW w:w="2017" w:type="dxa"/>
          </w:tcPr>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337</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Trening pr. heil </w:t>
            </w:r>
            <w:smartTag w:uri="urn:schemas-microsoft-com:office:smarttags" w:element="time">
              <w:smartTagPr>
                <w:attr w:name="Hour" w:val="18"/>
                <w:attr w:name="Minute" w:val="0"/>
              </w:smartTagPr>
              <w:r w:rsidRPr="005603A9">
                <w:rPr>
                  <w:rFonts w:asciiTheme="minorHAnsi" w:hAnsiTheme="minorHAnsi"/>
                  <w:szCs w:val="24"/>
                  <w:lang w:val="nb-NO"/>
                </w:rPr>
                <w:t>kveld</w:t>
              </w:r>
            </w:smartTag>
            <w:r w:rsidRPr="005603A9">
              <w:rPr>
                <w:rFonts w:asciiTheme="minorHAnsi" w:hAnsiTheme="minorHAnsi"/>
                <w:szCs w:val="24"/>
                <w:lang w:val="nb-NO"/>
              </w:rPr>
              <w:t xml:space="preserve"> månd-fred.</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tc>
        <w:tc>
          <w:tcPr>
            <w:tcW w:w="2017" w:type="dxa"/>
          </w:tcPr>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946</w:t>
            </w:r>
          </w:p>
        </w:tc>
      </w:tr>
      <w:tr w:rsidR="00904691" w:rsidRPr="005603A9" w:rsidTr="00B65D83">
        <w:tc>
          <w:tcPr>
            <w:tcW w:w="370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Kampar/idr.stemne pr. t. laurd/sund.</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(min. 2 timar for oppmøte vaktmeister)</w:t>
            </w:r>
          </w:p>
        </w:tc>
        <w:tc>
          <w:tcPr>
            <w:tcW w:w="17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tc>
        <w:tc>
          <w:tcPr>
            <w:tcW w:w="1782"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p>
        </w:tc>
        <w:tc>
          <w:tcPr>
            <w:tcW w:w="2017" w:type="dxa"/>
          </w:tcPr>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679</w:t>
            </w:r>
          </w:p>
        </w:tc>
      </w:tr>
    </w:tbl>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511C7C" w:rsidRPr="005603A9" w:rsidRDefault="00511C7C"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574160" w:rsidRDefault="00574160" w:rsidP="00A47346">
      <w:pPr>
        <w:pStyle w:val="Overskrift3"/>
        <w:rPr>
          <w:rFonts w:asciiTheme="minorHAnsi" w:hAnsiTheme="minorHAnsi"/>
          <w:sz w:val="24"/>
        </w:rPr>
      </w:pPr>
    </w:p>
    <w:p w:rsidR="00B65D83" w:rsidRDefault="00B65D83" w:rsidP="00A47346">
      <w:pPr>
        <w:pStyle w:val="Overskrift3"/>
        <w:rPr>
          <w:rFonts w:asciiTheme="minorHAnsi" w:hAnsiTheme="minorHAnsi"/>
          <w:sz w:val="24"/>
        </w:rPr>
      </w:pPr>
    </w:p>
    <w:p w:rsidR="00B65D83" w:rsidRDefault="00B65D83" w:rsidP="00A47346">
      <w:pPr>
        <w:pStyle w:val="Overskrift3"/>
        <w:rPr>
          <w:rFonts w:asciiTheme="minorHAnsi" w:hAnsiTheme="minorHAnsi"/>
          <w:sz w:val="24"/>
        </w:rPr>
      </w:pPr>
    </w:p>
    <w:p w:rsidR="00F90F17" w:rsidRDefault="00F90F17" w:rsidP="00A47346">
      <w:pPr>
        <w:pStyle w:val="Overskrift3"/>
        <w:rPr>
          <w:rFonts w:ascii="Times New Roman" w:eastAsia="Times New Roman" w:hAnsi="Times New Roman" w:cs="Times New Roman"/>
          <w:b w:val="0"/>
          <w:bCs w:val="0"/>
          <w:sz w:val="20"/>
          <w:szCs w:val="20"/>
        </w:rPr>
      </w:pPr>
    </w:p>
    <w:p w:rsidR="00F90F17" w:rsidRDefault="00F90F17" w:rsidP="00F90F17">
      <w:pPr>
        <w:rPr>
          <w:lang w:val="nb-NO"/>
        </w:rPr>
      </w:pPr>
    </w:p>
    <w:p w:rsidR="00F90F17" w:rsidRPr="00F90F17" w:rsidRDefault="00F90F17" w:rsidP="00F90F17">
      <w:pPr>
        <w:rPr>
          <w:lang w:val="nb-NO"/>
        </w:rPr>
      </w:pPr>
    </w:p>
    <w:p w:rsidR="00904691" w:rsidRPr="00AE306F" w:rsidRDefault="00AE306F" w:rsidP="00A47346">
      <w:pPr>
        <w:pStyle w:val="Overskrift3"/>
        <w:rPr>
          <w:rFonts w:asciiTheme="minorHAnsi" w:hAnsiTheme="minorHAnsi"/>
          <w:sz w:val="24"/>
        </w:rPr>
      </w:pPr>
      <w:bookmarkStart w:id="43" w:name="_Toc30762428"/>
      <w:r>
        <w:rPr>
          <w:rFonts w:asciiTheme="minorHAnsi" w:hAnsiTheme="minorHAnsi"/>
          <w:sz w:val="24"/>
        </w:rPr>
        <w:t>Skytebane med møterom</w:t>
      </w:r>
      <w:bookmarkEnd w:id="43"/>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3784"/>
      </w:tblGrid>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3179FD">
              <w:rPr>
                <w:rFonts w:asciiTheme="minorHAnsi" w:hAnsiTheme="minorHAnsi"/>
                <w:b/>
                <w:sz w:val="26"/>
                <w:szCs w:val="26"/>
                <w:lang w:val="nb-NO"/>
              </w:rPr>
              <w:t>Innanbygds lag</w:t>
            </w:r>
          </w:p>
        </w:tc>
      </w:tr>
      <w:tr w:rsidR="00904691" w:rsidRPr="005603A9" w:rsidTr="00C508B1">
        <w:tc>
          <w:tcPr>
            <w:tcW w:w="539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Trening pr.t. måndag - laurdag</w:t>
            </w:r>
            <w:r w:rsidRPr="005603A9">
              <w:rPr>
                <w:rFonts w:asciiTheme="minorHAnsi" w:hAnsiTheme="minorHAnsi"/>
                <w:szCs w:val="24"/>
                <w:lang w:val="nb-NO"/>
              </w:rPr>
              <w:tab/>
              <w:t xml:space="preserve">     </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(Aldersbestemte grupper to</w:t>
            </w:r>
            <w:r w:rsidR="00A05261" w:rsidRPr="005603A9">
              <w:rPr>
                <w:rFonts w:asciiTheme="minorHAnsi" w:hAnsiTheme="minorHAnsi"/>
                <w:szCs w:val="24"/>
                <w:lang w:val="nb-NO"/>
              </w:rPr>
              <w:t>m 18</w:t>
            </w:r>
            <w:r w:rsidRPr="005603A9">
              <w:rPr>
                <w:rFonts w:asciiTheme="minorHAnsi" w:hAnsiTheme="minorHAnsi"/>
                <w:szCs w:val="24"/>
                <w:lang w:val="nb-NO"/>
              </w:rPr>
              <w:t xml:space="preserve"> år betalar ikkje leige for trening)</w:t>
            </w:r>
          </w:p>
        </w:tc>
        <w:tc>
          <w:tcPr>
            <w:tcW w:w="3898" w:type="dxa"/>
          </w:tcPr>
          <w:p w:rsidR="00904691" w:rsidRPr="005603A9" w:rsidRDefault="00723CF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109</w:t>
            </w:r>
          </w:p>
        </w:tc>
      </w:tr>
      <w:tr w:rsidR="00904691" w:rsidRPr="005603A9" w:rsidTr="00C508B1">
        <w:tc>
          <w:tcPr>
            <w:tcW w:w="539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Tilskipingar/stemne pr. dag</w:t>
            </w:r>
            <w:r w:rsidRPr="005603A9">
              <w:rPr>
                <w:rFonts w:asciiTheme="minorHAnsi" w:hAnsiTheme="minorHAnsi"/>
                <w:szCs w:val="24"/>
                <w:lang w:val="nb-NO"/>
              </w:rPr>
              <w:tab/>
            </w:r>
          </w:p>
        </w:tc>
        <w:tc>
          <w:tcPr>
            <w:tcW w:w="3898" w:type="dxa"/>
          </w:tcPr>
          <w:p w:rsidR="00904691" w:rsidRPr="005603A9" w:rsidRDefault="00B65D83"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Pr>
                <w:rFonts w:asciiTheme="minorHAnsi" w:hAnsiTheme="minorHAnsi"/>
                <w:szCs w:val="24"/>
                <w:lang w:val="nb-NO"/>
              </w:rPr>
              <w:t xml:space="preserve"> 1 </w:t>
            </w:r>
            <w:r w:rsidR="00723CF1" w:rsidRPr="005603A9">
              <w:rPr>
                <w:rFonts w:asciiTheme="minorHAnsi" w:hAnsiTheme="minorHAnsi"/>
                <w:szCs w:val="24"/>
                <w:lang w:val="nb-NO"/>
              </w:rPr>
              <w:t>081</w:t>
            </w:r>
          </w:p>
        </w:tc>
      </w:tr>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b/>
                <w:szCs w:val="24"/>
                <w:lang w:val="nb-NO"/>
              </w:rPr>
              <w:t>Utanbygds lag:</w:t>
            </w:r>
          </w:p>
        </w:tc>
      </w:tr>
      <w:tr w:rsidR="00904691" w:rsidRPr="005603A9" w:rsidTr="00C508B1">
        <w:tc>
          <w:tcPr>
            <w:tcW w:w="539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Trening pr.t. måndag - laurdag</w:t>
            </w:r>
          </w:p>
        </w:tc>
        <w:tc>
          <w:tcPr>
            <w:tcW w:w="3898" w:type="dxa"/>
          </w:tcPr>
          <w:p w:rsidR="00904691" w:rsidRPr="005603A9" w:rsidRDefault="00EC01E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w:t>
            </w:r>
            <w:r w:rsidR="00723CF1" w:rsidRPr="005603A9">
              <w:rPr>
                <w:rFonts w:asciiTheme="minorHAnsi" w:hAnsiTheme="minorHAnsi"/>
                <w:szCs w:val="24"/>
                <w:lang w:val="nb-NO"/>
              </w:rPr>
              <w:t>202</w:t>
            </w:r>
          </w:p>
        </w:tc>
      </w:tr>
      <w:tr w:rsidR="00904691" w:rsidRPr="005603A9" w:rsidTr="00C508B1">
        <w:tc>
          <w:tcPr>
            <w:tcW w:w="539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Tilskipingar/stemne pr. dag</w:t>
            </w:r>
          </w:p>
        </w:tc>
        <w:tc>
          <w:tcPr>
            <w:tcW w:w="3898" w:type="dxa"/>
          </w:tcPr>
          <w:p w:rsidR="00904691" w:rsidRPr="005603A9" w:rsidRDefault="00B65D83"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Pr>
                <w:rFonts w:asciiTheme="minorHAnsi" w:hAnsiTheme="minorHAnsi"/>
                <w:szCs w:val="24"/>
                <w:lang w:val="nb-NO"/>
              </w:rPr>
              <w:t xml:space="preserve">2 </w:t>
            </w:r>
            <w:r w:rsidR="00AD62D4" w:rsidRPr="005603A9">
              <w:rPr>
                <w:rFonts w:asciiTheme="minorHAnsi" w:hAnsiTheme="minorHAnsi"/>
                <w:szCs w:val="24"/>
                <w:lang w:val="nb-NO"/>
              </w:rPr>
              <w:t>028</w:t>
            </w:r>
          </w:p>
        </w:tc>
      </w:tr>
    </w:tbl>
    <w:p w:rsidR="00C92D6B" w:rsidRPr="005603A9" w:rsidRDefault="00C92D6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904691" w:rsidRDefault="00AE306F" w:rsidP="00F90F17">
      <w:pPr>
        <w:pStyle w:val="Overskrift3"/>
        <w:rPr>
          <w:rFonts w:asciiTheme="minorHAnsi" w:hAnsiTheme="minorHAnsi"/>
          <w:sz w:val="24"/>
        </w:rPr>
      </w:pPr>
      <w:bookmarkStart w:id="44" w:name="_Toc30762429"/>
      <w:r>
        <w:rPr>
          <w:rFonts w:asciiTheme="minorHAnsi" w:hAnsiTheme="minorHAnsi"/>
          <w:sz w:val="24"/>
        </w:rPr>
        <w:t>Trimrommet</w:t>
      </w:r>
      <w:bookmarkEnd w:id="44"/>
    </w:p>
    <w:p w:rsidR="00F90F17" w:rsidRPr="00F90F17" w:rsidRDefault="00F90F17" w:rsidP="00F90F17">
      <w:pPr>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3797"/>
      </w:tblGrid>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b/>
                <w:szCs w:val="24"/>
                <w:lang w:val="nb-NO"/>
              </w:rPr>
              <w:t>Innanbygds lag:</w:t>
            </w:r>
          </w:p>
        </w:tc>
      </w:tr>
      <w:tr w:rsidR="00904691" w:rsidRPr="005603A9" w:rsidTr="00C508B1">
        <w:tc>
          <w:tcPr>
            <w:tcW w:w="5384"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Trening pr.t. måndag - laurdag</w:t>
            </w:r>
          </w:p>
        </w:tc>
        <w:tc>
          <w:tcPr>
            <w:tcW w:w="3904" w:type="dxa"/>
          </w:tcPr>
          <w:p w:rsidR="00904691" w:rsidRPr="005603A9" w:rsidRDefault="00AD62D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134</w:t>
            </w:r>
          </w:p>
        </w:tc>
      </w:tr>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b/>
                <w:szCs w:val="24"/>
                <w:lang w:val="nb-NO"/>
              </w:rPr>
              <w:t>Utanbygds lag:</w:t>
            </w:r>
          </w:p>
        </w:tc>
      </w:tr>
      <w:tr w:rsidR="00904691" w:rsidRPr="005603A9" w:rsidTr="00C508B1">
        <w:tc>
          <w:tcPr>
            <w:tcW w:w="5384"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Trening pr.t. måndag - laurdag</w:t>
            </w:r>
            <w:r w:rsidRPr="005603A9">
              <w:rPr>
                <w:rFonts w:asciiTheme="minorHAnsi" w:hAnsiTheme="minorHAnsi"/>
                <w:szCs w:val="24"/>
                <w:lang w:val="nb-NO"/>
              </w:rPr>
              <w:tab/>
            </w:r>
          </w:p>
        </w:tc>
        <w:tc>
          <w:tcPr>
            <w:tcW w:w="3904" w:type="dxa"/>
          </w:tcPr>
          <w:p w:rsidR="00904691" w:rsidRPr="005603A9" w:rsidRDefault="00AD62D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272</w:t>
            </w:r>
          </w:p>
        </w:tc>
      </w:tr>
      <w:tr w:rsidR="00C508B1" w:rsidRPr="005603A9" w:rsidTr="00C35BD2">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b/>
                <w:szCs w:val="24"/>
                <w:lang w:val="nb-NO"/>
              </w:rPr>
              <w:t>Enkeltpersonar over 18 år</w:t>
            </w:r>
          </w:p>
        </w:tc>
      </w:tr>
      <w:tr w:rsidR="00904691" w:rsidRPr="005603A9" w:rsidTr="00C508B1">
        <w:tc>
          <w:tcPr>
            <w:tcW w:w="5384"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Trening pr.kveld måndag - laurdag</w:t>
            </w:r>
          </w:p>
        </w:tc>
        <w:tc>
          <w:tcPr>
            <w:tcW w:w="3904" w:type="dxa"/>
          </w:tcPr>
          <w:p w:rsidR="00904691" w:rsidRPr="005603A9" w:rsidRDefault="00AD62D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37</w:t>
            </w:r>
          </w:p>
        </w:tc>
      </w:tr>
      <w:tr w:rsidR="00904691" w:rsidRPr="005603A9" w:rsidTr="00C508B1">
        <w:tc>
          <w:tcPr>
            <w:tcW w:w="5384"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Sesongkort, enkeltpersonar (halvt år)</w:t>
            </w:r>
          </w:p>
        </w:tc>
        <w:tc>
          <w:tcPr>
            <w:tcW w:w="3904" w:type="dxa"/>
          </w:tcPr>
          <w:p w:rsidR="00904691" w:rsidRPr="005603A9" w:rsidRDefault="00B65D83"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Pr>
                <w:rFonts w:asciiTheme="minorHAnsi" w:hAnsiTheme="minorHAnsi"/>
                <w:szCs w:val="24"/>
                <w:lang w:val="nb-NO"/>
              </w:rPr>
              <w:t xml:space="preserve">1 </w:t>
            </w:r>
            <w:r w:rsidR="00AD62D4" w:rsidRPr="005603A9">
              <w:rPr>
                <w:rFonts w:asciiTheme="minorHAnsi" w:hAnsiTheme="minorHAnsi"/>
                <w:szCs w:val="24"/>
                <w:lang w:val="nb-NO"/>
              </w:rPr>
              <w:t>218</w:t>
            </w:r>
          </w:p>
        </w:tc>
      </w:tr>
    </w:tbl>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ab/>
      </w:r>
      <w:r w:rsidRPr="005603A9">
        <w:rPr>
          <w:rFonts w:asciiTheme="minorHAnsi" w:hAnsiTheme="minorHAnsi"/>
          <w:szCs w:val="24"/>
          <w:lang w:val="nb-NO"/>
        </w:rPr>
        <w:tab/>
      </w:r>
    </w:p>
    <w:p w:rsidR="00904691" w:rsidRDefault="00AE306F" w:rsidP="00A47346">
      <w:pPr>
        <w:pStyle w:val="Overskrift3"/>
        <w:rPr>
          <w:rFonts w:asciiTheme="minorHAnsi" w:hAnsiTheme="minorHAnsi"/>
          <w:sz w:val="24"/>
          <w:lang w:val="nn-NO"/>
        </w:rPr>
      </w:pPr>
      <w:bookmarkStart w:id="45" w:name="_Toc30762430"/>
      <w:r w:rsidRPr="00AE306F">
        <w:rPr>
          <w:rFonts w:asciiTheme="minorHAnsi" w:hAnsiTheme="minorHAnsi"/>
          <w:sz w:val="24"/>
          <w:lang w:val="nn-NO"/>
        </w:rPr>
        <w:t xml:space="preserve">Møterom i 2. </w:t>
      </w:r>
      <w:r>
        <w:rPr>
          <w:rFonts w:asciiTheme="minorHAnsi" w:hAnsiTheme="minorHAnsi"/>
          <w:sz w:val="24"/>
          <w:lang w:val="nn-NO"/>
        </w:rPr>
        <w:t>høgda</w:t>
      </w:r>
      <w:bookmarkEnd w:id="45"/>
    </w:p>
    <w:p w:rsidR="00904691" w:rsidRDefault="00205426" w:rsidP="00A47346">
      <w:pPr>
        <w:jc w:val="both"/>
        <w:rPr>
          <w:rFonts w:asciiTheme="minorHAnsi" w:hAnsiTheme="minorHAnsi"/>
          <w:sz w:val="24"/>
          <w:szCs w:val="24"/>
          <w:lang w:val="nn-NO"/>
        </w:rPr>
      </w:pPr>
      <w:r w:rsidRPr="00205426">
        <w:rPr>
          <w:rFonts w:asciiTheme="minorHAnsi" w:hAnsiTheme="minorHAnsi"/>
          <w:sz w:val="24"/>
          <w:szCs w:val="24"/>
          <w:lang w:val="nn-NO"/>
        </w:rPr>
        <w:t>For faste leigetakarar i Ål Idrettshall er leiga av møte-rommet gratis i den ordinære opningstida for hallen.</w:t>
      </w:r>
    </w:p>
    <w:p w:rsidR="00205426" w:rsidRPr="00205426" w:rsidRDefault="00205426" w:rsidP="00A47346">
      <w:pPr>
        <w:jc w:val="both"/>
        <w:rPr>
          <w:sz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819"/>
      </w:tblGrid>
      <w:tr w:rsidR="00904691" w:rsidRPr="005603A9" w:rsidTr="00205426">
        <w:tc>
          <w:tcPr>
            <w:tcW w:w="5373"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AE306F">
              <w:rPr>
                <w:rFonts w:asciiTheme="minorHAnsi" w:hAnsiTheme="minorHAnsi"/>
                <w:szCs w:val="24"/>
                <w:lang w:val="nn-NO"/>
              </w:rPr>
              <w:t xml:space="preserve">Pr. </w:t>
            </w:r>
            <w:r w:rsidRPr="005603A9">
              <w:rPr>
                <w:rFonts w:asciiTheme="minorHAnsi" w:hAnsiTheme="minorHAnsi"/>
                <w:szCs w:val="24"/>
                <w:lang w:val="nb-NO"/>
              </w:rPr>
              <w:t>møte inntil 4 timar</w:t>
            </w:r>
          </w:p>
        </w:tc>
        <w:tc>
          <w:tcPr>
            <w:tcW w:w="3915" w:type="dxa"/>
          </w:tcPr>
          <w:p w:rsidR="00904691" w:rsidRPr="005603A9" w:rsidRDefault="00EC01E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13</w:t>
            </w:r>
            <w:r w:rsidR="00AD62D4" w:rsidRPr="005603A9">
              <w:rPr>
                <w:rFonts w:asciiTheme="minorHAnsi" w:hAnsiTheme="minorHAnsi"/>
                <w:szCs w:val="24"/>
                <w:lang w:val="nb-NO"/>
              </w:rPr>
              <w:t>4</w:t>
            </w:r>
          </w:p>
        </w:tc>
      </w:tr>
      <w:tr w:rsidR="00904691" w:rsidRPr="005603A9" w:rsidTr="00205426">
        <w:trPr>
          <w:trHeight w:val="70"/>
        </w:trPr>
        <w:tc>
          <w:tcPr>
            <w:tcW w:w="5373"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Tillegg for helg pr.t.</w:t>
            </w:r>
          </w:p>
        </w:tc>
        <w:tc>
          <w:tcPr>
            <w:tcW w:w="3915" w:type="dxa"/>
          </w:tcPr>
          <w:p w:rsidR="00904691" w:rsidRPr="005603A9" w:rsidRDefault="00EC01E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4</w:t>
            </w:r>
            <w:r w:rsidR="00AD62D4" w:rsidRPr="005603A9">
              <w:rPr>
                <w:rFonts w:asciiTheme="minorHAnsi" w:hAnsiTheme="minorHAnsi"/>
                <w:szCs w:val="24"/>
                <w:lang w:val="nb-NO"/>
              </w:rPr>
              <w:t>8</w:t>
            </w:r>
          </w:p>
        </w:tc>
      </w:tr>
    </w:tbl>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904691" w:rsidRPr="00B13218" w:rsidRDefault="00B13218" w:rsidP="00A47346">
      <w:pPr>
        <w:pStyle w:val="Overskrift3"/>
        <w:rPr>
          <w:rFonts w:asciiTheme="minorHAnsi" w:hAnsiTheme="minorHAnsi"/>
          <w:sz w:val="24"/>
        </w:rPr>
      </w:pPr>
      <w:bookmarkStart w:id="46" w:name="_Toc30762431"/>
      <w:r>
        <w:rPr>
          <w:rFonts w:asciiTheme="minorHAnsi" w:hAnsiTheme="minorHAnsi"/>
          <w:sz w:val="24"/>
        </w:rPr>
        <w:t>Bruk av berre garderobe</w:t>
      </w:r>
      <w:bookmarkEnd w:id="46"/>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3811"/>
      </w:tblGrid>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b/>
                <w:szCs w:val="24"/>
                <w:lang w:val="nb-NO"/>
              </w:rPr>
              <w:t>Innanbygds lag</w:t>
            </w:r>
          </w:p>
        </w:tc>
      </w:tr>
      <w:tr w:rsidR="00904691" w:rsidRPr="005603A9" w:rsidTr="00C508B1">
        <w:tc>
          <w:tcPr>
            <w:tcW w:w="537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Trening pr.t. måndag - laurdag</w:t>
            </w:r>
          </w:p>
        </w:tc>
        <w:tc>
          <w:tcPr>
            <w:tcW w:w="3909" w:type="dxa"/>
          </w:tcPr>
          <w:p w:rsidR="00904691" w:rsidRPr="005603A9" w:rsidRDefault="00EC01E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10</w:t>
            </w:r>
            <w:r w:rsidR="00AD62D4" w:rsidRPr="005603A9">
              <w:rPr>
                <w:rFonts w:asciiTheme="minorHAnsi" w:hAnsiTheme="minorHAnsi"/>
                <w:szCs w:val="24"/>
                <w:lang w:val="nb-NO"/>
              </w:rPr>
              <w:t>3</w:t>
            </w:r>
          </w:p>
        </w:tc>
      </w:tr>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b/>
                <w:szCs w:val="24"/>
                <w:lang w:val="nb-NO"/>
              </w:rPr>
              <w:t xml:space="preserve">Utanbygds lag </w:t>
            </w:r>
          </w:p>
        </w:tc>
      </w:tr>
      <w:tr w:rsidR="00904691" w:rsidRPr="005603A9" w:rsidTr="00C508B1">
        <w:trPr>
          <w:trHeight w:val="70"/>
        </w:trPr>
        <w:tc>
          <w:tcPr>
            <w:tcW w:w="5379"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Trening pr.t. måndag - laurdag</w:t>
            </w:r>
          </w:p>
        </w:tc>
        <w:tc>
          <w:tcPr>
            <w:tcW w:w="3909" w:type="dxa"/>
          </w:tcPr>
          <w:p w:rsidR="00904691" w:rsidRPr="005603A9" w:rsidRDefault="00AD62D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202</w:t>
            </w:r>
          </w:p>
        </w:tc>
      </w:tr>
    </w:tbl>
    <w:p w:rsidR="00FD4721" w:rsidRPr="005603A9" w:rsidRDefault="00FD472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205426" w:rsidRDefault="00205426" w:rsidP="00A47346">
      <w:pPr>
        <w:pStyle w:val="Overskrift3"/>
        <w:rPr>
          <w:rFonts w:asciiTheme="minorHAnsi" w:hAnsiTheme="minorHAnsi"/>
          <w:sz w:val="24"/>
        </w:rPr>
      </w:pPr>
    </w:p>
    <w:p w:rsidR="00205426" w:rsidRDefault="00205426" w:rsidP="00A47346">
      <w:pPr>
        <w:pStyle w:val="Overskrift3"/>
        <w:rPr>
          <w:rFonts w:asciiTheme="minorHAnsi" w:hAnsiTheme="minorHAnsi"/>
          <w:sz w:val="24"/>
        </w:rPr>
      </w:pPr>
    </w:p>
    <w:p w:rsidR="00205426" w:rsidRDefault="00205426" w:rsidP="00A47346">
      <w:pPr>
        <w:pStyle w:val="Overskrift3"/>
        <w:rPr>
          <w:rFonts w:asciiTheme="minorHAnsi" w:hAnsiTheme="minorHAnsi"/>
          <w:sz w:val="24"/>
        </w:rPr>
      </w:pPr>
    </w:p>
    <w:p w:rsidR="00205426" w:rsidRPr="00205426" w:rsidRDefault="00205426" w:rsidP="00A47346">
      <w:pPr>
        <w:rPr>
          <w:lang w:val="nb-NO"/>
        </w:rPr>
      </w:pPr>
    </w:p>
    <w:p w:rsidR="00904691" w:rsidRPr="004D7158" w:rsidRDefault="00B13218" w:rsidP="00A47346">
      <w:pPr>
        <w:pStyle w:val="Overskrift3"/>
        <w:rPr>
          <w:rFonts w:asciiTheme="minorHAnsi" w:hAnsiTheme="minorHAnsi"/>
          <w:sz w:val="24"/>
          <w:szCs w:val="24"/>
        </w:rPr>
      </w:pPr>
      <w:bookmarkStart w:id="47" w:name="_Toc30762432"/>
      <w:r w:rsidRPr="004D7158">
        <w:rPr>
          <w:rFonts w:asciiTheme="minorHAnsi" w:hAnsiTheme="minorHAnsi"/>
          <w:sz w:val="24"/>
          <w:szCs w:val="24"/>
        </w:rPr>
        <w:lastRenderedPageBreak/>
        <w:t>Bruk av klatrevegg</w:t>
      </w:r>
      <w:bookmarkEnd w:id="47"/>
    </w:p>
    <w:p w:rsidR="00205426" w:rsidRPr="00205426" w:rsidRDefault="00205426" w:rsidP="00A47346">
      <w:pPr>
        <w:rPr>
          <w:sz w:val="24"/>
          <w:lang w:val="nb-NO"/>
        </w:rPr>
      </w:pPr>
      <w:r w:rsidRPr="00205426">
        <w:rPr>
          <w:rFonts w:asciiTheme="minorHAnsi" w:hAnsiTheme="minorHAnsi"/>
          <w:sz w:val="24"/>
          <w:szCs w:val="24"/>
          <w:lang w:val="nn-NO"/>
        </w:rPr>
        <w:t xml:space="preserve">Høgtidsdagar som ikkje fell på sundag blir rekna som sundag. </w:t>
      </w:r>
      <w:r w:rsidRPr="00205426">
        <w:rPr>
          <w:rFonts w:asciiTheme="minorHAnsi" w:hAnsiTheme="minorHAnsi"/>
          <w:sz w:val="24"/>
          <w:szCs w:val="24"/>
          <w:lang w:val="nb-NO"/>
        </w:rPr>
        <w:t>Teknisk sjef kan forhandle om spesialleige for arrangement som går over fleire dagar.</w:t>
      </w:r>
    </w:p>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3802"/>
      </w:tblGrid>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b/>
                <w:szCs w:val="24"/>
                <w:lang w:val="nb-NO"/>
              </w:rPr>
              <w:t>Innanbygds lag</w:t>
            </w:r>
          </w:p>
        </w:tc>
      </w:tr>
      <w:tr w:rsidR="00904691" w:rsidRPr="005603A9" w:rsidTr="00F134B7">
        <w:tc>
          <w:tcPr>
            <w:tcW w:w="53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Klatreklubben pr. t. måndag - laurdag</w:t>
            </w:r>
          </w:p>
        </w:tc>
        <w:tc>
          <w:tcPr>
            <w:tcW w:w="3908" w:type="dxa"/>
          </w:tcPr>
          <w:p w:rsidR="00904691" w:rsidRPr="005603A9" w:rsidRDefault="00EC01E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 xml:space="preserve"> 5</w:t>
            </w:r>
            <w:r w:rsidR="00AD62D4" w:rsidRPr="005603A9">
              <w:rPr>
                <w:rFonts w:asciiTheme="minorHAnsi" w:hAnsiTheme="minorHAnsi"/>
                <w:szCs w:val="24"/>
                <w:lang w:val="nb-NO"/>
              </w:rPr>
              <w:t>6</w:t>
            </w:r>
          </w:p>
        </w:tc>
      </w:tr>
      <w:tr w:rsidR="00904691" w:rsidRPr="005603A9" w:rsidTr="00F134B7">
        <w:tc>
          <w:tcPr>
            <w:tcW w:w="53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szCs w:val="24"/>
                <w:lang w:val="nb-NO"/>
              </w:rPr>
              <w:t>Andre pr.t. måndag - laurdag</w:t>
            </w:r>
            <w:r w:rsidRPr="005603A9">
              <w:rPr>
                <w:rFonts w:asciiTheme="minorHAnsi" w:hAnsiTheme="minorHAnsi"/>
                <w:szCs w:val="24"/>
                <w:lang w:val="nb-NO"/>
              </w:rPr>
              <w:tab/>
            </w:r>
          </w:p>
        </w:tc>
        <w:tc>
          <w:tcPr>
            <w:tcW w:w="3908" w:type="dxa"/>
          </w:tcPr>
          <w:p w:rsidR="00904691" w:rsidRPr="005603A9" w:rsidRDefault="00EC01E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10</w:t>
            </w:r>
            <w:r w:rsidR="00AD62D4" w:rsidRPr="005603A9">
              <w:rPr>
                <w:rFonts w:asciiTheme="minorHAnsi" w:hAnsiTheme="minorHAnsi"/>
                <w:szCs w:val="24"/>
                <w:lang w:val="nb-NO"/>
              </w:rPr>
              <w:t>3</w:t>
            </w:r>
          </w:p>
        </w:tc>
      </w:tr>
      <w:tr w:rsidR="00C508B1" w:rsidRPr="005603A9" w:rsidTr="00C508B1">
        <w:tc>
          <w:tcPr>
            <w:tcW w:w="9288" w:type="dxa"/>
            <w:gridSpan w:val="2"/>
            <w:shd w:val="clear" w:color="auto" w:fill="BFBFBF" w:themeFill="background1" w:themeFillShade="BF"/>
          </w:tcPr>
          <w:p w:rsidR="00C508B1" w:rsidRPr="005603A9" w:rsidRDefault="00C508B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b/>
                <w:szCs w:val="24"/>
                <w:lang w:val="nb-NO"/>
              </w:rPr>
              <w:t>Utanbygds lag</w:t>
            </w:r>
          </w:p>
        </w:tc>
      </w:tr>
      <w:tr w:rsidR="00904691" w:rsidRPr="005603A9" w:rsidTr="00F134B7">
        <w:tc>
          <w:tcPr>
            <w:tcW w:w="53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Trening pr.t. måndag - laurdag</w:t>
            </w:r>
          </w:p>
        </w:tc>
        <w:tc>
          <w:tcPr>
            <w:tcW w:w="3908" w:type="dxa"/>
          </w:tcPr>
          <w:p w:rsidR="00904691" w:rsidRPr="005603A9" w:rsidRDefault="00357B5D"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2</w:t>
            </w:r>
            <w:r w:rsidR="00AD62D4" w:rsidRPr="005603A9">
              <w:rPr>
                <w:rFonts w:asciiTheme="minorHAnsi" w:hAnsiTheme="minorHAnsi"/>
                <w:szCs w:val="24"/>
                <w:lang w:val="nb-NO"/>
              </w:rPr>
              <w:t>70</w:t>
            </w:r>
          </w:p>
        </w:tc>
      </w:tr>
      <w:tr w:rsidR="00205426" w:rsidRPr="005603A9" w:rsidTr="00205426">
        <w:tc>
          <w:tcPr>
            <w:tcW w:w="9288" w:type="dxa"/>
            <w:gridSpan w:val="2"/>
            <w:shd w:val="clear" w:color="auto" w:fill="BFBFBF" w:themeFill="background1" w:themeFillShade="BF"/>
          </w:tcPr>
          <w:p w:rsidR="00205426" w:rsidRPr="005603A9"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b/>
                <w:szCs w:val="24"/>
                <w:lang w:val="nb-NO"/>
              </w:rPr>
              <w:t>Leige av sceneelement.</w:t>
            </w:r>
          </w:p>
        </w:tc>
      </w:tr>
      <w:tr w:rsidR="00904691" w:rsidRPr="005603A9" w:rsidTr="00F134B7">
        <w:tc>
          <w:tcPr>
            <w:tcW w:w="53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Leige pr. dag</w:t>
            </w:r>
          </w:p>
        </w:tc>
        <w:tc>
          <w:tcPr>
            <w:tcW w:w="3908" w:type="dxa"/>
          </w:tcPr>
          <w:p w:rsidR="00904691" w:rsidRPr="005603A9" w:rsidRDefault="00AD62D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50</w:t>
            </w:r>
          </w:p>
        </w:tc>
      </w:tr>
      <w:tr w:rsidR="00904691" w:rsidRPr="005603A9" w:rsidTr="00F134B7">
        <w:tc>
          <w:tcPr>
            <w:tcW w:w="5380" w:type="dxa"/>
          </w:tcPr>
          <w:p w:rsidR="00904691" w:rsidRPr="005603A9" w:rsidRDefault="0090469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Leige utover ein dag</w:t>
            </w:r>
          </w:p>
        </w:tc>
        <w:tc>
          <w:tcPr>
            <w:tcW w:w="3908" w:type="dxa"/>
          </w:tcPr>
          <w:p w:rsidR="00904691" w:rsidRPr="005603A9" w:rsidRDefault="00A0526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szCs w:val="24"/>
                <w:lang w:val="nb-NO"/>
              </w:rPr>
            </w:pPr>
            <w:r w:rsidRPr="005603A9">
              <w:rPr>
                <w:rFonts w:asciiTheme="minorHAnsi" w:hAnsiTheme="minorHAnsi"/>
                <w:szCs w:val="24"/>
                <w:lang w:val="nb-NO"/>
              </w:rPr>
              <w:t>27</w:t>
            </w:r>
          </w:p>
        </w:tc>
      </w:tr>
    </w:tbl>
    <w:p w:rsidR="00B13218" w:rsidRDefault="00B132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205426" w:rsidRDefault="00205426"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8"/>
          <w:szCs w:val="28"/>
          <w:lang w:val="nb-NO"/>
        </w:rPr>
      </w:pPr>
    </w:p>
    <w:p w:rsidR="00F134B7" w:rsidRPr="00700253" w:rsidRDefault="00F134B7" w:rsidP="00A47346">
      <w:pPr>
        <w:pStyle w:val="Overskrift2"/>
        <w:rPr>
          <w:rFonts w:asciiTheme="minorHAnsi" w:hAnsiTheme="minorHAnsi"/>
          <w:i w:val="0"/>
          <w:lang w:val="nn-NO"/>
        </w:rPr>
      </w:pPr>
      <w:bookmarkStart w:id="48" w:name="_Toc30762433"/>
      <w:r w:rsidRPr="00700253">
        <w:rPr>
          <w:rFonts w:asciiTheme="minorHAnsi" w:hAnsiTheme="minorHAnsi"/>
          <w:i w:val="0"/>
          <w:lang w:val="nn-NO"/>
        </w:rPr>
        <w:lastRenderedPageBreak/>
        <w:t>Husleigesatsar i kommunale utleigebustader</w:t>
      </w:r>
      <w:bookmarkEnd w:id="48"/>
    </w:p>
    <w:p w:rsidR="00B13218" w:rsidRPr="00F90F17" w:rsidRDefault="00B132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8"/>
          <w:lang w:val="nn-NO"/>
        </w:rPr>
      </w:pPr>
    </w:p>
    <w:p w:rsidR="00F134B7" w:rsidRPr="003B1B71" w:rsidRDefault="004D715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Pr>
          <w:rFonts w:asciiTheme="minorHAnsi" w:hAnsiTheme="minorHAnsi"/>
          <w:b/>
          <w:szCs w:val="24"/>
          <w:lang w:val="nn-NO"/>
        </w:rPr>
        <w:t>K.sak: 83/19</w:t>
      </w:r>
    </w:p>
    <w:p w:rsidR="00F134B7" w:rsidRPr="003B1B71"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6"/>
        <w:gridCol w:w="2616"/>
      </w:tblGrid>
      <w:tr w:rsidR="00F134B7" w:rsidRPr="00DF3B9C" w:rsidTr="00B24576">
        <w:tc>
          <w:tcPr>
            <w:tcW w:w="6611" w:type="dxa"/>
          </w:tcPr>
          <w:p w:rsidR="00F134B7" w:rsidRPr="00B13218" w:rsidRDefault="00B132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B13218">
              <w:rPr>
                <w:rFonts w:asciiTheme="minorHAnsi" w:hAnsiTheme="minorHAnsi"/>
                <w:b/>
                <w:szCs w:val="24"/>
                <w:lang w:val="nb-NO"/>
              </w:rPr>
              <w:t>Bustad</w:t>
            </w:r>
          </w:p>
        </w:tc>
        <w:tc>
          <w:tcPr>
            <w:tcW w:w="2677" w:type="dxa"/>
          </w:tcPr>
          <w:p w:rsidR="00F134B7" w:rsidRPr="00B13218" w:rsidRDefault="00B132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B13218">
              <w:rPr>
                <w:rFonts w:asciiTheme="minorHAnsi" w:hAnsiTheme="minorHAnsi"/>
                <w:b/>
                <w:szCs w:val="24"/>
                <w:lang w:val="nn-NO"/>
              </w:rPr>
              <w:t>Leige pr. månad i kr.</w:t>
            </w:r>
          </w:p>
        </w:tc>
      </w:tr>
      <w:tr w:rsidR="00F134B7" w:rsidRPr="00B13218"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Nedre Thoreplassvegen 1</w:t>
            </w:r>
          </w:p>
        </w:tc>
        <w:tc>
          <w:tcPr>
            <w:tcW w:w="2677" w:type="dxa"/>
          </w:tcPr>
          <w:p w:rsidR="00F134B7" w:rsidRPr="005603A9" w:rsidRDefault="00AE306F" w:rsidP="00B83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3</w:t>
            </w:r>
            <w:r w:rsidR="008504FE">
              <w:rPr>
                <w:rFonts w:asciiTheme="minorHAnsi" w:hAnsiTheme="minorHAnsi"/>
                <w:szCs w:val="24"/>
                <w:lang w:val="nb-NO"/>
              </w:rPr>
              <w:t xml:space="preserve"> </w:t>
            </w:r>
            <w:r w:rsidR="00700253">
              <w:rPr>
                <w:rFonts w:asciiTheme="minorHAnsi" w:hAnsiTheme="minorHAnsi"/>
                <w:szCs w:val="24"/>
                <w:lang w:val="nb-NO"/>
              </w:rPr>
              <w:t>532</w:t>
            </w:r>
          </w:p>
        </w:tc>
      </w:tr>
      <w:tr w:rsidR="00F134B7" w:rsidRPr="00B13218"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Gamlevegen 51, 1. etg. m/carp.</w:t>
            </w:r>
          </w:p>
        </w:tc>
        <w:tc>
          <w:tcPr>
            <w:tcW w:w="2677" w:type="dxa"/>
          </w:tcPr>
          <w:p w:rsidR="00F134B7" w:rsidRPr="005603A9" w:rsidRDefault="008504FE" w:rsidP="00D20EC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6 </w:t>
            </w:r>
            <w:r w:rsidR="00700253">
              <w:rPr>
                <w:rFonts w:asciiTheme="minorHAnsi" w:hAnsiTheme="minorHAnsi"/>
                <w:szCs w:val="24"/>
                <w:lang w:val="nb-NO"/>
              </w:rPr>
              <w:t>409</w:t>
            </w:r>
          </w:p>
        </w:tc>
      </w:tr>
      <w:tr w:rsidR="00F134B7" w:rsidRPr="00B13218"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Gamlevegen 51, u.etg.</w:t>
            </w:r>
          </w:p>
        </w:tc>
        <w:tc>
          <w:tcPr>
            <w:tcW w:w="2677" w:type="dxa"/>
          </w:tcPr>
          <w:p w:rsidR="00F134B7" w:rsidRPr="005603A9" w:rsidRDefault="00AE306F" w:rsidP="00D20EC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4</w:t>
            </w:r>
            <w:r w:rsidR="008504FE">
              <w:rPr>
                <w:rFonts w:asciiTheme="minorHAnsi" w:hAnsiTheme="minorHAnsi"/>
                <w:szCs w:val="24"/>
                <w:lang w:val="nb-NO"/>
              </w:rPr>
              <w:t xml:space="preserve"> 6</w:t>
            </w:r>
            <w:r w:rsidR="00700253">
              <w:rPr>
                <w:rFonts w:asciiTheme="minorHAnsi" w:hAnsiTheme="minorHAnsi"/>
                <w:szCs w:val="24"/>
                <w:lang w:val="nb-NO"/>
              </w:rPr>
              <w:t>99</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Gamlevegen 27</w:t>
            </w:r>
          </w:p>
        </w:tc>
        <w:tc>
          <w:tcPr>
            <w:tcW w:w="2677" w:type="dxa"/>
          </w:tcPr>
          <w:p w:rsidR="00F134B7" w:rsidRPr="005603A9" w:rsidRDefault="008504FE" w:rsidP="0063335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7 </w:t>
            </w:r>
            <w:r w:rsidR="00700253">
              <w:rPr>
                <w:rFonts w:asciiTheme="minorHAnsi" w:hAnsiTheme="minorHAnsi"/>
                <w:szCs w:val="24"/>
                <w:lang w:val="nb-NO"/>
              </w:rPr>
              <w:t>497</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2677" w:type="dxa"/>
          </w:tcPr>
          <w:p w:rsidR="00F134B7" w:rsidRPr="005603A9" w:rsidRDefault="00F134B7" w:rsidP="00077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2677" w:type="dxa"/>
          </w:tcPr>
          <w:p w:rsidR="00F134B7" w:rsidRPr="005603A9" w:rsidRDefault="00F134B7" w:rsidP="008D73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2677" w:type="dxa"/>
          </w:tcPr>
          <w:p w:rsidR="00F134B7" w:rsidRPr="005603A9" w:rsidRDefault="00F134B7" w:rsidP="008D73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Stavevegen 1. aust</w:t>
            </w:r>
          </w:p>
        </w:tc>
        <w:tc>
          <w:tcPr>
            <w:tcW w:w="2677" w:type="dxa"/>
          </w:tcPr>
          <w:p w:rsidR="00F134B7" w:rsidRPr="005603A9" w:rsidRDefault="00633353" w:rsidP="00077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8504FE">
              <w:rPr>
                <w:rFonts w:asciiTheme="minorHAnsi" w:hAnsiTheme="minorHAnsi"/>
                <w:szCs w:val="24"/>
                <w:lang w:val="nb-NO"/>
              </w:rPr>
              <w:t xml:space="preserve"> </w:t>
            </w:r>
            <w:r w:rsidR="00700253">
              <w:rPr>
                <w:rFonts w:asciiTheme="minorHAnsi" w:hAnsiTheme="minorHAnsi"/>
                <w:szCs w:val="24"/>
                <w:lang w:val="nb-NO"/>
              </w:rPr>
              <w:t>604</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Stavevegen 1. vest</w:t>
            </w:r>
          </w:p>
        </w:tc>
        <w:tc>
          <w:tcPr>
            <w:tcW w:w="2677" w:type="dxa"/>
          </w:tcPr>
          <w:p w:rsidR="00F134B7" w:rsidRPr="005603A9" w:rsidRDefault="00633353" w:rsidP="00077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AE306F">
              <w:rPr>
                <w:rFonts w:asciiTheme="minorHAnsi" w:hAnsiTheme="minorHAnsi"/>
                <w:szCs w:val="24"/>
                <w:lang w:val="nb-NO"/>
              </w:rPr>
              <w:t xml:space="preserve"> </w:t>
            </w:r>
            <w:r w:rsidR="00700253">
              <w:rPr>
                <w:rFonts w:asciiTheme="minorHAnsi" w:hAnsiTheme="minorHAnsi"/>
                <w:szCs w:val="24"/>
                <w:lang w:val="nb-NO"/>
              </w:rPr>
              <w:t>604</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Stavevegen 27, 1. etg.</w:t>
            </w:r>
          </w:p>
        </w:tc>
        <w:tc>
          <w:tcPr>
            <w:tcW w:w="2677" w:type="dxa"/>
          </w:tcPr>
          <w:p w:rsidR="00F134B7" w:rsidRPr="005603A9" w:rsidRDefault="00AE306F" w:rsidP="003434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6 </w:t>
            </w:r>
            <w:r w:rsidR="00700253">
              <w:rPr>
                <w:rFonts w:asciiTheme="minorHAnsi" w:hAnsiTheme="minorHAnsi"/>
                <w:szCs w:val="24"/>
                <w:lang w:val="nb-NO"/>
              </w:rPr>
              <w:t>813</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Stavevegen 27, u. etg.</w:t>
            </w:r>
          </w:p>
        </w:tc>
        <w:tc>
          <w:tcPr>
            <w:tcW w:w="2677" w:type="dxa"/>
          </w:tcPr>
          <w:p w:rsidR="00F134B7" w:rsidRPr="005603A9" w:rsidRDefault="00AE306F" w:rsidP="003434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4 </w:t>
            </w:r>
            <w:r w:rsidR="00700253">
              <w:rPr>
                <w:rFonts w:asciiTheme="minorHAnsi" w:hAnsiTheme="minorHAnsi"/>
                <w:szCs w:val="24"/>
                <w:lang w:val="en-GB"/>
              </w:rPr>
              <w:t>630</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 xml:space="preserve">Stavin </w:t>
            </w:r>
            <w:smartTag w:uri="urn:schemas-microsoft-com:office:smarttags" w:element="metricconverter">
              <w:smartTagPr>
                <w:attr w:name="ProductID" w:val="7 A"/>
              </w:smartTagPr>
              <w:r w:rsidRPr="005603A9">
                <w:rPr>
                  <w:rFonts w:asciiTheme="minorHAnsi" w:hAnsiTheme="minorHAnsi"/>
                  <w:szCs w:val="24"/>
                  <w:lang w:val="en-GB"/>
                </w:rPr>
                <w:t>7 A</w:t>
              </w:r>
            </w:smartTag>
          </w:p>
        </w:tc>
        <w:tc>
          <w:tcPr>
            <w:tcW w:w="2677" w:type="dxa"/>
          </w:tcPr>
          <w:p w:rsidR="00F134B7" w:rsidRPr="005603A9" w:rsidRDefault="007903CE" w:rsidP="00507E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7 </w:t>
            </w:r>
            <w:r w:rsidR="00700253">
              <w:rPr>
                <w:rFonts w:asciiTheme="minorHAnsi" w:hAnsiTheme="minorHAnsi"/>
                <w:szCs w:val="24"/>
                <w:lang w:val="en-GB"/>
              </w:rPr>
              <w:t>522</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Stavin 7 B</w:t>
            </w:r>
          </w:p>
        </w:tc>
        <w:tc>
          <w:tcPr>
            <w:tcW w:w="2677" w:type="dxa"/>
          </w:tcPr>
          <w:p w:rsidR="00F134B7" w:rsidRPr="005603A9" w:rsidRDefault="007903CE" w:rsidP="007903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7 </w:t>
            </w:r>
            <w:r w:rsidR="00700253">
              <w:rPr>
                <w:rFonts w:asciiTheme="minorHAnsi" w:hAnsiTheme="minorHAnsi"/>
                <w:szCs w:val="24"/>
                <w:lang w:val="en-GB"/>
              </w:rPr>
              <w:t>521</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Stavin 12 A (</w:t>
            </w:r>
            <w:smartTag w:uri="urn:schemas-microsoft-com:office:smarttags" w:element="metricconverter">
              <w:smartTagPr>
                <w:attr w:name="ProductID" w:val="8 A"/>
              </w:smartTagPr>
              <w:r w:rsidRPr="005603A9">
                <w:rPr>
                  <w:rFonts w:asciiTheme="minorHAnsi" w:hAnsiTheme="minorHAnsi"/>
                  <w:szCs w:val="24"/>
                  <w:lang w:val="en-GB"/>
                </w:rPr>
                <w:t>8 A)</w:t>
              </w:r>
            </w:smartTag>
          </w:p>
        </w:tc>
        <w:tc>
          <w:tcPr>
            <w:tcW w:w="2677" w:type="dxa"/>
          </w:tcPr>
          <w:p w:rsidR="00F134B7" w:rsidRPr="005603A9" w:rsidRDefault="00AE306F" w:rsidP="00456F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5</w:t>
            </w:r>
            <w:r w:rsidR="00BE1CAC">
              <w:rPr>
                <w:rFonts w:asciiTheme="minorHAnsi" w:hAnsiTheme="minorHAnsi"/>
                <w:szCs w:val="24"/>
                <w:lang w:val="en-GB"/>
              </w:rPr>
              <w:t xml:space="preserve"> 825</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Stavin 12 B (8 B)</w:t>
            </w:r>
          </w:p>
        </w:tc>
        <w:tc>
          <w:tcPr>
            <w:tcW w:w="2677" w:type="dxa"/>
          </w:tcPr>
          <w:p w:rsidR="00F134B7" w:rsidRPr="005603A9" w:rsidRDefault="00AE306F" w:rsidP="00456F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de-DE"/>
              </w:rPr>
            </w:pPr>
            <w:r>
              <w:rPr>
                <w:rFonts w:asciiTheme="minorHAnsi" w:hAnsiTheme="minorHAnsi"/>
                <w:szCs w:val="24"/>
                <w:lang w:val="de-DE"/>
              </w:rPr>
              <w:t xml:space="preserve">5 </w:t>
            </w:r>
            <w:r w:rsidR="00C7278A">
              <w:rPr>
                <w:rFonts w:asciiTheme="minorHAnsi" w:hAnsiTheme="minorHAnsi"/>
                <w:szCs w:val="24"/>
                <w:lang w:val="de-DE"/>
              </w:rPr>
              <w:t>825</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de-DE"/>
              </w:rPr>
            </w:pPr>
            <w:r w:rsidRPr="005603A9">
              <w:rPr>
                <w:rFonts w:asciiTheme="minorHAnsi" w:hAnsiTheme="minorHAnsi"/>
                <w:szCs w:val="24"/>
                <w:lang w:val="de-DE"/>
              </w:rPr>
              <w:t>Stavin 12 C (</w:t>
            </w:r>
            <w:smartTag w:uri="urn:schemas-microsoft-com:office:smarttags" w:element="metricconverter">
              <w:smartTagPr>
                <w:attr w:name="ProductID" w:val="8 C"/>
              </w:smartTagPr>
              <w:r w:rsidRPr="005603A9">
                <w:rPr>
                  <w:rFonts w:asciiTheme="minorHAnsi" w:hAnsiTheme="minorHAnsi"/>
                  <w:szCs w:val="24"/>
                  <w:lang w:val="de-DE"/>
                </w:rPr>
                <w:t>8 C)</w:t>
              </w:r>
            </w:smartTag>
          </w:p>
        </w:tc>
        <w:tc>
          <w:tcPr>
            <w:tcW w:w="2677" w:type="dxa"/>
          </w:tcPr>
          <w:p w:rsidR="00F134B7" w:rsidRPr="005603A9" w:rsidRDefault="00AE306F" w:rsidP="00456F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de-DE"/>
              </w:rPr>
            </w:pPr>
            <w:r>
              <w:rPr>
                <w:rFonts w:asciiTheme="minorHAnsi" w:hAnsiTheme="minorHAnsi"/>
                <w:szCs w:val="24"/>
                <w:lang w:val="de-DE"/>
              </w:rPr>
              <w:t>5</w:t>
            </w:r>
            <w:r w:rsidR="00C7278A">
              <w:rPr>
                <w:rFonts w:asciiTheme="minorHAnsi" w:hAnsiTheme="minorHAnsi"/>
                <w:szCs w:val="24"/>
                <w:lang w:val="de-DE"/>
              </w:rPr>
              <w:t xml:space="preserve"> 825</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de-DE"/>
              </w:rPr>
            </w:pPr>
            <w:r w:rsidRPr="005603A9">
              <w:rPr>
                <w:rFonts w:asciiTheme="minorHAnsi" w:hAnsiTheme="minorHAnsi"/>
                <w:szCs w:val="24"/>
                <w:lang w:val="de-DE"/>
              </w:rPr>
              <w:t>Stavin 12 D (8 D)</w:t>
            </w:r>
          </w:p>
        </w:tc>
        <w:tc>
          <w:tcPr>
            <w:tcW w:w="2677" w:type="dxa"/>
          </w:tcPr>
          <w:p w:rsidR="00F134B7" w:rsidRPr="005603A9" w:rsidRDefault="00507EDE" w:rsidP="004460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de-DE"/>
              </w:rPr>
            </w:pPr>
            <w:r>
              <w:rPr>
                <w:rFonts w:asciiTheme="minorHAnsi" w:hAnsiTheme="minorHAnsi"/>
                <w:szCs w:val="24"/>
                <w:lang w:val="de-DE"/>
              </w:rPr>
              <w:t>5</w:t>
            </w:r>
            <w:r w:rsidR="00C7278A">
              <w:rPr>
                <w:rFonts w:asciiTheme="minorHAnsi" w:hAnsiTheme="minorHAnsi"/>
                <w:szCs w:val="24"/>
                <w:lang w:val="de-DE"/>
              </w:rPr>
              <w:t xml:space="preserve"> 631</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de-DE"/>
              </w:rPr>
            </w:pPr>
            <w:r w:rsidRPr="005603A9">
              <w:rPr>
                <w:rFonts w:asciiTheme="minorHAnsi" w:hAnsiTheme="minorHAnsi"/>
                <w:szCs w:val="24"/>
                <w:lang w:val="de-DE"/>
              </w:rPr>
              <w:t>Stavin 12 E (8 E)</w:t>
            </w:r>
          </w:p>
        </w:tc>
        <w:tc>
          <w:tcPr>
            <w:tcW w:w="2677" w:type="dxa"/>
          </w:tcPr>
          <w:p w:rsidR="00F134B7" w:rsidRPr="005603A9" w:rsidRDefault="00507EDE" w:rsidP="004460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5</w:t>
            </w:r>
            <w:r w:rsidR="00AE306F">
              <w:rPr>
                <w:rFonts w:asciiTheme="minorHAnsi" w:hAnsiTheme="minorHAnsi"/>
                <w:szCs w:val="24"/>
                <w:lang w:val="en-GB"/>
              </w:rPr>
              <w:t xml:space="preserve"> </w:t>
            </w:r>
            <w:r w:rsidR="008504FE">
              <w:rPr>
                <w:rFonts w:asciiTheme="minorHAnsi" w:hAnsiTheme="minorHAnsi"/>
                <w:szCs w:val="24"/>
                <w:lang w:val="en-GB"/>
              </w:rPr>
              <w:t>5</w:t>
            </w:r>
            <w:r w:rsidR="005C5185">
              <w:rPr>
                <w:rFonts w:asciiTheme="minorHAnsi" w:hAnsiTheme="minorHAnsi"/>
                <w:szCs w:val="24"/>
                <w:lang w:val="en-GB"/>
              </w:rPr>
              <w:t>88</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Stavin 12 F (</w:t>
            </w:r>
            <w:smartTag w:uri="urn:schemas-microsoft-com:office:smarttags" w:element="metricconverter">
              <w:smartTagPr>
                <w:attr w:name="ProductID" w:val="8 F"/>
              </w:smartTagPr>
              <w:r w:rsidRPr="005603A9">
                <w:rPr>
                  <w:rFonts w:asciiTheme="minorHAnsi" w:hAnsiTheme="minorHAnsi"/>
                  <w:szCs w:val="24"/>
                  <w:lang w:val="en-GB"/>
                </w:rPr>
                <w:t>8 F)</w:t>
              </w:r>
            </w:smartTag>
          </w:p>
        </w:tc>
        <w:tc>
          <w:tcPr>
            <w:tcW w:w="2677" w:type="dxa"/>
          </w:tcPr>
          <w:p w:rsidR="00F134B7" w:rsidRPr="005603A9" w:rsidRDefault="00507EDE" w:rsidP="004460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5</w:t>
            </w:r>
            <w:r w:rsidR="00AE306F">
              <w:rPr>
                <w:rFonts w:asciiTheme="minorHAnsi" w:hAnsiTheme="minorHAnsi"/>
                <w:szCs w:val="24"/>
                <w:lang w:val="en-GB"/>
              </w:rPr>
              <w:t xml:space="preserve"> </w:t>
            </w:r>
            <w:r w:rsidR="005C5185">
              <w:rPr>
                <w:rFonts w:asciiTheme="minorHAnsi" w:hAnsiTheme="minorHAnsi"/>
                <w:szCs w:val="24"/>
                <w:lang w:val="en-GB"/>
              </w:rPr>
              <w:t>630</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 xml:space="preserve">Stavin </w:t>
            </w:r>
            <w:smartTag w:uri="urn:schemas-microsoft-com:office:smarttags" w:element="metricconverter">
              <w:smartTagPr>
                <w:attr w:name="ProductID" w:val="9 A"/>
              </w:smartTagPr>
              <w:r w:rsidRPr="005603A9">
                <w:rPr>
                  <w:rFonts w:asciiTheme="minorHAnsi" w:hAnsiTheme="minorHAnsi"/>
                  <w:szCs w:val="24"/>
                  <w:lang w:val="en-GB"/>
                </w:rPr>
                <w:t>9 A</w:t>
              </w:r>
            </w:smartTag>
          </w:p>
        </w:tc>
        <w:tc>
          <w:tcPr>
            <w:tcW w:w="2677" w:type="dxa"/>
          </w:tcPr>
          <w:p w:rsidR="00F134B7" w:rsidRPr="005603A9" w:rsidRDefault="0005220A" w:rsidP="004460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sidRPr="005603A9">
              <w:rPr>
                <w:rFonts w:asciiTheme="minorHAnsi" w:hAnsiTheme="minorHAnsi"/>
                <w:szCs w:val="24"/>
                <w:lang w:val="en-GB"/>
              </w:rPr>
              <w:t>6</w:t>
            </w:r>
            <w:r w:rsidR="00AE306F">
              <w:rPr>
                <w:rFonts w:asciiTheme="minorHAnsi" w:hAnsiTheme="minorHAnsi"/>
                <w:szCs w:val="24"/>
                <w:lang w:val="en-GB"/>
              </w:rPr>
              <w:t xml:space="preserve"> </w:t>
            </w:r>
            <w:r w:rsidR="005C5185">
              <w:rPr>
                <w:rFonts w:asciiTheme="minorHAnsi" w:hAnsiTheme="minorHAnsi"/>
                <w:szCs w:val="24"/>
                <w:lang w:val="en-GB"/>
              </w:rPr>
              <w:t>813</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Stavin 9 B</w:t>
            </w:r>
          </w:p>
        </w:tc>
        <w:tc>
          <w:tcPr>
            <w:tcW w:w="2677" w:type="dxa"/>
          </w:tcPr>
          <w:p w:rsidR="00F134B7" w:rsidRPr="005603A9" w:rsidRDefault="0005220A" w:rsidP="004460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sidRPr="005603A9">
              <w:rPr>
                <w:rFonts w:asciiTheme="minorHAnsi" w:hAnsiTheme="minorHAnsi"/>
                <w:szCs w:val="24"/>
                <w:lang w:val="en-GB"/>
              </w:rPr>
              <w:t>6</w:t>
            </w:r>
            <w:r w:rsidR="00AE306F">
              <w:rPr>
                <w:rFonts w:asciiTheme="minorHAnsi" w:hAnsiTheme="minorHAnsi"/>
                <w:szCs w:val="24"/>
                <w:lang w:val="en-GB"/>
              </w:rPr>
              <w:t xml:space="preserve"> </w:t>
            </w:r>
            <w:r w:rsidR="005C5185">
              <w:rPr>
                <w:rFonts w:asciiTheme="minorHAnsi" w:hAnsiTheme="minorHAnsi"/>
                <w:szCs w:val="24"/>
                <w:lang w:val="en-GB"/>
              </w:rPr>
              <w:t>813</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 xml:space="preserve">Stavin </w:t>
            </w:r>
            <w:smartTag w:uri="urn:schemas-microsoft-com:office:smarttags" w:element="metricconverter">
              <w:smartTagPr>
                <w:attr w:name="ProductID" w:val="11 A"/>
              </w:smartTagPr>
              <w:r w:rsidRPr="005603A9">
                <w:rPr>
                  <w:rFonts w:asciiTheme="minorHAnsi" w:hAnsiTheme="minorHAnsi"/>
                  <w:szCs w:val="24"/>
                  <w:lang w:val="en-GB"/>
                </w:rPr>
                <w:t>11 A</w:t>
              </w:r>
            </w:smartTag>
          </w:p>
        </w:tc>
        <w:tc>
          <w:tcPr>
            <w:tcW w:w="2677" w:type="dxa"/>
          </w:tcPr>
          <w:p w:rsidR="00F134B7" w:rsidRPr="005603A9" w:rsidRDefault="0061375B" w:rsidP="007671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7 </w:t>
            </w:r>
            <w:r w:rsidR="005C5185">
              <w:rPr>
                <w:rFonts w:asciiTheme="minorHAnsi" w:hAnsiTheme="minorHAnsi"/>
                <w:szCs w:val="24"/>
                <w:lang w:val="en-GB"/>
              </w:rPr>
              <w:t>605</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Stavin 11 B</w:t>
            </w:r>
          </w:p>
        </w:tc>
        <w:tc>
          <w:tcPr>
            <w:tcW w:w="2677" w:type="dxa"/>
          </w:tcPr>
          <w:p w:rsidR="00F134B7" w:rsidRPr="005603A9" w:rsidRDefault="0061375B" w:rsidP="007671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7 </w:t>
            </w:r>
            <w:r w:rsidR="005C5185">
              <w:rPr>
                <w:rFonts w:asciiTheme="minorHAnsi" w:hAnsiTheme="minorHAnsi"/>
                <w:szCs w:val="24"/>
                <w:lang w:val="en-GB"/>
              </w:rPr>
              <w:t>605</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en-GB"/>
              </w:rPr>
            </w:pPr>
            <w:r w:rsidRPr="005603A9">
              <w:rPr>
                <w:rFonts w:asciiTheme="minorHAnsi" w:hAnsiTheme="minorHAnsi"/>
                <w:szCs w:val="24"/>
                <w:lang w:val="en-GB"/>
              </w:rPr>
              <w:t xml:space="preserve">Strandalivegen </w:t>
            </w:r>
            <w:r w:rsidR="007671EA">
              <w:rPr>
                <w:rFonts w:asciiTheme="minorHAnsi" w:hAnsiTheme="minorHAnsi"/>
                <w:szCs w:val="24"/>
                <w:lang w:val="en-GB"/>
              </w:rPr>
              <w:t xml:space="preserve">72, </w:t>
            </w:r>
            <w:r w:rsidRPr="005603A9">
              <w:rPr>
                <w:rFonts w:asciiTheme="minorHAnsi" w:hAnsiTheme="minorHAnsi"/>
                <w:szCs w:val="24"/>
                <w:lang w:val="en-GB"/>
              </w:rPr>
              <w:t>1. etg. m/gar.</w:t>
            </w:r>
          </w:p>
        </w:tc>
        <w:tc>
          <w:tcPr>
            <w:tcW w:w="2677" w:type="dxa"/>
          </w:tcPr>
          <w:p w:rsidR="00F134B7" w:rsidRPr="005603A9" w:rsidRDefault="005C5185" w:rsidP="00F767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7 007</w:t>
            </w:r>
          </w:p>
        </w:tc>
      </w:tr>
      <w:tr w:rsidR="00F134B7" w:rsidRPr="007671EA"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Strandalivegen</w:t>
            </w:r>
            <w:r w:rsidR="007671EA">
              <w:rPr>
                <w:rFonts w:asciiTheme="minorHAnsi" w:hAnsiTheme="minorHAnsi"/>
                <w:szCs w:val="24"/>
                <w:lang w:val="nb-NO"/>
              </w:rPr>
              <w:t xml:space="preserve"> 72, </w:t>
            </w:r>
            <w:r w:rsidRPr="005603A9">
              <w:rPr>
                <w:rFonts w:asciiTheme="minorHAnsi" w:hAnsiTheme="minorHAnsi"/>
                <w:szCs w:val="24"/>
                <w:lang w:val="nb-NO"/>
              </w:rPr>
              <w:t xml:space="preserve"> u.etg. m/gar.</w:t>
            </w:r>
          </w:p>
        </w:tc>
        <w:tc>
          <w:tcPr>
            <w:tcW w:w="2677" w:type="dxa"/>
          </w:tcPr>
          <w:p w:rsidR="00F134B7" w:rsidRPr="007671EA" w:rsidRDefault="00AE306F" w:rsidP="00F767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sidRPr="007671EA">
              <w:rPr>
                <w:rFonts w:asciiTheme="minorHAnsi" w:hAnsiTheme="minorHAnsi"/>
                <w:szCs w:val="24"/>
                <w:lang w:val="nb-NO"/>
              </w:rPr>
              <w:t xml:space="preserve">5 </w:t>
            </w:r>
            <w:r w:rsidR="005C5185">
              <w:rPr>
                <w:rFonts w:asciiTheme="minorHAnsi" w:hAnsiTheme="minorHAnsi"/>
                <w:szCs w:val="24"/>
                <w:lang w:val="nb-NO"/>
              </w:rPr>
              <w:t>923</w:t>
            </w:r>
          </w:p>
        </w:tc>
      </w:tr>
      <w:tr w:rsidR="0047552F" w:rsidRPr="0047552F" w:rsidTr="00B24576">
        <w:tc>
          <w:tcPr>
            <w:tcW w:w="6611" w:type="dxa"/>
          </w:tcPr>
          <w:p w:rsidR="0047552F" w:rsidRPr="005603A9" w:rsidRDefault="0047552F"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Sundrevegen 81 leil. 302</w:t>
            </w:r>
          </w:p>
        </w:tc>
        <w:tc>
          <w:tcPr>
            <w:tcW w:w="2677" w:type="dxa"/>
          </w:tcPr>
          <w:p w:rsidR="0047552F" w:rsidRPr="007671EA" w:rsidRDefault="008504FE" w:rsidP="00F767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8 </w:t>
            </w:r>
            <w:r w:rsidR="00812803">
              <w:rPr>
                <w:rFonts w:asciiTheme="minorHAnsi" w:hAnsiTheme="minorHAnsi"/>
                <w:szCs w:val="24"/>
                <w:lang w:val="nb-NO"/>
              </w:rPr>
              <w:t>247</w:t>
            </w:r>
          </w:p>
        </w:tc>
      </w:tr>
      <w:tr w:rsidR="00F134B7" w:rsidRPr="0047552F"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Øvre Hago 7 B, leil. aust m/gar.</w:t>
            </w:r>
          </w:p>
        </w:tc>
        <w:tc>
          <w:tcPr>
            <w:tcW w:w="2677" w:type="dxa"/>
          </w:tcPr>
          <w:p w:rsidR="00F134B7" w:rsidRPr="007671EA" w:rsidRDefault="00304D91" w:rsidP="00304D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7 </w:t>
            </w:r>
            <w:r w:rsidR="005C5185">
              <w:rPr>
                <w:rFonts w:asciiTheme="minorHAnsi" w:hAnsiTheme="minorHAnsi"/>
                <w:szCs w:val="24"/>
                <w:lang w:val="nb-NO"/>
              </w:rPr>
              <w:t>549</w:t>
            </w:r>
          </w:p>
        </w:tc>
      </w:tr>
      <w:tr w:rsidR="00F134B7" w:rsidRPr="0047552F" w:rsidTr="00B24576">
        <w:tc>
          <w:tcPr>
            <w:tcW w:w="6611" w:type="dxa"/>
          </w:tcPr>
          <w:p w:rsidR="00F134B7" w:rsidRPr="0064792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647929">
              <w:rPr>
                <w:rFonts w:asciiTheme="minorHAnsi" w:hAnsiTheme="minorHAnsi"/>
                <w:szCs w:val="24"/>
              </w:rPr>
              <w:t xml:space="preserve">Øvre Hago </w:t>
            </w:r>
            <w:smartTag w:uri="urn:schemas-microsoft-com:office:smarttags" w:element="metricconverter">
              <w:smartTagPr>
                <w:attr w:name="ProductID" w:val="7 A"/>
              </w:smartTagPr>
              <w:r w:rsidRPr="00647929">
                <w:rPr>
                  <w:rFonts w:asciiTheme="minorHAnsi" w:hAnsiTheme="minorHAnsi"/>
                  <w:szCs w:val="24"/>
                </w:rPr>
                <w:t>7 A</w:t>
              </w:r>
            </w:smartTag>
            <w:r w:rsidRPr="00647929">
              <w:rPr>
                <w:rFonts w:asciiTheme="minorHAnsi" w:hAnsiTheme="minorHAnsi"/>
                <w:szCs w:val="24"/>
              </w:rPr>
              <w:t>, m/gar.</w:t>
            </w:r>
          </w:p>
        </w:tc>
        <w:tc>
          <w:tcPr>
            <w:tcW w:w="2677" w:type="dxa"/>
          </w:tcPr>
          <w:p w:rsidR="00F134B7" w:rsidRPr="005603A9" w:rsidRDefault="008504FE" w:rsidP="00304D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7 </w:t>
            </w:r>
            <w:r w:rsidR="005C5185">
              <w:rPr>
                <w:rFonts w:asciiTheme="minorHAnsi" w:hAnsiTheme="minorHAnsi"/>
                <w:szCs w:val="24"/>
                <w:lang w:val="nb-NO"/>
              </w:rPr>
              <w:t>202</w:t>
            </w:r>
          </w:p>
        </w:tc>
      </w:tr>
      <w:tr w:rsidR="00F134B7" w:rsidRPr="0047552F" w:rsidTr="00B24576">
        <w:tc>
          <w:tcPr>
            <w:tcW w:w="6611" w:type="dxa"/>
          </w:tcPr>
          <w:p w:rsidR="00F134B7" w:rsidRPr="005603A9" w:rsidRDefault="00B132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 xml:space="preserve">Øvre Ålsvegen </w:t>
            </w:r>
            <w:r w:rsidR="00F134B7" w:rsidRPr="005603A9">
              <w:rPr>
                <w:rFonts w:asciiTheme="minorHAnsi" w:hAnsiTheme="minorHAnsi"/>
                <w:szCs w:val="24"/>
                <w:lang w:val="nb-NO"/>
              </w:rPr>
              <w:t>39, leil. 1</w:t>
            </w:r>
          </w:p>
        </w:tc>
        <w:tc>
          <w:tcPr>
            <w:tcW w:w="2677" w:type="dxa"/>
          </w:tcPr>
          <w:p w:rsidR="00F134B7" w:rsidRPr="005603A9" w:rsidRDefault="00A8253E" w:rsidP="001E09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3</w:t>
            </w:r>
            <w:r w:rsidR="00AE306F">
              <w:rPr>
                <w:rFonts w:asciiTheme="minorHAnsi" w:hAnsiTheme="minorHAnsi"/>
                <w:szCs w:val="24"/>
                <w:lang w:val="nb-NO"/>
              </w:rPr>
              <w:t xml:space="preserve"> </w:t>
            </w:r>
            <w:r w:rsidR="005C5185">
              <w:rPr>
                <w:rFonts w:asciiTheme="minorHAnsi" w:hAnsiTheme="minorHAnsi"/>
                <w:szCs w:val="24"/>
                <w:lang w:val="nb-NO"/>
              </w:rPr>
              <w:t>309</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Øvre Ålsvegen 39, leil. 2</w:t>
            </w:r>
          </w:p>
        </w:tc>
        <w:tc>
          <w:tcPr>
            <w:tcW w:w="2677" w:type="dxa"/>
          </w:tcPr>
          <w:p w:rsidR="00F134B7" w:rsidRPr="005603A9" w:rsidRDefault="00A8253E" w:rsidP="001E09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3</w:t>
            </w:r>
            <w:r w:rsidR="00AE306F">
              <w:rPr>
                <w:rFonts w:asciiTheme="minorHAnsi" w:hAnsiTheme="minorHAnsi"/>
                <w:szCs w:val="24"/>
                <w:lang w:val="nb-NO"/>
              </w:rPr>
              <w:t xml:space="preserve"> </w:t>
            </w:r>
            <w:r w:rsidR="00812803">
              <w:rPr>
                <w:rFonts w:asciiTheme="minorHAnsi" w:hAnsiTheme="minorHAnsi"/>
                <w:szCs w:val="24"/>
                <w:lang w:val="nb-NO"/>
              </w:rPr>
              <w:t>309</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Øvre Ålsvegen 39, leil. 3</w:t>
            </w:r>
          </w:p>
        </w:tc>
        <w:tc>
          <w:tcPr>
            <w:tcW w:w="2677" w:type="dxa"/>
          </w:tcPr>
          <w:p w:rsidR="00F134B7" w:rsidRPr="005603A9" w:rsidRDefault="00A8253E" w:rsidP="001E09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4</w:t>
            </w:r>
            <w:r w:rsidR="008504FE">
              <w:rPr>
                <w:rFonts w:asciiTheme="minorHAnsi" w:hAnsiTheme="minorHAnsi"/>
                <w:szCs w:val="24"/>
                <w:lang w:val="nb-NO"/>
              </w:rPr>
              <w:t xml:space="preserve"> </w:t>
            </w:r>
            <w:r w:rsidR="00812803">
              <w:rPr>
                <w:rFonts w:asciiTheme="minorHAnsi" w:hAnsiTheme="minorHAnsi"/>
                <w:szCs w:val="24"/>
                <w:lang w:val="nb-NO"/>
              </w:rPr>
              <w:t>435</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Øvre Ålsvegen 39, leil. 4</w:t>
            </w:r>
          </w:p>
        </w:tc>
        <w:tc>
          <w:tcPr>
            <w:tcW w:w="2677" w:type="dxa"/>
          </w:tcPr>
          <w:p w:rsidR="00F134B7" w:rsidRPr="005603A9" w:rsidRDefault="00A8253E" w:rsidP="001E09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4</w:t>
            </w:r>
            <w:r w:rsidR="00812803">
              <w:rPr>
                <w:rFonts w:asciiTheme="minorHAnsi" w:hAnsiTheme="minorHAnsi"/>
                <w:szCs w:val="24"/>
                <w:lang w:val="nb-NO"/>
              </w:rPr>
              <w:t xml:space="preserve"> 435</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Øvre Ålsvegen 39, leil. 5</w:t>
            </w:r>
          </w:p>
        </w:tc>
        <w:tc>
          <w:tcPr>
            <w:tcW w:w="2677" w:type="dxa"/>
          </w:tcPr>
          <w:p w:rsidR="00F134B7" w:rsidRPr="005603A9" w:rsidRDefault="00873CA6" w:rsidP="00A825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12803">
              <w:rPr>
                <w:rFonts w:asciiTheme="minorHAnsi" w:hAnsiTheme="minorHAnsi"/>
                <w:szCs w:val="24"/>
                <w:lang w:val="nb-NO"/>
              </w:rPr>
              <w:t>338</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Øvre Ålsvegen 39, leil. 6</w:t>
            </w:r>
          </w:p>
        </w:tc>
        <w:tc>
          <w:tcPr>
            <w:tcW w:w="2677" w:type="dxa"/>
          </w:tcPr>
          <w:p w:rsidR="00F134B7" w:rsidRPr="005603A9" w:rsidRDefault="00AE306F" w:rsidP="00873C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2 </w:t>
            </w:r>
            <w:r w:rsidR="00812803">
              <w:rPr>
                <w:rFonts w:asciiTheme="minorHAnsi" w:hAnsiTheme="minorHAnsi"/>
                <w:szCs w:val="24"/>
                <w:lang w:val="nb-NO"/>
              </w:rPr>
              <w:t>920</w:t>
            </w:r>
          </w:p>
        </w:tc>
      </w:tr>
      <w:tr w:rsidR="00F134B7" w:rsidRPr="005603A9" w:rsidTr="00B24576">
        <w:tc>
          <w:tcPr>
            <w:tcW w:w="6611"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Øvre Ålsvegen 39, leil. 7</w:t>
            </w:r>
          </w:p>
        </w:tc>
        <w:tc>
          <w:tcPr>
            <w:tcW w:w="2677" w:type="dxa"/>
          </w:tcPr>
          <w:p w:rsidR="00F134B7" w:rsidRPr="005603A9" w:rsidRDefault="00AE306F" w:rsidP="00873C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2 </w:t>
            </w:r>
            <w:r w:rsidR="00812803">
              <w:rPr>
                <w:rFonts w:asciiTheme="minorHAnsi" w:hAnsiTheme="minorHAnsi"/>
                <w:szCs w:val="24"/>
                <w:lang w:val="nb-NO"/>
              </w:rPr>
              <w:t>725</w:t>
            </w:r>
          </w:p>
        </w:tc>
      </w:tr>
      <w:tr w:rsidR="00FF0701" w:rsidRPr="005603A9" w:rsidTr="00B24576">
        <w:tc>
          <w:tcPr>
            <w:tcW w:w="6611" w:type="dxa"/>
          </w:tcPr>
          <w:p w:rsidR="00FF0701" w:rsidRPr="005603A9" w:rsidRDefault="00FF070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Træevegen 4, 3579 Torpo</w:t>
            </w:r>
          </w:p>
        </w:tc>
        <w:tc>
          <w:tcPr>
            <w:tcW w:w="2677" w:type="dxa"/>
          </w:tcPr>
          <w:p w:rsidR="00FF0701" w:rsidRDefault="00FF0701" w:rsidP="00873C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8 247</w:t>
            </w:r>
          </w:p>
        </w:tc>
      </w:tr>
      <w:tr w:rsidR="00FF0701" w:rsidRPr="005603A9" w:rsidTr="00B24576">
        <w:tc>
          <w:tcPr>
            <w:tcW w:w="6611" w:type="dxa"/>
          </w:tcPr>
          <w:p w:rsidR="00FF0701" w:rsidRPr="005603A9" w:rsidRDefault="00FF0701"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Pr>
                <w:rFonts w:asciiTheme="minorHAnsi" w:hAnsiTheme="minorHAnsi"/>
                <w:szCs w:val="24"/>
                <w:lang w:val="nb-NO"/>
              </w:rPr>
              <w:t>Sundrevegen 44</w:t>
            </w:r>
          </w:p>
        </w:tc>
        <w:tc>
          <w:tcPr>
            <w:tcW w:w="2677" w:type="dxa"/>
          </w:tcPr>
          <w:p w:rsidR="00FF0701" w:rsidRDefault="00FF0701" w:rsidP="00873C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5 906</w:t>
            </w:r>
          </w:p>
        </w:tc>
      </w:tr>
    </w:tbl>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5603A9">
        <w:rPr>
          <w:rFonts w:asciiTheme="minorHAnsi" w:hAnsiTheme="minorHAnsi"/>
          <w:b/>
          <w:szCs w:val="24"/>
          <w:lang w:val="nb-NO"/>
        </w:rPr>
        <w:br/>
      </w:r>
    </w:p>
    <w:p w:rsidR="00F134B7" w:rsidRPr="005603A9" w:rsidRDefault="00F134B7" w:rsidP="00A47346">
      <w:pPr>
        <w:overflowPunct/>
        <w:autoSpaceDE/>
        <w:autoSpaceDN/>
        <w:adjustRightInd/>
        <w:textAlignment w:val="auto"/>
        <w:rPr>
          <w:rFonts w:asciiTheme="minorHAnsi" w:hAnsiTheme="minorHAnsi"/>
          <w:b/>
          <w:sz w:val="24"/>
          <w:szCs w:val="24"/>
          <w:lang w:val="nb-NO"/>
        </w:rPr>
      </w:pPr>
      <w:r w:rsidRPr="005603A9">
        <w:rPr>
          <w:rFonts w:asciiTheme="minorHAnsi" w:hAnsiTheme="minorHAnsi"/>
          <w:b/>
          <w:szCs w:val="24"/>
          <w:lang w:val="nb-NO"/>
        </w:rPr>
        <w:br w:type="page"/>
      </w:r>
    </w:p>
    <w:p w:rsidR="00F134B7" w:rsidRDefault="00F134B7" w:rsidP="00A47346">
      <w:pPr>
        <w:pStyle w:val="Overskrift2"/>
        <w:rPr>
          <w:rFonts w:asciiTheme="minorHAnsi" w:hAnsiTheme="minorHAnsi"/>
          <w:i w:val="0"/>
        </w:rPr>
      </w:pPr>
      <w:bookmarkStart w:id="49" w:name="_Toc30762434"/>
      <w:r w:rsidRPr="00B13218">
        <w:rPr>
          <w:rFonts w:asciiTheme="minorHAnsi" w:hAnsiTheme="minorHAnsi"/>
          <w:i w:val="0"/>
        </w:rPr>
        <w:lastRenderedPageBreak/>
        <w:t>Husleigesatsar i kommunale omsorgsbustader</w:t>
      </w:r>
      <w:bookmarkEnd w:id="49"/>
    </w:p>
    <w:p w:rsidR="00B13218" w:rsidRPr="00F90F17" w:rsidRDefault="00B13218" w:rsidP="00A47346">
      <w:pPr>
        <w:rPr>
          <w:rFonts w:asciiTheme="minorHAnsi" w:hAnsiTheme="minorHAnsi"/>
          <w:sz w:val="24"/>
          <w:lang w:val="nb-NO"/>
        </w:rPr>
      </w:pPr>
    </w:p>
    <w:p w:rsidR="00F134B7" w:rsidRPr="003B1B71" w:rsidRDefault="004D715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Pr>
          <w:rFonts w:asciiTheme="minorHAnsi" w:hAnsiTheme="minorHAnsi"/>
          <w:b/>
          <w:szCs w:val="24"/>
          <w:lang w:val="nb-NO"/>
        </w:rPr>
        <w:t>K.sak 83/19</w:t>
      </w:r>
    </w:p>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12"/>
        <w:gridCol w:w="2606"/>
      </w:tblGrid>
      <w:tr w:rsidR="00F134B7" w:rsidRPr="00DF3B9C" w:rsidTr="00661E9F">
        <w:tc>
          <w:tcPr>
            <w:tcW w:w="6608" w:type="dxa"/>
          </w:tcPr>
          <w:p w:rsidR="00F134B7" w:rsidRPr="00B13218" w:rsidRDefault="00B132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B13218">
              <w:rPr>
                <w:rFonts w:asciiTheme="minorHAnsi" w:hAnsiTheme="minorHAnsi"/>
                <w:b/>
                <w:szCs w:val="24"/>
                <w:lang w:val="nb-NO"/>
              </w:rPr>
              <w:t>Bustad</w:t>
            </w:r>
          </w:p>
        </w:tc>
        <w:tc>
          <w:tcPr>
            <w:tcW w:w="2680" w:type="dxa"/>
            <w:gridSpan w:val="2"/>
          </w:tcPr>
          <w:p w:rsidR="00F134B7" w:rsidRPr="00B13218" w:rsidRDefault="00B1321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B13218">
              <w:rPr>
                <w:rFonts w:asciiTheme="minorHAnsi" w:hAnsiTheme="minorHAnsi"/>
                <w:b/>
                <w:szCs w:val="24"/>
                <w:lang w:val="nn-NO"/>
              </w:rPr>
              <w:t xml:space="preserve">Leige pr. månad i kr. </w:t>
            </w:r>
          </w:p>
        </w:tc>
      </w:tr>
      <w:tr w:rsidR="00F134B7" w:rsidRPr="007B0DC9" w:rsidTr="00661E9F">
        <w:tc>
          <w:tcPr>
            <w:tcW w:w="6608"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Ylivegen 13, 1. etg. styrarbust.</w:t>
            </w:r>
          </w:p>
        </w:tc>
        <w:tc>
          <w:tcPr>
            <w:tcW w:w="2680" w:type="dxa"/>
            <w:gridSpan w:val="2"/>
          </w:tcPr>
          <w:p w:rsidR="00F134B7" w:rsidRPr="005603A9" w:rsidRDefault="008504FE" w:rsidP="00FB70D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812803">
              <w:rPr>
                <w:rFonts w:asciiTheme="minorHAnsi" w:hAnsiTheme="minorHAnsi"/>
                <w:szCs w:val="24"/>
                <w:lang w:val="nb-NO"/>
              </w:rPr>
              <w:t>325</w:t>
            </w:r>
          </w:p>
        </w:tc>
      </w:tr>
      <w:tr w:rsidR="00F134B7" w:rsidRPr="007B0DC9" w:rsidTr="00661E9F">
        <w:tc>
          <w:tcPr>
            <w:tcW w:w="6608"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Ylivegen 13, 2 etg. styrarbust.</w:t>
            </w:r>
          </w:p>
        </w:tc>
        <w:tc>
          <w:tcPr>
            <w:tcW w:w="2680" w:type="dxa"/>
            <w:gridSpan w:val="2"/>
          </w:tcPr>
          <w:p w:rsidR="00F134B7" w:rsidRPr="005603A9" w:rsidRDefault="008504FE" w:rsidP="00FB70D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812803">
              <w:rPr>
                <w:rFonts w:asciiTheme="minorHAnsi" w:hAnsiTheme="minorHAnsi"/>
                <w:szCs w:val="24"/>
                <w:lang w:val="nb-NO"/>
              </w:rPr>
              <w:t>325</w:t>
            </w:r>
          </w:p>
        </w:tc>
      </w:tr>
      <w:tr w:rsidR="00F134B7" w:rsidRPr="005603A9" w:rsidTr="00661E9F">
        <w:tc>
          <w:tcPr>
            <w:tcW w:w="6608"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1 A"/>
              </w:smartTagPr>
              <w:r w:rsidRPr="005603A9">
                <w:rPr>
                  <w:rFonts w:asciiTheme="minorHAnsi" w:hAnsiTheme="minorHAnsi"/>
                  <w:szCs w:val="24"/>
                  <w:lang w:val="nb-NO"/>
                </w:rPr>
                <w:t>1 A</w:t>
              </w:r>
            </w:smartTag>
          </w:p>
        </w:tc>
        <w:tc>
          <w:tcPr>
            <w:tcW w:w="2680" w:type="dxa"/>
            <w:gridSpan w:val="2"/>
          </w:tcPr>
          <w:p w:rsidR="00F134B7" w:rsidRPr="005603A9" w:rsidRDefault="006716EB" w:rsidP="006F69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B13218">
              <w:rPr>
                <w:rFonts w:asciiTheme="minorHAnsi" w:hAnsiTheme="minorHAnsi"/>
                <w:szCs w:val="24"/>
                <w:lang w:val="nb-NO"/>
              </w:rPr>
              <w:t xml:space="preserve"> </w:t>
            </w:r>
            <w:r w:rsidR="00812803">
              <w:rPr>
                <w:rFonts w:asciiTheme="minorHAnsi" w:hAnsiTheme="minorHAnsi"/>
                <w:szCs w:val="24"/>
                <w:lang w:val="nb-NO"/>
              </w:rPr>
              <w:t>631</w:t>
            </w:r>
          </w:p>
        </w:tc>
      </w:tr>
      <w:tr w:rsidR="00F134B7" w:rsidRPr="005603A9" w:rsidTr="00661E9F">
        <w:tc>
          <w:tcPr>
            <w:tcW w:w="6608"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1 B</w:t>
            </w:r>
          </w:p>
        </w:tc>
        <w:tc>
          <w:tcPr>
            <w:tcW w:w="2680" w:type="dxa"/>
            <w:gridSpan w:val="2"/>
          </w:tcPr>
          <w:p w:rsidR="00F134B7" w:rsidRPr="005603A9" w:rsidRDefault="006716EB" w:rsidP="006F69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B13218">
              <w:rPr>
                <w:rFonts w:asciiTheme="minorHAnsi" w:hAnsiTheme="minorHAnsi"/>
                <w:szCs w:val="24"/>
                <w:lang w:val="nb-NO"/>
              </w:rPr>
              <w:t xml:space="preserve"> </w:t>
            </w:r>
            <w:r w:rsidR="00812803">
              <w:rPr>
                <w:rFonts w:asciiTheme="minorHAnsi" w:hAnsiTheme="minorHAnsi"/>
                <w:szCs w:val="24"/>
                <w:lang w:val="nb-NO"/>
              </w:rPr>
              <w:t>631</w:t>
            </w:r>
          </w:p>
        </w:tc>
      </w:tr>
      <w:tr w:rsidR="00F134B7" w:rsidRPr="005603A9" w:rsidTr="00661E9F">
        <w:tc>
          <w:tcPr>
            <w:tcW w:w="6608"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1 C"/>
              </w:smartTagPr>
              <w:r w:rsidRPr="005603A9">
                <w:rPr>
                  <w:rFonts w:asciiTheme="minorHAnsi" w:hAnsiTheme="minorHAnsi"/>
                  <w:szCs w:val="24"/>
                  <w:lang w:val="nb-NO"/>
                </w:rPr>
                <w:t>1 C</w:t>
              </w:r>
            </w:smartTag>
          </w:p>
        </w:tc>
        <w:tc>
          <w:tcPr>
            <w:tcW w:w="2680" w:type="dxa"/>
            <w:gridSpan w:val="2"/>
          </w:tcPr>
          <w:p w:rsidR="00F134B7" w:rsidRPr="005603A9" w:rsidRDefault="00BF722B" w:rsidP="00E42B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6 006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1 D</w:t>
            </w:r>
          </w:p>
        </w:tc>
        <w:tc>
          <w:tcPr>
            <w:tcW w:w="2668" w:type="dxa"/>
          </w:tcPr>
          <w:p w:rsidR="00F134B7" w:rsidRPr="005603A9" w:rsidRDefault="0082366C" w:rsidP="00E42B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6 </w:t>
            </w:r>
            <w:r w:rsidR="00BF722B">
              <w:rPr>
                <w:rFonts w:asciiTheme="minorHAnsi" w:hAnsiTheme="minorHAnsi"/>
                <w:szCs w:val="24"/>
                <w:lang w:val="nb-NO"/>
              </w:rPr>
              <w:t>131</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1 E</w:t>
            </w:r>
          </w:p>
        </w:tc>
        <w:tc>
          <w:tcPr>
            <w:tcW w:w="2668" w:type="dxa"/>
          </w:tcPr>
          <w:p w:rsidR="00F134B7" w:rsidRPr="005603A9" w:rsidRDefault="006716EB" w:rsidP="00E42B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82366C">
              <w:rPr>
                <w:rFonts w:asciiTheme="minorHAnsi" w:hAnsiTheme="minorHAnsi"/>
                <w:szCs w:val="24"/>
                <w:lang w:val="nb-NO"/>
              </w:rPr>
              <w:t xml:space="preserve"> </w:t>
            </w:r>
            <w:r w:rsidR="00BF722B">
              <w:rPr>
                <w:rFonts w:asciiTheme="minorHAnsi" w:hAnsiTheme="minorHAnsi"/>
                <w:szCs w:val="24"/>
                <w:lang w:val="nb-NO"/>
              </w:rPr>
              <w:t>631</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1 F"/>
              </w:smartTagPr>
              <w:r w:rsidRPr="005603A9">
                <w:rPr>
                  <w:rFonts w:asciiTheme="minorHAnsi" w:hAnsiTheme="minorHAnsi"/>
                  <w:szCs w:val="24"/>
                  <w:lang w:val="nb-NO"/>
                </w:rPr>
                <w:t>1 F</w:t>
              </w:r>
            </w:smartTag>
          </w:p>
        </w:tc>
        <w:tc>
          <w:tcPr>
            <w:tcW w:w="2668" w:type="dxa"/>
          </w:tcPr>
          <w:p w:rsidR="00F134B7" w:rsidRPr="005603A9" w:rsidRDefault="00BF722B" w:rsidP="00EE29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6 006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1 G"/>
              </w:smartTagPr>
              <w:r w:rsidRPr="005603A9">
                <w:rPr>
                  <w:rFonts w:asciiTheme="minorHAnsi" w:hAnsiTheme="minorHAnsi"/>
                  <w:szCs w:val="24"/>
                  <w:lang w:val="nb-NO"/>
                </w:rPr>
                <w:t>1 G</w:t>
              </w:r>
            </w:smartTag>
          </w:p>
        </w:tc>
        <w:tc>
          <w:tcPr>
            <w:tcW w:w="2668" w:type="dxa"/>
          </w:tcPr>
          <w:p w:rsidR="00F134B7" w:rsidRPr="005603A9" w:rsidRDefault="007A7F6A" w:rsidP="00EE29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B13218">
              <w:rPr>
                <w:rFonts w:asciiTheme="minorHAnsi" w:hAnsiTheme="minorHAnsi"/>
                <w:szCs w:val="24"/>
                <w:lang w:val="nb-NO"/>
              </w:rPr>
              <w:t xml:space="preserve"> </w:t>
            </w:r>
            <w:r w:rsidR="00BF722B">
              <w:rPr>
                <w:rFonts w:asciiTheme="minorHAnsi" w:hAnsiTheme="minorHAnsi"/>
                <w:szCs w:val="24"/>
                <w:lang w:val="nb-NO"/>
              </w:rPr>
              <w:t>631</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1 H</w:t>
            </w:r>
          </w:p>
        </w:tc>
        <w:tc>
          <w:tcPr>
            <w:tcW w:w="2668" w:type="dxa"/>
          </w:tcPr>
          <w:p w:rsidR="00F134B7" w:rsidRPr="005603A9" w:rsidRDefault="007A7F6A" w:rsidP="00EE29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B13218">
              <w:rPr>
                <w:rFonts w:asciiTheme="minorHAnsi" w:hAnsiTheme="minorHAnsi"/>
                <w:szCs w:val="24"/>
                <w:lang w:val="nb-NO"/>
              </w:rPr>
              <w:t xml:space="preserve"> </w:t>
            </w:r>
            <w:r w:rsidR="00BF722B">
              <w:rPr>
                <w:rFonts w:asciiTheme="minorHAnsi" w:hAnsiTheme="minorHAnsi"/>
                <w:szCs w:val="24"/>
                <w:lang w:val="nb-NO"/>
              </w:rPr>
              <w:t>631</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2 A"/>
              </w:smartTagPr>
              <w:r w:rsidRPr="005603A9">
                <w:rPr>
                  <w:rFonts w:asciiTheme="minorHAnsi" w:hAnsiTheme="minorHAnsi"/>
                  <w:szCs w:val="24"/>
                  <w:lang w:val="nb-NO"/>
                </w:rPr>
                <w:t>2 A</w:t>
              </w:r>
            </w:smartTag>
          </w:p>
        </w:tc>
        <w:tc>
          <w:tcPr>
            <w:tcW w:w="2668" w:type="dxa"/>
          </w:tcPr>
          <w:p w:rsidR="00F134B7" w:rsidRPr="005603A9" w:rsidRDefault="00B13218" w:rsidP="00A223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BF722B">
              <w:rPr>
                <w:rFonts w:asciiTheme="minorHAnsi" w:hAnsiTheme="minorHAnsi"/>
                <w:szCs w:val="24"/>
                <w:lang w:val="nb-NO"/>
              </w:rPr>
              <w:t>574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2 B</w:t>
            </w:r>
          </w:p>
        </w:tc>
        <w:tc>
          <w:tcPr>
            <w:tcW w:w="2668" w:type="dxa"/>
          </w:tcPr>
          <w:p w:rsidR="00F134B7" w:rsidRPr="005603A9" w:rsidRDefault="00B13218" w:rsidP="00A223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2 C"/>
              </w:smartTagPr>
              <w:r w:rsidRPr="005603A9">
                <w:rPr>
                  <w:rFonts w:asciiTheme="minorHAnsi" w:hAnsiTheme="minorHAnsi"/>
                  <w:szCs w:val="24"/>
                  <w:lang w:val="nb-NO"/>
                </w:rPr>
                <w:t>2 C</w:t>
              </w:r>
            </w:smartTag>
          </w:p>
        </w:tc>
        <w:tc>
          <w:tcPr>
            <w:tcW w:w="2668" w:type="dxa"/>
          </w:tcPr>
          <w:p w:rsidR="00F134B7" w:rsidRPr="005603A9" w:rsidRDefault="00B13218" w:rsidP="00A223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2 D</w:t>
            </w:r>
          </w:p>
        </w:tc>
        <w:tc>
          <w:tcPr>
            <w:tcW w:w="2668" w:type="dxa"/>
          </w:tcPr>
          <w:p w:rsidR="00F134B7" w:rsidRPr="005603A9" w:rsidRDefault="00911185" w:rsidP="009111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4</w:t>
            </w:r>
            <w:r w:rsidR="00B13218">
              <w:rPr>
                <w:rFonts w:asciiTheme="minorHAnsi" w:hAnsiTheme="minorHAnsi"/>
                <w:szCs w:val="24"/>
                <w:lang w:val="nb-NO"/>
              </w:rPr>
              <w:t xml:space="preserve">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2 E</w:t>
            </w:r>
          </w:p>
        </w:tc>
        <w:tc>
          <w:tcPr>
            <w:tcW w:w="2668" w:type="dxa"/>
          </w:tcPr>
          <w:p w:rsidR="00F134B7" w:rsidRPr="005603A9" w:rsidRDefault="00911185" w:rsidP="007A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2 F"/>
              </w:smartTagPr>
              <w:r w:rsidRPr="005603A9">
                <w:rPr>
                  <w:rFonts w:asciiTheme="minorHAnsi" w:hAnsiTheme="minorHAnsi"/>
                  <w:szCs w:val="24"/>
                  <w:lang w:val="nb-NO"/>
                </w:rPr>
                <w:t>2 F</w:t>
              </w:r>
            </w:smartTag>
          </w:p>
        </w:tc>
        <w:tc>
          <w:tcPr>
            <w:tcW w:w="2668" w:type="dxa"/>
          </w:tcPr>
          <w:p w:rsidR="00F134B7" w:rsidRPr="005603A9" w:rsidRDefault="00911185" w:rsidP="007A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4 A"/>
              </w:smartTagPr>
              <w:r w:rsidRPr="005603A9">
                <w:rPr>
                  <w:rFonts w:asciiTheme="minorHAnsi" w:hAnsiTheme="minorHAnsi"/>
                  <w:szCs w:val="24"/>
                  <w:lang w:val="nb-NO"/>
                </w:rPr>
                <w:t>4 A</w:t>
              </w:r>
            </w:smartTag>
          </w:p>
        </w:tc>
        <w:tc>
          <w:tcPr>
            <w:tcW w:w="2668" w:type="dxa"/>
          </w:tcPr>
          <w:p w:rsidR="00F134B7" w:rsidRPr="005603A9" w:rsidRDefault="00B13218" w:rsidP="00375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4 B</w:t>
            </w:r>
          </w:p>
        </w:tc>
        <w:tc>
          <w:tcPr>
            <w:tcW w:w="2668" w:type="dxa"/>
          </w:tcPr>
          <w:p w:rsidR="00F134B7" w:rsidRPr="005603A9" w:rsidRDefault="00B13218" w:rsidP="00375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4 C"/>
              </w:smartTagPr>
              <w:r w:rsidRPr="005603A9">
                <w:rPr>
                  <w:rFonts w:asciiTheme="minorHAnsi" w:hAnsiTheme="minorHAnsi"/>
                  <w:szCs w:val="24"/>
                  <w:lang w:val="nb-NO"/>
                </w:rPr>
                <w:t>4 C</w:t>
              </w:r>
            </w:smartTag>
          </w:p>
        </w:tc>
        <w:tc>
          <w:tcPr>
            <w:tcW w:w="2668" w:type="dxa"/>
          </w:tcPr>
          <w:p w:rsidR="00F134B7" w:rsidRPr="005603A9" w:rsidRDefault="00B13218" w:rsidP="00375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4 D</w:t>
            </w:r>
          </w:p>
        </w:tc>
        <w:tc>
          <w:tcPr>
            <w:tcW w:w="2668" w:type="dxa"/>
          </w:tcPr>
          <w:p w:rsidR="00F134B7" w:rsidRPr="005603A9" w:rsidRDefault="0070335C" w:rsidP="007A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4 E</w:t>
            </w:r>
          </w:p>
        </w:tc>
        <w:tc>
          <w:tcPr>
            <w:tcW w:w="2668" w:type="dxa"/>
          </w:tcPr>
          <w:p w:rsidR="00F134B7" w:rsidRPr="005603A9" w:rsidRDefault="0070335C" w:rsidP="007A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BF722B">
              <w:rPr>
                <w:rFonts w:asciiTheme="minorHAnsi" w:hAnsiTheme="minorHAnsi"/>
                <w:szCs w:val="24"/>
                <w:lang w:val="nb-NO"/>
              </w:rPr>
              <w:t>366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4 F"/>
              </w:smartTagPr>
              <w:r w:rsidRPr="005603A9">
                <w:rPr>
                  <w:rFonts w:asciiTheme="minorHAnsi" w:hAnsiTheme="minorHAnsi"/>
                  <w:szCs w:val="24"/>
                  <w:lang w:val="nb-NO"/>
                </w:rPr>
                <w:t>4 F</w:t>
              </w:r>
            </w:smartTag>
          </w:p>
        </w:tc>
        <w:tc>
          <w:tcPr>
            <w:tcW w:w="2668" w:type="dxa"/>
          </w:tcPr>
          <w:p w:rsidR="00F134B7" w:rsidRPr="005603A9" w:rsidRDefault="0070335C" w:rsidP="007A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8 A"/>
              </w:smartTagPr>
              <w:r w:rsidRPr="005603A9">
                <w:rPr>
                  <w:rFonts w:asciiTheme="minorHAnsi" w:hAnsiTheme="minorHAnsi"/>
                  <w:szCs w:val="24"/>
                  <w:lang w:val="nb-NO"/>
                </w:rPr>
                <w:t>8 A</w:t>
              </w:r>
            </w:smartTag>
          </w:p>
        </w:tc>
        <w:tc>
          <w:tcPr>
            <w:tcW w:w="2668" w:type="dxa"/>
          </w:tcPr>
          <w:p w:rsidR="00F134B7" w:rsidRPr="005603A9" w:rsidRDefault="00B13218" w:rsidP="00A67D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8 B</w:t>
            </w:r>
          </w:p>
        </w:tc>
        <w:tc>
          <w:tcPr>
            <w:tcW w:w="2668" w:type="dxa"/>
          </w:tcPr>
          <w:p w:rsidR="00F134B7" w:rsidRPr="005603A9" w:rsidRDefault="00B13218" w:rsidP="00A67D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8 C"/>
              </w:smartTagPr>
              <w:r w:rsidRPr="005603A9">
                <w:rPr>
                  <w:rFonts w:asciiTheme="minorHAnsi" w:hAnsiTheme="minorHAnsi"/>
                  <w:szCs w:val="24"/>
                  <w:lang w:val="nb-NO"/>
                </w:rPr>
                <w:t>8 C</w:t>
              </w:r>
            </w:smartTag>
          </w:p>
        </w:tc>
        <w:tc>
          <w:tcPr>
            <w:tcW w:w="2668" w:type="dxa"/>
          </w:tcPr>
          <w:p w:rsidR="00F134B7" w:rsidRPr="005603A9" w:rsidRDefault="00B13218" w:rsidP="00A67D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8 D</w:t>
            </w:r>
          </w:p>
        </w:tc>
        <w:tc>
          <w:tcPr>
            <w:tcW w:w="2668" w:type="dxa"/>
          </w:tcPr>
          <w:p w:rsidR="00F134B7" w:rsidRPr="005603A9" w:rsidRDefault="00B13218" w:rsidP="00A67D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5</w:t>
            </w:r>
            <w:r w:rsidR="00BF722B">
              <w:rPr>
                <w:rFonts w:asciiTheme="minorHAnsi" w:hAnsiTheme="minorHAnsi"/>
                <w:szCs w:val="24"/>
                <w:lang w:val="nb-NO"/>
              </w:rPr>
              <w:t>74</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8 E</w:t>
            </w:r>
          </w:p>
        </w:tc>
        <w:tc>
          <w:tcPr>
            <w:tcW w:w="2668" w:type="dxa"/>
          </w:tcPr>
          <w:p w:rsidR="00F134B7" w:rsidRPr="005603A9" w:rsidRDefault="00A725C9" w:rsidP="00A970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8 F"/>
              </w:smartTagPr>
              <w:r w:rsidRPr="005603A9">
                <w:rPr>
                  <w:rFonts w:asciiTheme="minorHAnsi" w:hAnsiTheme="minorHAnsi"/>
                  <w:szCs w:val="24"/>
                  <w:lang w:val="nb-NO"/>
                </w:rPr>
                <w:t>8 F</w:t>
              </w:r>
            </w:smartTag>
          </w:p>
        </w:tc>
        <w:tc>
          <w:tcPr>
            <w:tcW w:w="2668" w:type="dxa"/>
          </w:tcPr>
          <w:p w:rsidR="00F134B7" w:rsidRPr="005603A9" w:rsidRDefault="00A725C9" w:rsidP="00A970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Brattebakken </w:t>
            </w:r>
            <w:smartTag w:uri="urn:schemas-microsoft-com:office:smarttags" w:element="metricconverter">
              <w:smartTagPr>
                <w:attr w:name="ProductID" w:val="8 G"/>
              </w:smartTagPr>
              <w:r w:rsidRPr="005603A9">
                <w:rPr>
                  <w:rFonts w:asciiTheme="minorHAnsi" w:hAnsiTheme="minorHAnsi"/>
                  <w:szCs w:val="24"/>
                  <w:lang w:val="nb-NO"/>
                </w:rPr>
                <w:t>8 G</w:t>
              </w:r>
            </w:smartTag>
          </w:p>
        </w:tc>
        <w:tc>
          <w:tcPr>
            <w:tcW w:w="2668" w:type="dxa"/>
          </w:tcPr>
          <w:p w:rsidR="00F134B7" w:rsidRPr="005603A9" w:rsidRDefault="00A725C9" w:rsidP="00A970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BF722B">
              <w:rPr>
                <w:rFonts w:asciiTheme="minorHAnsi" w:hAnsiTheme="minorHAnsi"/>
                <w:szCs w:val="24"/>
                <w:lang w:val="nb-NO"/>
              </w:rPr>
              <w:t>66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14, 1. etg.</w:t>
            </w:r>
          </w:p>
        </w:tc>
        <w:tc>
          <w:tcPr>
            <w:tcW w:w="2668" w:type="dxa"/>
          </w:tcPr>
          <w:p w:rsidR="00F134B7" w:rsidRPr="005603A9" w:rsidRDefault="0082366C" w:rsidP="00D924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5 1</w:t>
            </w:r>
            <w:r w:rsidR="00BF722B">
              <w:rPr>
                <w:rFonts w:asciiTheme="minorHAnsi" w:hAnsiTheme="minorHAnsi"/>
                <w:szCs w:val="24"/>
                <w:lang w:val="nb-NO"/>
              </w:rPr>
              <w:t>86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Brattebakken 14, 2. etg.</w:t>
            </w:r>
          </w:p>
        </w:tc>
        <w:tc>
          <w:tcPr>
            <w:tcW w:w="2668" w:type="dxa"/>
          </w:tcPr>
          <w:p w:rsidR="00F134B7" w:rsidRPr="005603A9" w:rsidRDefault="0082366C" w:rsidP="00D924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5 1</w:t>
            </w:r>
            <w:r w:rsidR="00BF722B">
              <w:rPr>
                <w:rFonts w:asciiTheme="minorHAnsi" w:hAnsiTheme="minorHAnsi"/>
                <w:szCs w:val="24"/>
                <w:lang w:val="nb-NO"/>
              </w:rPr>
              <w:t>86</w:t>
            </w:r>
          </w:p>
        </w:tc>
      </w:tr>
      <w:tr w:rsidR="00F134B7" w:rsidRPr="005603A9" w:rsidTr="00661E9F">
        <w:tc>
          <w:tcPr>
            <w:tcW w:w="6620" w:type="dxa"/>
            <w:gridSpan w:val="2"/>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Prestegardsjordet  23</w:t>
            </w:r>
          </w:p>
        </w:tc>
        <w:tc>
          <w:tcPr>
            <w:tcW w:w="2668" w:type="dxa"/>
          </w:tcPr>
          <w:p w:rsidR="00F134B7" w:rsidRPr="005603A9" w:rsidRDefault="00B13218" w:rsidP="00594B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9</w:t>
            </w:r>
            <w:r w:rsidR="004C2966">
              <w:rPr>
                <w:rFonts w:asciiTheme="minorHAnsi" w:hAnsiTheme="minorHAnsi"/>
                <w:szCs w:val="24"/>
                <w:lang w:val="nb-NO"/>
              </w:rPr>
              <w:t>91</w:t>
            </w:r>
          </w:p>
        </w:tc>
      </w:tr>
      <w:tr w:rsidR="00F134B7" w:rsidRPr="005603A9" w:rsidTr="00661E9F">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25</w:t>
            </w:r>
          </w:p>
        </w:tc>
        <w:tc>
          <w:tcPr>
            <w:tcW w:w="2668" w:type="dxa"/>
          </w:tcPr>
          <w:p w:rsidR="00F134B7" w:rsidRPr="005603A9" w:rsidRDefault="00B13218" w:rsidP="00594B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9</w:t>
            </w:r>
            <w:r w:rsidR="004C2966">
              <w:rPr>
                <w:rFonts w:asciiTheme="minorHAnsi" w:hAnsiTheme="minorHAnsi"/>
                <w:szCs w:val="24"/>
                <w:lang w:val="nb-NO"/>
              </w:rPr>
              <w:t>91</w:t>
            </w:r>
          </w:p>
        </w:tc>
      </w:tr>
      <w:tr w:rsidR="00F134B7" w:rsidRPr="005603A9" w:rsidTr="00661E9F">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Prestegardsjordet </w:t>
            </w:r>
            <w:smartTag w:uri="urn:schemas-microsoft-com:office:smarttags" w:element="metricconverter">
              <w:smartTagPr>
                <w:attr w:name="ProductID" w:val="27 A"/>
              </w:smartTagPr>
              <w:r w:rsidRPr="005603A9">
                <w:rPr>
                  <w:rFonts w:asciiTheme="minorHAnsi" w:hAnsiTheme="minorHAnsi"/>
                  <w:sz w:val="24"/>
                  <w:szCs w:val="24"/>
                  <w:lang w:val="nb-NO"/>
                </w:rPr>
                <w:t>27 A</w:t>
              </w:r>
            </w:smartTag>
          </w:p>
        </w:tc>
        <w:tc>
          <w:tcPr>
            <w:tcW w:w="2668" w:type="dxa"/>
          </w:tcPr>
          <w:p w:rsidR="00F134B7" w:rsidRPr="005603A9" w:rsidRDefault="00B13218" w:rsidP="00594B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9</w:t>
            </w:r>
            <w:r w:rsidR="004C2966">
              <w:rPr>
                <w:rFonts w:asciiTheme="minorHAnsi" w:hAnsiTheme="minorHAnsi"/>
                <w:szCs w:val="24"/>
                <w:lang w:val="nb-NO"/>
              </w:rPr>
              <w:t>91</w:t>
            </w:r>
          </w:p>
        </w:tc>
      </w:tr>
      <w:tr w:rsidR="00F134B7" w:rsidRPr="005603A9" w:rsidTr="00661E9F">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27 B</w:t>
            </w:r>
          </w:p>
        </w:tc>
        <w:tc>
          <w:tcPr>
            <w:tcW w:w="2668" w:type="dxa"/>
          </w:tcPr>
          <w:p w:rsidR="00F134B7" w:rsidRPr="005603A9" w:rsidRDefault="00B13218" w:rsidP="00594B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9</w:t>
            </w:r>
            <w:r w:rsidR="004C2966">
              <w:rPr>
                <w:rFonts w:asciiTheme="minorHAnsi" w:hAnsiTheme="minorHAnsi"/>
                <w:szCs w:val="24"/>
                <w:lang w:val="nb-NO"/>
              </w:rPr>
              <w:t>91</w:t>
            </w:r>
          </w:p>
        </w:tc>
      </w:tr>
      <w:tr w:rsidR="00F134B7" w:rsidRPr="005603A9" w:rsidTr="00661E9F">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Prestegardsjordet </w:t>
            </w:r>
            <w:smartTag w:uri="urn:schemas-microsoft-com:office:smarttags" w:element="metricconverter">
              <w:smartTagPr>
                <w:attr w:name="ProductID" w:val="27 C"/>
              </w:smartTagPr>
              <w:r w:rsidRPr="005603A9">
                <w:rPr>
                  <w:rFonts w:asciiTheme="minorHAnsi" w:hAnsiTheme="minorHAnsi"/>
                  <w:sz w:val="24"/>
                  <w:szCs w:val="24"/>
                  <w:lang w:val="nb-NO"/>
                </w:rPr>
                <w:t>27 C</w:t>
              </w:r>
            </w:smartTag>
          </w:p>
        </w:tc>
        <w:tc>
          <w:tcPr>
            <w:tcW w:w="2668" w:type="dxa"/>
          </w:tcPr>
          <w:p w:rsidR="00F134B7" w:rsidRPr="005603A9" w:rsidRDefault="00B13218" w:rsidP="00594B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2 </w:t>
            </w:r>
            <w:r w:rsidR="0082366C">
              <w:rPr>
                <w:rFonts w:asciiTheme="minorHAnsi" w:hAnsiTheme="minorHAnsi"/>
                <w:szCs w:val="24"/>
                <w:lang w:val="nb-NO"/>
              </w:rPr>
              <w:t>6</w:t>
            </w:r>
            <w:r w:rsidR="004C2966">
              <w:rPr>
                <w:rFonts w:asciiTheme="minorHAnsi" w:hAnsiTheme="minorHAnsi"/>
                <w:szCs w:val="24"/>
                <w:lang w:val="nb-NO"/>
              </w:rPr>
              <w:t>83</w:t>
            </w:r>
          </w:p>
        </w:tc>
      </w:tr>
      <w:tr w:rsidR="00F134B7" w:rsidRPr="005603A9" w:rsidTr="00661E9F">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29</w:t>
            </w:r>
          </w:p>
        </w:tc>
        <w:tc>
          <w:tcPr>
            <w:tcW w:w="2668" w:type="dxa"/>
          </w:tcPr>
          <w:p w:rsidR="00F134B7" w:rsidRPr="005603A9" w:rsidRDefault="00A970DC" w:rsidP="00594B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B13218">
              <w:rPr>
                <w:rFonts w:asciiTheme="minorHAnsi" w:hAnsiTheme="minorHAnsi"/>
                <w:szCs w:val="24"/>
                <w:lang w:val="nb-NO"/>
              </w:rPr>
              <w:t xml:space="preserve"> </w:t>
            </w:r>
            <w:r w:rsidR="004C2966">
              <w:rPr>
                <w:rFonts w:asciiTheme="minorHAnsi" w:hAnsiTheme="minorHAnsi"/>
                <w:szCs w:val="24"/>
                <w:lang w:val="nb-NO"/>
              </w:rPr>
              <w:t>631</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31</w:t>
            </w:r>
          </w:p>
        </w:tc>
        <w:tc>
          <w:tcPr>
            <w:tcW w:w="2668" w:type="dxa"/>
          </w:tcPr>
          <w:p w:rsidR="00F134B7" w:rsidRPr="005603A9" w:rsidRDefault="00A970DC" w:rsidP="00594B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B13218">
              <w:rPr>
                <w:rFonts w:asciiTheme="minorHAnsi" w:hAnsiTheme="minorHAnsi"/>
                <w:szCs w:val="24"/>
                <w:lang w:val="nb-NO"/>
              </w:rPr>
              <w:t xml:space="preserve"> </w:t>
            </w:r>
            <w:r w:rsidR="004C2966">
              <w:rPr>
                <w:rFonts w:asciiTheme="minorHAnsi" w:hAnsiTheme="minorHAnsi"/>
                <w:szCs w:val="24"/>
                <w:lang w:val="nb-NO"/>
              </w:rPr>
              <w:t>631</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35 m/carp.</w:t>
            </w:r>
          </w:p>
        </w:tc>
        <w:tc>
          <w:tcPr>
            <w:tcW w:w="2668" w:type="dxa"/>
          </w:tcPr>
          <w:p w:rsidR="00F134B7" w:rsidRPr="005603A9" w:rsidRDefault="003B7F9C" w:rsidP="00A970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7 </w:t>
            </w:r>
            <w:r w:rsidR="004C2966">
              <w:rPr>
                <w:rFonts w:asciiTheme="minorHAnsi" w:hAnsiTheme="minorHAnsi"/>
                <w:szCs w:val="24"/>
                <w:lang w:val="nb-NO"/>
              </w:rPr>
              <w:t>563</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26 A1</w:t>
            </w:r>
          </w:p>
        </w:tc>
        <w:tc>
          <w:tcPr>
            <w:tcW w:w="2668" w:type="dxa"/>
          </w:tcPr>
          <w:p w:rsidR="00F134B7" w:rsidRPr="005603A9" w:rsidRDefault="0082366C" w:rsidP="003B7F9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4C2966">
              <w:rPr>
                <w:rFonts w:asciiTheme="minorHAnsi" w:hAnsiTheme="minorHAnsi"/>
                <w:szCs w:val="24"/>
                <w:lang w:val="nb-NO"/>
              </w:rPr>
              <w:t xml:space="preserve"> 145</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lastRenderedPageBreak/>
              <w:t>Prestegardsjordet 26 A2</w:t>
            </w:r>
          </w:p>
        </w:tc>
        <w:tc>
          <w:tcPr>
            <w:tcW w:w="2668" w:type="dxa"/>
          </w:tcPr>
          <w:p w:rsidR="00F134B7" w:rsidRPr="005603A9" w:rsidRDefault="0082366C" w:rsidP="005050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6 </w:t>
            </w:r>
            <w:r w:rsidR="004C2966">
              <w:rPr>
                <w:rFonts w:asciiTheme="minorHAnsi" w:hAnsiTheme="minorHAnsi"/>
                <w:szCs w:val="24"/>
                <w:lang w:val="nb-NO"/>
              </w:rPr>
              <w:t>145</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26 B1</w:t>
            </w:r>
          </w:p>
        </w:tc>
        <w:tc>
          <w:tcPr>
            <w:tcW w:w="2668" w:type="dxa"/>
          </w:tcPr>
          <w:p w:rsidR="00F134B7" w:rsidRPr="005603A9" w:rsidRDefault="004C2966" w:rsidP="005050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6 076</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26 B2</w:t>
            </w:r>
          </w:p>
        </w:tc>
        <w:tc>
          <w:tcPr>
            <w:tcW w:w="2668" w:type="dxa"/>
          </w:tcPr>
          <w:p w:rsidR="00F134B7" w:rsidRPr="005603A9" w:rsidRDefault="004C2966" w:rsidP="005050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6 076</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26 B3</w:t>
            </w:r>
          </w:p>
        </w:tc>
        <w:tc>
          <w:tcPr>
            <w:tcW w:w="2668" w:type="dxa"/>
          </w:tcPr>
          <w:p w:rsidR="00F134B7" w:rsidRPr="005603A9" w:rsidRDefault="004C2966" w:rsidP="005050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6 076</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26 B4</w:t>
            </w:r>
          </w:p>
        </w:tc>
        <w:tc>
          <w:tcPr>
            <w:tcW w:w="2668" w:type="dxa"/>
          </w:tcPr>
          <w:p w:rsidR="00F134B7" w:rsidRPr="005603A9" w:rsidRDefault="004C2966" w:rsidP="005050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6 076</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26 B5</w:t>
            </w:r>
          </w:p>
        </w:tc>
        <w:tc>
          <w:tcPr>
            <w:tcW w:w="2668" w:type="dxa"/>
          </w:tcPr>
          <w:p w:rsidR="00F134B7" w:rsidRPr="005603A9" w:rsidRDefault="004C2966" w:rsidP="005050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6 076</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Prestegardsjordet 26 B6</w:t>
            </w:r>
          </w:p>
        </w:tc>
        <w:tc>
          <w:tcPr>
            <w:tcW w:w="2668" w:type="dxa"/>
          </w:tcPr>
          <w:p w:rsidR="00F134B7" w:rsidRPr="005603A9" w:rsidRDefault="004C2966" w:rsidP="005050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6 076</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Prestegardsjordet </w:t>
            </w:r>
            <w:smartTag w:uri="urn:schemas-microsoft-com:office:smarttags" w:element="metricconverter">
              <w:smartTagPr>
                <w:attr w:name="ProductID" w:val="26 A"/>
              </w:smartTagPr>
              <w:r w:rsidRPr="005603A9">
                <w:rPr>
                  <w:rFonts w:asciiTheme="minorHAnsi" w:hAnsiTheme="minorHAnsi"/>
                  <w:sz w:val="24"/>
                  <w:szCs w:val="24"/>
                  <w:lang w:val="nb-NO"/>
                </w:rPr>
                <w:t>26 A</w:t>
              </w:r>
            </w:smartTag>
          </w:p>
        </w:tc>
        <w:tc>
          <w:tcPr>
            <w:tcW w:w="2668" w:type="dxa"/>
          </w:tcPr>
          <w:p w:rsidR="00F134B7" w:rsidRPr="005603A9" w:rsidRDefault="00B13218"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2 </w:t>
            </w:r>
            <w:r w:rsidR="0082366C">
              <w:rPr>
                <w:rFonts w:asciiTheme="minorHAnsi" w:hAnsiTheme="minorHAnsi"/>
                <w:szCs w:val="24"/>
                <w:lang w:val="nb-NO"/>
              </w:rPr>
              <w:t>3</w:t>
            </w:r>
            <w:r w:rsidR="004C2966">
              <w:rPr>
                <w:rFonts w:asciiTheme="minorHAnsi" w:hAnsiTheme="minorHAnsi"/>
                <w:szCs w:val="24"/>
                <w:lang w:val="nb-NO"/>
              </w:rPr>
              <w:t>36</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114, hybel 1</w:t>
            </w:r>
          </w:p>
        </w:tc>
        <w:tc>
          <w:tcPr>
            <w:tcW w:w="2668" w:type="dxa"/>
          </w:tcPr>
          <w:p w:rsidR="00F134B7" w:rsidRPr="005603A9" w:rsidRDefault="00B13218"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3 </w:t>
            </w:r>
            <w:r w:rsidR="004C2966">
              <w:rPr>
                <w:rFonts w:asciiTheme="minorHAnsi" w:hAnsiTheme="minorHAnsi"/>
                <w:szCs w:val="24"/>
                <w:lang w:val="nb-NO"/>
              </w:rPr>
              <w:t>528</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114 hybel 2</w:t>
            </w:r>
          </w:p>
        </w:tc>
        <w:tc>
          <w:tcPr>
            <w:tcW w:w="2668" w:type="dxa"/>
          </w:tcPr>
          <w:p w:rsidR="00F134B7" w:rsidRPr="005603A9" w:rsidRDefault="00B13218"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3 </w:t>
            </w:r>
            <w:r w:rsidR="004C2966">
              <w:rPr>
                <w:rFonts w:asciiTheme="minorHAnsi" w:hAnsiTheme="minorHAnsi"/>
                <w:szCs w:val="24"/>
                <w:lang w:val="nb-NO"/>
              </w:rPr>
              <w:t>528</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114 hybel 3</w:t>
            </w:r>
          </w:p>
        </w:tc>
        <w:tc>
          <w:tcPr>
            <w:tcW w:w="2668" w:type="dxa"/>
          </w:tcPr>
          <w:p w:rsidR="00F134B7" w:rsidRPr="005603A9" w:rsidRDefault="00B13218"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3</w:t>
            </w:r>
            <w:r w:rsidR="004C2966">
              <w:rPr>
                <w:rFonts w:asciiTheme="minorHAnsi" w:hAnsiTheme="minorHAnsi"/>
                <w:szCs w:val="24"/>
                <w:lang w:val="nb-NO"/>
              </w:rPr>
              <w:t xml:space="preserve"> 528</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114 hybel 4</w:t>
            </w:r>
          </w:p>
        </w:tc>
        <w:tc>
          <w:tcPr>
            <w:tcW w:w="2668" w:type="dxa"/>
          </w:tcPr>
          <w:p w:rsidR="00F134B7" w:rsidRPr="005603A9" w:rsidRDefault="00B13218"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3 </w:t>
            </w:r>
            <w:r w:rsidR="004C2966">
              <w:rPr>
                <w:rFonts w:asciiTheme="minorHAnsi" w:hAnsiTheme="minorHAnsi"/>
                <w:szCs w:val="24"/>
                <w:lang w:val="nb-NO"/>
              </w:rPr>
              <w:t>528</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114 hybel 5</w:t>
            </w:r>
          </w:p>
        </w:tc>
        <w:tc>
          <w:tcPr>
            <w:tcW w:w="2668" w:type="dxa"/>
          </w:tcPr>
          <w:p w:rsidR="00F134B7" w:rsidRPr="005603A9" w:rsidRDefault="0082366C"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4C2966">
              <w:rPr>
                <w:rFonts w:asciiTheme="minorHAnsi" w:hAnsiTheme="minorHAnsi"/>
                <w:szCs w:val="24"/>
                <w:lang w:val="nb-NO"/>
              </w:rPr>
              <w:t>156</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114 hybel 6</w:t>
            </w:r>
          </w:p>
        </w:tc>
        <w:tc>
          <w:tcPr>
            <w:tcW w:w="2668" w:type="dxa"/>
          </w:tcPr>
          <w:p w:rsidR="00F134B7" w:rsidRPr="005603A9" w:rsidRDefault="00B13218"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3 </w:t>
            </w:r>
            <w:r w:rsidR="004C2966">
              <w:rPr>
                <w:rFonts w:asciiTheme="minorHAnsi" w:hAnsiTheme="minorHAnsi"/>
                <w:szCs w:val="24"/>
                <w:lang w:val="en-GB"/>
              </w:rPr>
              <w:t>528</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en-GB"/>
              </w:rPr>
            </w:pPr>
            <w:r w:rsidRPr="005603A9">
              <w:rPr>
                <w:rFonts w:asciiTheme="minorHAnsi" w:hAnsiTheme="minorHAnsi"/>
                <w:sz w:val="24"/>
                <w:szCs w:val="24"/>
                <w:lang w:val="en-GB"/>
              </w:rPr>
              <w:t>Sundrevg. 114, hybel 7</w:t>
            </w:r>
          </w:p>
        </w:tc>
        <w:tc>
          <w:tcPr>
            <w:tcW w:w="2668" w:type="dxa"/>
          </w:tcPr>
          <w:p w:rsidR="00F134B7" w:rsidRPr="005603A9" w:rsidRDefault="00B13218" w:rsidP="00AA32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3 </w:t>
            </w:r>
            <w:r w:rsidR="004C2966">
              <w:rPr>
                <w:rFonts w:asciiTheme="minorHAnsi" w:hAnsiTheme="minorHAnsi"/>
                <w:szCs w:val="24"/>
                <w:lang w:val="en-GB"/>
              </w:rPr>
              <w:t>528</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en-GB"/>
              </w:rPr>
            </w:pPr>
            <w:r w:rsidRPr="005603A9">
              <w:rPr>
                <w:rFonts w:asciiTheme="minorHAnsi" w:hAnsiTheme="minorHAnsi"/>
                <w:sz w:val="24"/>
                <w:szCs w:val="24"/>
                <w:lang w:val="en-GB"/>
              </w:rPr>
              <w:t>Sundrevg. 114, hybel 8</w:t>
            </w:r>
          </w:p>
        </w:tc>
        <w:tc>
          <w:tcPr>
            <w:tcW w:w="2668" w:type="dxa"/>
          </w:tcPr>
          <w:p w:rsidR="00F134B7" w:rsidRPr="005603A9" w:rsidRDefault="0082366C" w:rsidP="00A52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en-GB"/>
              </w:rPr>
            </w:pPr>
            <w:r>
              <w:rPr>
                <w:rFonts w:asciiTheme="minorHAnsi" w:hAnsiTheme="minorHAnsi"/>
                <w:szCs w:val="24"/>
                <w:lang w:val="en-GB"/>
              </w:rPr>
              <w:t xml:space="preserve">4 </w:t>
            </w:r>
            <w:r w:rsidR="004C2966">
              <w:rPr>
                <w:rFonts w:asciiTheme="minorHAnsi" w:hAnsiTheme="minorHAnsi"/>
                <w:szCs w:val="24"/>
                <w:lang w:val="en-GB"/>
              </w:rPr>
              <w:t>156</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en-GB"/>
              </w:rPr>
            </w:pPr>
            <w:r w:rsidRPr="005603A9">
              <w:rPr>
                <w:rFonts w:asciiTheme="minorHAnsi" w:hAnsiTheme="minorHAnsi"/>
                <w:sz w:val="24"/>
                <w:szCs w:val="24"/>
                <w:lang w:val="en-GB"/>
              </w:rPr>
              <w:t xml:space="preserve">Sundrevg. </w:t>
            </w:r>
            <w:smartTag w:uri="urn:schemas-microsoft-com:office:smarttags" w:element="metricconverter">
              <w:smartTagPr>
                <w:attr w:name="ProductID" w:val="37 A"/>
              </w:smartTagPr>
              <w:r w:rsidRPr="005603A9">
                <w:rPr>
                  <w:rFonts w:asciiTheme="minorHAnsi" w:hAnsiTheme="minorHAnsi"/>
                  <w:sz w:val="24"/>
                  <w:szCs w:val="24"/>
                  <w:lang w:val="en-GB"/>
                </w:rPr>
                <w:t>37 A</w:t>
              </w:r>
            </w:smartTag>
          </w:p>
        </w:tc>
        <w:tc>
          <w:tcPr>
            <w:tcW w:w="2668" w:type="dxa"/>
          </w:tcPr>
          <w:p w:rsidR="00F134B7" w:rsidRPr="005603A9" w:rsidRDefault="00B13218" w:rsidP="00A52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4</w:t>
            </w:r>
            <w:r w:rsidR="0082366C">
              <w:rPr>
                <w:rFonts w:asciiTheme="minorHAnsi" w:hAnsiTheme="minorHAnsi"/>
                <w:szCs w:val="24"/>
                <w:lang w:val="nb-NO"/>
              </w:rPr>
              <w:t xml:space="preserve"> 7</w:t>
            </w:r>
            <w:r w:rsidR="004C2966">
              <w:rPr>
                <w:rFonts w:asciiTheme="minorHAnsi" w:hAnsiTheme="minorHAnsi"/>
                <w:szCs w:val="24"/>
                <w:lang w:val="nb-NO"/>
              </w:rPr>
              <w:t>69</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37 B</w:t>
            </w:r>
          </w:p>
        </w:tc>
        <w:tc>
          <w:tcPr>
            <w:tcW w:w="2668" w:type="dxa"/>
          </w:tcPr>
          <w:p w:rsidR="00F134B7" w:rsidRPr="005603A9" w:rsidRDefault="00B13218" w:rsidP="00A52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7</w:t>
            </w:r>
            <w:r w:rsidR="004C2966">
              <w:rPr>
                <w:rFonts w:asciiTheme="minorHAnsi" w:hAnsiTheme="minorHAnsi"/>
                <w:szCs w:val="24"/>
                <w:lang w:val="nb-NO"/>
              </w:rPr>
              <w:t>69</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Sundrevg. </w:t>
            </w:r>
            <w:smartTag w:uri="urn:schemas-microsoft-com:office:smarttags" w:element="metricconverter">
              <w:smartTagPr>
                <w:attr w:name="ProductID" w:val="37 C"/>
              </w:smartTagPr>
              <w:r w:rsidRPr="005603A9">
                <w:rPr>
                  <w:rFonts w:asciiTheme="minorHAnsi" w:hAnsiTheme="minorHAnsi"/>
                  <w:sz w:val="24"/>
                  <w:szCs w:val="24"/>
                  <w:lang w:val="nb-NO"/>
                </w:rPr>
                <w:t>37 C</w:t>
              </w:r>
            </w:smartTag>
          </w:p>
        </w:tc>
        <w:tc>
          <w:tcPr>
            <w:tcW w:w="2668" w:type="dxa"/>
          </w:tcPr>
          <w:p w:rsidR="00F134B7" w:rsidRPr="005603A9" w:rsidRDefault="00A52FDD" w:rsidP="00373C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4C2966">
              <w:rPr>
                <w:rFonts w:asciiTheme="minorHAnsi" w:hAnsiTheme="minorHAnsi"/>
                <w:szCs w:val="24"/>
                <w:lang w:val="nb-NO"/>
              </w:rPr>
              <w:t>66</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Sundrevg. 37 D</w:t>
            </w:r>
          </w:p>
        </w:tc>
        <w:tc>
          <w:tcPr>
            <w:tcW w:w="2668" w:type="dxa"/>
          </w:tcPr>
          <w:p w:rsidR="00F134B7" w:rsidRPr="005603A9" w:rsidRDefault="00A52FDD" w:rsidP="00A52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82366C">
              <w:rPr>
                <w:rFonts w:asciiTheme="minorHAnsi" w:hAnsiTheme="minorHAnsi"/>
                <w:szCs w:val="24"/>
                <w:lang w:val="nb-NO"/>
              </w:rPr>
              <w:t>3</w:t>
            </w:r>
            <w:r w:rsidR="004C2966">
              <w:rPr>
                <w:rFonts w:asciiTheme="minorHAnsi" w:hAnsiTheme="minorHAnsi"/>
                <w:szCs w:val="24"/>
                <w:lang w:val="nb-NO"/>
              </w:rPr>
              <w:t>66</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Vesledalsvegen </w:t>
            </w:r>
            <w:smartTag w:uri="urn:schemas-microsoft-com:office:smarttags" w:element="metricconverter">
              <w:smartTagPr>
                <w:attr w:name="ProductID" w:val="5 A"/>
              </w:smartTagPr>
              <w:r w:rsidRPr="005603A9">
                <w:rPr>
                  <w:rFonts w:asciiTheme="minorHAnsi" w:hAnsiTheme="minorHAnsi"/>
                  <w:sz w:val="24"/>
                  <w:szCs w:val="24"/>
                  <w:lang w:val="nb-NO"/>
                </w:rPr>
                <w:t>5 A</w:t>
              </w:r>
            </w:smartTag>
          </w:p>
        </w:tc>
        <w:tc>
          <w:tcPr>
            <w:tcW w:w="2668" w:type="dxa"/>
          </w:tcPr>
          <w:p w:rsidR="00F134B7" w:rsidRPr="005603A9" w:rsidRDefault="00DF2787" w:rsidP="006755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4C2966">
              <w:rPr>
                <w:rFonts w:asciiTheme="minorHAnsi" w:hAnsiTheme="minorHAnsi"/>
                <w:szCs w:val="24"/>
                <w:lang w:val="nb-NO"/>
              </w:rPr>
              <w:t>214</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Vesledalsvegen 5 B</w:t>
            </w:r>
          </w:p>
        </w:tc>
        <w:tc>
          <w:tcPr>
            <w:tcW w:w="2668" w:type="dxa"/>
          </w:tcPr>
          <w:p w:rsidR="00F134B7" w:rsidRPr="005603A9" w:rsidRDefault="00B13218" w:rsidP="006755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DF2787">
              <w:rPr>
                <w:rFonts w:asciiTheme="minorHAnsi" w:hAnsiTheme="minorHAnsi"/>
                <w:szCs w:val="24"/>
                <w:lang w:val="nb-NO"/>
              </w:rPr>
              <w:t>7</w:t>
            </w:r>
            <w:r w:rsidR="004C2966">
              <w:rPr>
                <w:rFonts w:asciiTheme="minorHAnsi" w:hAnsiTheme="minorHAnsi"/>
                <w:szCs w:val="24"/>
                <w:lang w:val="nb-NO"/>
              </w:rPr>
              <w:t>69</w:t>
            </w:r>
          </w:p>
        </w:tc>
      </w:tr>
      <w:tr w:rsidR="00F134B7" w:rsidRPr="005603A9" w:rsidTr="00B13218">
        <w:trPr>
          <w:trHeight w:val="169"/>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Vesledalsvegen </w:t>
            </w:r>
            <w:smartTag w:uri="urn:schemas-microsoft-com:office:smarttags" w:element="metricconverter">
              <w:smartTagPr>
                <w:attr w:name="ProductID" w:val="7 A"/>
              </w:smartTagPr>
              <w:r w:rsidRPr="005603A9">
                <w:rPr>
                  <w:rFonts w:asciiTheme="minorHAnsi" w:hAnsiTheme="minorHAnsi"/>
                  <w:sz w:val="24"/>
                  <w:szCs w:val="24"/>
                  <w:lang w:val="nb-NO"/>
                </w:rPr>
                <w:t>7 A</w:t>
              </w:r>
            </w:smartTag>
          </w:p>
        </w:tc>
        <w:tc>
          <w:tcPr>
            <w:tcW w:w="2668" w:type="dxa"/>
          </w:tcPr>
          <w:p w:rsidR="00F134B7" w:rsidRPr="005603A9" w:rsidRDefault="00DF2787" w:rsidP="006755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4C2966">
              <w:rPr>
                <w:rFonts w:asciiTheme="minorHAnsi" w:hAnsiTheme="minorHAnsi"/>
                <w:szCs w:val="24"/>
                <w:lang w:val="nb-NO"/>
              </w:rPr>
              <w:t>214</w:t>
            </w:r>
          </w:p>
        </w:tc>
      </w:tr>
      <w:tr w:rsidR="00F134B7" w:rsidRPr="005603A9" w:rsidTr="00B13218">
        <w:trPr>
          <w:trHeight w:val="178"/>
        </w:trPr>
        <w:tc>
          <w:tcPr>
            <w:tcW w:w="6620" w:type="dxa"/>
            <w:gridSpan w:val="2"/>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Vesledalsvegen 7 B</w:t>
            </w:r>
          </w:p>
        </w:tc>
        <w:tc>
          <w:tcPr>
            <w:tcW w:w="2668" w:type="dxa"/>
          </w:tcPr>
          <w:p w:rsidR="00F134B7" w:rsidRPr="005603A9" w:rsidRDefault="00B13218" w:rsidP="006755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DF2787">
              <w:rPr>
                <w:rFonts w:asciiTheme="minorHAnsi" w:hAnsiTheme="minorHAnsi"/>
                <w:szCs w:val="24"/>
                <w:lang w:val="nb-NO"/>
              </w:rPr>
              <w:t>7</w:t>
            </w:r>
            <w:r w:rsidR="004C2966">
              <w:rPr>
                <w:rFonts w:asciiTheme="minorHAnsi" w:hAnsiTheme="minorHAnsi"/>
                <w:szCs w:val="24"/>
                <w:lang w:val="nb-NO"/>
              </w:rPr>
              <w:t>69</w:t>
            </w:r>
          </w:p>
        </w:tc>
      </w:tr>
    </w:tbl>
    <w:p w:rsidR="00F134B7" w:rsidRPr="005603A9" w:rsidRDefault="00F134B7" w:rsidP="00A47346">
      <w:pPr>
        <w:rPr>
          <w:rFonts w:asciiTheme="minorHAnsi" w:hAnsiTheme="minorHAnsi"/>
          <w:sz w:val="24"/>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2591"/>
      </w:tblGrid>
      <w:tr w:rsidR="00F134B7" w:rsidRPr="00DF3B9C" w:rsidTr="00572CB9">
        <w:trPr>
          <w:trHeight w:val="178"/>
        </w:trPr>
        <w:tc>
          <w:tcPr>
            <w:tcW w:w="6640" w:type="dxa"/>
          </w:tcPr>
          <w:p w:rsidR="00F134B7" w:rsidRPr="005603A9" w:rsidRDefault="00F134B7" w:rsidP="00A47346">
            <w:pPr>
              <w:rPr>
                <w:rFonts w:asciiTheme="minorHAnsi" w:hAnsiTheme="minorHAnsi"/>
                <w:b/>
                <w:sz w:val="24"/>
                <w:szCs w:val="24"/>
                <w:lang w:val="nb-NO"/>
              </w:rPr>
            </w:pPr>
            <w:r w:rsidRPr="005603A9">
              <w:rPr>
                <w:rFonts w:asciiTheme="minorHAnsi" w:hAnsiTheme="minorHAnsi"/>
                <w:b/>
                <w:sz w:val="24"/>
                <w:szCs w:val="24"/>
                <w:lang w:val="nb-NO"/>
              </w:rPr>
              <w:t>Tretterud eldrebo</w:t>
            </w:r>
          </w:p>
        </w:tc>
        <w:tc>
          <w:tcPr>
            <w:tcW w:w="2648" w:type="dxa"/>
          </w:tcPr>
          <w:p w:rsidR="00F134B7" w:rsidRPr="00572CB9" w:rsidRDefault="00572CB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B13218">
              <w:rPr>
                <w:rFonts w:asciiTheme="minorHAnsi" w:hAnsiTheme="minorHAnsi"/>
                <w:b/>
                <w:szCs w:val="24"/>
                <w:lang w:val="nn-NO"/>
              </w:rPr>
              <w:t>Leige pr. månad i kr.</w:t>
            </w:r>
          </w:p>
        </w:tc>
      </w:tr>
      <w:tr w:rsidR="00F134B7" w:rsidRPr="005603A9" w:rsidTr="00572CB9">
        <w:trPr>
          <w:trHeight w:val="169"/>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Torpovegen </w:t>
            </w:r>
            <w:smartTag w:uri="urn:schemas-microsoft-com:office:smarttags" w:element="metricconverter">
              <w:smartTagPr>
                <w:attr w:name="ProductID" w:val="73 A"/>
              </w:smartTagPr>
              <w:r w:rsidRPr="005603A9">
                <w:rPr>
                  <w:rFonts w:asciiTheme="minorHAnsi" w:hAnsiTheme="minorHAnsi"/>
                  <w:sz w:val="24"/>
                  <w:szCs w:val="24"/>
                  <w:lang w:val="nb-NO"/>
                </w:rPr>
                <w:t>73 A</w:t>
              </w:r>
            </w:smartTag>
          </w:p>
        </w:tc>
        <w:tc>
          <w:tcPr>
            <w:tcW w:w="2648" w:type="dxa"/>
          </w:tcPr>
          <w:p w:rsidR="00F134B7" w:rsidRPr="00303E0E" w:rsidRDefault="00572CB9" w:rsidP="00DF2D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sidRPr="00303E0E">
              <w:rPr>
                <w:rFonts w:asciiTheme="minorHAnsi" w:hAnsiTheme="minorHAnsi"/>
                <w:szCs w:val="24"/>
                <w:lang w:val="nb-NO"/>
              </w:rPr>
              <w:t xml:space="preserve">4 </w:t>
            </w:r>
            <w:r w:rsidR="004C2966">
              <w:rPr>
                <w:rFonts w:asciiTheme="minorHAnsi" w:hAnsiTheme="minorHAnsi"/>
                <w:szCs w:val="24"/>
                <w:lang w:val="nb-NO"/>
              </w:rPr>
              <w:t>713</w:t>
            </w:r>
          </w:p>
        </w:tc>
      </w:tr>
      <w:tr w:rsidR="00F134B7" w:rsidRPr="005603A9" w:rsidTr="00572CB9">
        <w:trPr>
          <w:trHeight w:val="178"/>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Torpovegen 73 B</w:t>
            </w:r>
          </w:p>
        </w:tc>
        <w:tc>
          <w:tcPr>
            <w:tcW w:w="2648" w:type="dxa"/>
          </w:tcPr>
          <w:p w:rsidR="00F134B7" w:rsidRPr="00303E0E" w:rsidRDefault="00572CB9" w:rsidP="00DF2D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sidRPr="00303E0E">
              <w:rPr>
                <w:rFonts w:asciiTheme="minorHAnsi" w:hAnsiTheme="minorHAnsi"/>
                <w:szCs w:val="24"/>
                <w:lang w:val="nb-NO"/>
              </w:rPr>
              <w:t xml:space="preserve">4 </w:t>
            </w:r>
            <w:r w:rsidR="004C2966">
              <w:rPr>
                <w:rFonts w:asciiTheme="minorHAnsi" w:hAnsiTheme="minorHAnsi"/>
                <w:szCs w:val="24"/>
                <w:lang w:val="nb-NO"/>
              </w:rPr>
              <w:t>713</w:t>
            </w:r>
          </w:p>
        </w:tc>
      </w:tr>
      <w:tr w:rsidR="00F134B7" w:rsidRPr="005603A9" w:rsidTr="00572CB9">
        <w:trPr>
          <w:trHeight w:val="169"/>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Torpovegen </w:t>
            </w:r>
            <w:smartTag w:uri="urn:schemas-microsoft-com:office:smarttags" w:element="metricconverter">
              <w:smartTagPr>
                <w:attr w:name="ProductID" w:val="73 C"/>
              </w:smartTagPr>
              <w:r w:rsidRPr="005603A9">
                <w:rPr>
                  <w:rFonts w:asciiTheme="minorHAnsi" w:hAnsiTheme="minorHAnsi"/>
                  <w:sz w:val="24"/>
                  <w:szCs w:val="24"/>
                  <w:lang w:val="nb-NO"/>
                </w:rPr>
                <w:t>73 C</w:t>
              </w:r>
            </w:smartTag>
          </w:p>
        </w:tc>
        <w:tc>
          <w:tcPr>
            <w:tcW w:w="2648" w:type="dxa"/>
          </w:tcPr>
          <w:p w:rsidR="00F134B7" w:rsidRPr="00303E0E" w:rsidRDefault="00572CB9" w:rsidP="00DF2D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sidRPr="00303E0E">
              <w:rPr>
                <w:rFonts w:asciiTheme="minorHAnsi" w:hAnsiTheme="minorHAnsi"/>
                <w:szCs w:val="24"/>
                <w:lang w:val="nb-NO"/>
              </w:rPr>
              <w:t xml:space="preserve">4 </w:t>
            </w:r>
            <w:r w:rsidR="004C2966">
              <w:rPr>
                <w:rFonts w:asciiTheme="minorHAnsi" w:hAnsiTheme="minorHAnsi"/>
                <w:szCs w:val="24"/>
                <w:lang w:val="nb-NO"/>
              </w:rPr>
              <w:t>713</w:t>
            </w:r>
          </w:p>
        </w:tc>
      </w:tr>
      <w:tr w:rsidR="00F134B7" w:rsidRPr="005603A9" w:rsidTr="00572CB9">
        <w:trPr>
          <w:trHeight w:val="178"/>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Torpovegen 73 D</w:t>
            </w:r>
          </w:p>
        </w:tc>
        <w:tc>
          <w:tcPr>
            <w:tcW w:w="2648" w:type="dxa"/>
          </w:tcPr>
          <w:p w:rsidR="00F134B7" w:rsidRPr="00303E0E" w:rsidRDefault="00DF2DB6" w:rsidP="003E2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4 </w:t>
            </w:r>
            <w:r w:rsidR="004C2966">
              <w:rPr>
                <w:rFonts w:asciiTheme="minorHAnsi" w:hAnsiTheme="minorHAnsi"/>
                <w:szCs w:val="24"/>
                <w:lang w:val="nb-NO"/>
              </w:rPr>
              <w:t>713</w:t>
            </w:r>
          </w:p>
        </w:tc>
      </w:tr>
      <w:tr w:rsidR="00F134B7" w:rsidRPr="005603A9" w:rsidTr="00572CB9">
        <w:trPr>
          <w:trHeight w:val="169"/>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Torpovegen 73 E</w:t>
            </w:r>
          </w:p>
        </w:tc>
        <w:tc>
          <w:tcPr>
            <w:tcW w:w="2648" w:type="dxa"/>
          </w:tcPr>
          <w:p w:rsidR="00F134B7" w:rsidRPr="00303E0E" w:rsidRDefault="00572CB9" w:rsidP="00DF2D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sidRPr="00303E0E">
              <w:rPr>
                <w:rFonts w:asciiTheme="minorHAnsi" w:hAnsiTheme="minorHAnsi"/>
                <w:szCs w:val="24"/>
                <w:lang w:val="nb-NO"/>
              </w:rPr>
              <w:t xml:space="preserve">4 </w:t>
            </w:r>
            <w:r w:rsidR="004C2966">
              <w:rPr>
                <w:rFonts w:asciiTheme="minorHAnsi" w:hAnsiTheme="minorHAnsi"/>
                <w:szCs w:val="24"/>
                <w:lang w:val="nb-NO"/>
              </w:rPr>
              <w:t>713</w:t>
            </w:r>
          </w:p>
        </w:tc>
      </w:tr>
      <w:tr w:rsidR="00F134B7" w:rsidRPr="00DF3B9C" w:rsidTr="00572CB9">
        <w:trPr>
          <w:trHeight w:val="178"/>
        </w:trPr>
        <w:tc>
          <w:tcPr>
            <w:tcW w:w="6640" w:type="dxa"/>
          </w:tcPr>
          <w:p w:rsidR="00F134B7" w:rsidRPr="005603A9" w:rsidRDefault="00F134B7" w:rsidP="00A47346">
            <w:pPr>
              <w:rPr>
                <w:rFonts w:asciiTheme="minorHAnsi" w:hAnsiTheme="minorHAnsi"/>
                <w:b/>
                <w:sz w:val="24"/>
                <w:szCs w:val="24"/>
                <w:lang w:val="nb-NO"/>
              </w:rPr>
            </w:pPr>
            <w:r w:rsidRPr="005603A9">
              <w:rPr>
                <w:rFonts w:asciiTheme="minorHAnsi" w:hAnsiTheme="minorHAnsi"/>
                <w:b/>
                <w:sz w:val="24"/>
                <w:szCs w:val="24"/>
                <w:lang w:val="nb-NO"/>
              </w:rPr>
              <w:t>Leksvol</w:t>
            </w:r>
          </w:p>
        </w:tc>
        <w:tc>
          <w:tcPr>
            <w:tcW w:w="2648" w:type="dxa"/>
          </w:tcPr>
          <w:p w:rsidR="00F134B7" w:rsidRPr="00572CB9" w:rsidRDefault="00572CB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B13218">
              <w:rPr>
                <w:rFonts w:asciiTheme="minorHAnsi" w:hAnsiTheme="minorHAnsi"/>
                <w:b/>
                <w:szCs w:val="24"/>
                <w:lang w:val="nn-NO"/>
              </w:rPr>
              <w:t>Leige pr. månad i kr.</w:t>
            </w:r>
          </w:p>
        </w:tc>
      </w:tr>
      <w:tr w:rsidR="00F134B7" w:rsidRPr="005603A9" w:rsidTr="00572CB9">
        <w:trPr>
          <w:trHeight w:val="90"/>
        </w:trPr>
        <w:tc>
          <w:tcPr>
            <w:tcW w:w="6640" w:type="dxa"/>
          </w:tcPr>
          <w:p w:rsidR="00F134B7" w:rsidRPr="005603A9" w:rsidRDefault="00686AF1" w:rsidP="00A47346">
            <w:pPr>
              <w:rPr>
                <w:rFonts w:asciiTheme="minorHAnsi" w:hAnsiTheme="minorHAnsi"/>
                <w:sz w:val="24"/>
                <w:szCs w:val="24"/>
                <w:lang w:val="nb-NO"/>
              </w:rPr>
            </w:pPr>
            <w:r w:rsidRPr="005603A9">
              <w:rPr>
                <w:rFonts w:asciiTheme="minorHAnsi" w:hAnsiTheme="minorHAnsi"/>
                <w:sz w:val="24"/>
                <w:szCs w:val="24"/>
                <w:lang w:val="nb-NO"/>
              </w:rPr>
              <w:t>Øvre Ålsvegen 41, leil.</w:t>
            </w:r>
            <w:r w:rsidR="00F134B7" w:rsidRPr="005603A9">
              <w:rPr>
                <w:rFonts w:asciiTheme="minorHAnsi" w:hAnsiTheme="minorHAnsi"/>
                <w:sz w:val="24"/>
                <w:szCs w:val="24"/>
                <w:lang w:val="nb-NO"/>
              </w:rPr>
              <w:t>1</w:t>
            </w:r>
          </w:p>
        </w:tc>
        <w:tc>
          <w:tcPr>
            <w:tcW w:w="2648" w:type="dxa"/>
          </w:tcPr>
          <w:p w:rsidR="00F134B7" w:rsidRPr="005603A9" w:rsidRDefault="00992CBE" w:rsidP="00992C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DF2787">
              <w:rPr>
                <w:rFonts w:asciiTheme="minorHAnsi" w:hAnsiTheme="minorHAnsi"/>
                <w:szCs w:val="24"/>
                <w:lang w:val="nb-NO"/>
              </w:rPr>
              <w:t>4</w:t>
            </w:r>
            <w:r w:rsidR="004C2966">
              <w:rPr>
                <w:rFonts w:asciiTheme="minorHAnsi" w:hAnsiTheme="minorHAnsi"/>
                <w:szCs w:val="24"/>
                <w:lang w:val="nb-NO"/>
              </w:rPr>
              <w:t>78</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Øvre Ålsvegen 41, leil.2</w:t>
            </w:r>
          </w:p>
        </w:tc>
        <w:tc>
          <w:tcPr>
            <w:tcW w:w="2648" w:type="dxa"/>
          </w:tcPr>
          <w:p w:rsidR="00F134B7" w:rsidRPr="005603A9" w:rsidRDefault="00992CBE" w:rsidP="00992C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DF2787">
              <w:rPr>
                <w:rFonts w:asciiTheme="minorHAnsi" w:hAnsiTheme="minorHAnsi"/>
                <w:szCs w:val="24"/>
                <w:lang w:val="nb-NO"/>
              </w:rPr>
              <w:t>4</w:t>
            </w:r>
            <w:r w:rsidR="004C2966">
              <w:rPr>
                <w:rFonts w:asciiTheme="minorHAnsi" w:hAnsiTheme="minorHAnsi"/>
                <w:szCs w:val="24"/>
                <w:lang w:val="nb-NO"/>
              </w:rPr>
              <w:t>78</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Øvre Ålsvegen 41, leil.3</w:t>
            </w:r>
          </w:p>
        </w:tc>
        <w:tc>
          <w:tcPr>
            <w:tcW w:w="2648" w:type="dxa"/>
          </w:tcPr>
          <w:p w:rsidR="00F134B7" w:rsidRPr="005603A9" w:rsidRDefault="00992CBE" w:rsidP="003E2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DF2787">
              <w:rPr>
                <w:rFonts w:asciiTheme="minorHAnsi" w:hAnsiTheme="minorHAnsi"/>
                <w:szCs w:val="24"/>
                <w:lang w:val="nb-NO"/>
              </w:rPr>
              <w:t>4</w:t>
            </w:r>
            <w:r w:rsidR="004C2966">
              <w:rPr>
                <w:rFonts w:asciiTheme="minorHAnsi" w:hAnsiTheme="minorHAnsi"/>
                <w:szCs w:val="24"/>
                <w:lang w:val="nb-NO"/>
              </w:rPr>
              <w:t>78</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Øvre Ålsvegen 41, leil.4</w:t>
            </w:r>
          </w:p>
        </w:tc>
        <w:tc>
          <w:tcPr>
            <w:tcW w:w="2648" w:type="dxa"/>
          </w:tcPr>
          <w:p w:rsidR="00F134B7" w:rsidRPr="005603A9" w:rsidRDefault="00992CBE" w:rsidP="003E2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DF2787">
              <w:rPr>
                <w:rFonts w:asciiTheme="minorHAnsi" w:hAnsiTheme="minorHAnsi"/>
                <w:szCs w:val="24"/>
                <w:lang w:val="nb-NO"/>
              </w:rPr>
              <w:t>4</w:t>
            </w:r>
            <w:r w:rsidR="004C2966">
              <w:rPr>
                <w:rFonts w:asciiTheme="minorHAnsi" w:hAnsiTheme="minorHAnsi"/>
                <w:szCs w:val="24"/>
                <w:lang w:val="nb-NO"/>
              </w:rPr>
              <w:t>78</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Øvre Ålsvegen 41, leil.5</w:t>
            </w:r>
          </w:p>
        </w:tc>
        <w:tc>
          <w:tcPr>
            <w:tcW w:w="2648" w:type="dxa"/>
          </w:tcPr>
          <w:p w:rsidR="00F134B7" w:rsidRPr="005603A9" w:rsidRDefault="00992CBE" w:rsidP="003E2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4C2966">
              <w:rPr>
                <w:rFonts w:asciiTheme="minorHAnsi" w:hAnsiTheme="minorHAnsi"/>
                <w:szCs w:val="24"/>
                <w:lang w:val="nb-NO"/>
              </w:rPr>
              <w:t>478</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Øvre Ålsvegen 41, leil.6</w:t>
            </w:r>
          </w:p>
        </w:tc>
        <w:tc>
          <w:tcPr>
            <w:tcW w:w="2648" w:type="dxa"/>
          </w:tcPr>
          <w:p w:rsidR="00F134B7" w:rsidRPr="005603A9" w:rsidRDefault="00992CBE" w:rsidP="003E2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5 </w:t>
            </w:r>
            <w:r w:rsidR="00DF2787">
              <w:rPr>
                <w:rFonts w:asciiTheme="minorHAnsi" w:hAnsiTheme="minorHAnsi"/>
                <w:szCs w:val="24"/>
                <w:lang w:val="nb-NO"/>
              </w:rPr>
              <w:t>4</w:t>
            </w:r>
            <w:r w:rsidR="00FF0701">
              <w:rPr>
                <w:rFonts w:asciiTheme="minorHAnsi" w:hAnsiTheme="minorHAnsi"/>
                <w:szCs w:val="24"/>
                <w:lang w:val="nb-NO"/>
              </w:rPr>
              <w:t>78</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Øvre Ålsvegen 41, leil.7</w:t>
            </w:r>
          </w:p>
        </w:tc>
        <w:tc>
          <w:tcPr>
            <w:tcW w:w="2648" w:type="dxa"/>
          </w:tcPr>
          <w:p w:rsidR="00F134B7" w:rsidRPr="005603A9" w:rsidRDefault="00992CBE" w:rsidP="003E2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DF2787">
              <w:rPr>
                <w:rFonts w:asciiTheme="minorHAnsi" w:hAnsiTheme="minorHAnsi"/>
                <w:szCs w:val="24"/>
                <w:lang w:val="nb-NO"/>
              </w:rPr>
              <w:t xml:space="preserve"> 4</w:t>
            </w:r>
            <w:r w:rsidR="004C2966">
              <w:rPr>
                <w:rFonts w:asciiTheme="minorHAnsi" w:hAnsiTheme="minorHAnsi"/>
                <w:szCs w:val="24"/>
                <w:lang w:val="nb-NO"/>
              </w:rPr>
              <w:t>78</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Øvre Ålsvegen 41, leil.8</w:t>
            </w:r>
          </w:p>
        </w:tc>
        <w:tc>
          <w:tcPr>
            <w:tcW w:w="2648" w:type="dxa"/>
          </w:tcPr>
          <w:p w:rsidR="00F134B7" w:rsidRPr="005603A9" w:rsidRDefault="00992CBE" w:rsidP="003E2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5</w:t>
            </w:r>
            <w:r w:rsidR="00DF2787">
              <w:rPr>
                <w:rFonts w:asciiTheme="minorHAnsi" w:hAnsiTheme="minorHAnsi"/>
                <w:szCs w:val="24"/>
                <w:lang w:val="nb-NO"/>
              </w:rPr>
              <w:t xml:space="preserve"> 4</w:t>
            </w:r>
            <w:r w:rsidR="004C2966">
              <w:rPr>
                <w:rFonts w:asciiTheme="minorHAnsi" w:hAnsiTheme="minorHAnsi"/>
                <w:szCs w:val="24"/>
                <w:lang w:val="nb-NO"/>
              </w:rPr>
              <w:t>78</w:t>
            </w:r>
          </w:p>
        </w:tc>
      </w:tr>
      <w:tr w:rsidR="00F134B7" w:rsidRPr="00DF3B9C" w:rsidTr="00572CB9">
        <w:trPr>
          <w:trHeight w:val="90"/>
        </w:trPr>
        <w:tc>
          <w:tcPr>
            <w:tcW w:w="6640" w:type="dxa"/>
          </w:tcPr>
          <w:p w:rsidR="00F134B7" w:rsidRPr="005603A9" w:rsidRDefault="00F134B7" w:rsidP="00A47346">
            <w:pPr>
              <w:rPr>
                <w:rFonts w:asciiTheme="minorHAnsi" w:hAnsiTheme="minorHAnsi"/>
                <w:b/>
                <w:sz w:val="24"/>
                <w:szCs w:val="24"/>
                <w:lang w:val="nb-NO"/>
              </w:rPr>
            </w:pPr>
            <w:r w:rsidRPr="005603A9">
              <w:rPr>
                <w:rFonts w:asciiTheme="minorHAnsi" w:hAnsiTheme="minorHAnsi"/>
                <w:b/>
                <w:sz w:val="24"/>
                <w:szCs w:val="24"/>
                <w:lang w:val="nb-NO"/>
              </w:rPr>
              <w:t>Minnabu</w:t>
            </w:r>
          </w:p>
        </w:tc>
        <w:tc>
          <w:tcPr>
            <w:tcW w:w="2648" w:type="dxa"/>
          </w:tcPr>
          <w:p w:rsidR="00F134B7" w:rsidRPr="00572CB9" w:rsidRDefault="00572CB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B13218">
              <w:rPr>
                <w:rFonts w:asciiTheme="minorHAnsi" w:hAnsiTheme="minorHAnsi"/>
                <w:b/>
                <w:szCs w:val="24"/>
                <w:lang w:val="nn-NO"/>
              </w:rPr>
              <w:t>Leige pr. månad i kr.</w:t>
            </w:r>
          </w:p>
        </w:tc>
      </w:tr>
      <w:tr w:rsidR="00F134B7" w:rsidRPr="005603A9" w:rsidTr="00572CB9">
        <w:trPr>
          <w:trHeight w:val="90"/>
        </w:trPr>
        <w:tc>
          <w:tcPr>
            <w:tcW w:w="6640" w:type="dxa"/>
          </w:tcPr>
          <w:p w:rsidR="00F134B7" w:rsidRPr="005603A9" w:rsidRDefault="00F134B7" w:rsidP="00A47346">
            <w:pPr>
              <w:rPr>
                <w:rFonts w:asciiTheme="minorHAnsi" w:hAnsiTheme="minorHAnsi"/>
                <w:sz w:val="24"/>
                <w:szCs w:val="24"/>
                <w:lang w:val="nb-NO"/>
              </w:rPr>
            </w:pPr>
            <w:r w:rsidRPr="005603A9">
              <w:rPr>
                <w:rFonts w:asciiTheme="minorHAnsi" w:hAnsiTheme="minorHAnsi"/>
                <w:sz w:val="24"/>
                <w:szCs w:val="24"/>
                <w:lang w:val="nb-NO"/>
              </w:rPr>
              <w:t xml:space="preserve">Sundrevegen </w:t>
            </w:r>
            <w:smartTag w:uri="urn:schemas-microsoft-com:office:smarttags" w:element="metricconverter">
              <w:smartTagPr>
                <w:attr w:name="ProductID" w:val="122 A"/>
              </w:smartTagPr>
              <w:r w:rsidRPr="005603A9">
                <w:rPr>
                  <w:rFonts w:asciiTheme="minorHAnsi" w:hAnsiTheme="minorHAnsi"/>
                  <w:sz w:val="24"/>
                  <w:szCs w:val="24"/>
                  <w:lang w:val="nb-NO"/>
                </w:rPr>
                <w:t>122 A</w:t>
              </w:r>
            </w:smartTag>
            <w:r w:rsidRPr="005603A9">
              <w:rPr>
                <w:rFonts w:asciiTheme="minorHAnsi" w:hAnsiTheme="minorHAnsi"/>
                <w:sz w:val="24"/>
                <w:szCs w:val="24"/>
                <w:lang w:val="nb-NO"/>
              </w:rPr>
              <w:t xml:space="preserve"> – H 0101</w:t>
            </w:r>
          </w:p>
        </w:tc>
        <w:tc>
          <w:tcPr>
            <w:tcW w:w="2648" w:type="dxa"/>
          </w:tcPr>
          <w:p w:rsidR="00F134B7" w:rsidRPr="005603A9" w:rsidRDefault="003E2B7E" w:rsidP="00D94F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572CB9">
              <w:rPr>
                <w:rFonts w:asciiTheme="minorHAnsi" w:hAnsiTheme="minorHAnsi"/>
                <w:szCs w:val="24"/>
                <w:lang w:val="nb-NO"/>
              </w:rPr>
              <w:t xml:space="preserve"> </w:t>
            </w:r>
            <w:r w:rsidR="004C2966">
              <w:rPr>
                <w:rFonts w:asciiTheme="minorHAnsi" w:hAnsiTheme="minorHAnsi"/>
                <w:szCs w:val="24"/>
                <w:lang w:val="nb-NO"/>
              </w:rPr>
              <w:t>763</w:t>
            </w:r>
          </w:p>
        </w:tc>
      </w:tr>
      <w:tr w:rsidR="00F134B7" w:rsidRPr="005603A9" w:rsidTr="00572CB9">
        <w:trPr>
          <w:trHeight w:val="90"/>
        </w:trPr>
        <w:tc>
          <w:tcPr>
            <w:tcW w:w="6640"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Sundrevegen </w:t>
            </w:r>
            <w:smartTag w:uri="urn:schemas-microsoft-com:office:smarttags" w:element="metricconverter">
              <w:smartTagPr>
                <w:attr w:name="ProductID" w:val="122 A"/>
              </w:smartTagPr>
              <w:r w:rsidRPr="005603A9">
                <w:rPr>
                  <w:rFonts w:asciiTheme="minorHAnsi" w:hAnsiTheme="minorHAnsi"/>
                  <w:szCs w:val="24"/>
                  <w:lang w:val="nb-NO"/>
                </w:rPr>
                <w:t>122 A</w:t>
              </w:r>
            </w:smartTag>
            <w:r w:rsidRPr="005603A9">
              <w:rPr>
                <w:rFonts w:asciiTheme="minorHAnsi" w:hAnsiTheme="minorHAnsi"/>
                <w:szCs w:val="24"/>
                <w:lang w:val="nb-NO"/>
              </w:rPr>
              <w:t xml:space="preserve"> – H 0102</w:t>
            </w:r>
          </w:p>
        </w:tc>
        <w:tc>
          <w:tcPr>
            <w:tcW w:w="2648" w:type="dxa"/>
          </w:tcPr>
          <w:p w:rsidR="00F134B7" w:rsidRPr="005603A9" w:rsidRDefault="003E2B7E" w:rsidP="00D94F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572CB9">
              <w:rPr>
                <w:rFonts w:asciiTheme="minorHAnsi" w:hAnsiTheme="minorHAnsi"/>
                <w:szCs w:val="24"/>
                <w:lang w:val="nb-NO"/>
              </w:rPr>
              <w:t xml:space="preserve"> </w:t>
            </w:r>
            <w:r w:rsidR="004C2966">
              <w:rPr>
                <w:rFonts w:asciiTheme="minorHAnsi" w:hAnsiTheme="minorHAnsi"/>
                <w:szCs w:val="24"/>
                <w:lang w:val="nb-NO"/>
              </w:rPr>
              <w:t>763</w:t>
            </w:r>
          </w:p>
        </w:tc>
      </w:tr>
      <w:tr w:rsidR="00F134B7" w:rsidRPr="005603A9" w:rsidTr="00572CB9">
        <w:trPr>
          <w:trHeight w:val="90"/>
        </w:trPr>
        <w:tc>
          <w:tcPr>
            <w:tcW w:w="6640"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Sundrevegen </w:t>
            </w:r>
            <w:smartTag w:uri="urn:schemas-microsoft-com:office:smarttags" w:element="metricconverter">
              <w:smartTagPr>
                <w:attr w:name="ProductID" w:val="122 A"/>
              </w:smartTagPr>
              <w:r w:rsidRPr="005603A9">
                <w:rPr>
                  <w:rFonts w:asciiTheme="minorHAnsi" w:hAnsiTheme="minorHAnsi"/>
                  <w:szCs w:val="24"/>
                  <w:lang w:val="nb-NO"/>
                </w:rPr>
                <w:t>122 A</w:t>
              </w:r>
            </w:smartTag>
            <w:r w:rsidRPr="005603A9">
              <w:rPr>
                <w:rFonts w:asciiTheme="minorHAnsi" w:hAnsiTheme="minorHAnsi"/>
                <w:szCs w:val="24"/>
                <w:lang w:val="nb-NO"/>
              </w:rPr>
              <w:t xml:space="preserve"> – H 0201</w:t>
            </w:r>
          </w:p>
        </w:tc>
        <w:tc>
          <w:tcPr>
            <w:tcW w:w="2648" w:type="dxa"/>
          </w:tcPr>
          <w:p w:rsidR="00F134B7" w:rsidRPr="005603A9" w:rsidRDefault="00D94F29" w:rsidP="005204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 xml:space="preserve">6 </w:t>
            </w:r>
            <w:r w:rsidR="004C2966">
              <w:rPr>
                <w:rFonts w:asciiTheme="minorHAnsi" w:hAnsiTheme="minorHAnsi"/>
                <w:szCs w:val="24"/>
                <w:lang w:val="nb-NO"/>
              </w:rPr>
              <w:t>763</w:t>
            </w:r>
          </w:p>
        </w:tc>
      </w:tr>
      <w:tr w:rsidR="00F134B7" w:rsidRPr="005603A9" w:rsidTr="00572CB9">
        <w:trPr>
          <w:trHeight w:val="90"/>
        </w:trPr>
        <w:tc>
          <w:tcPr>
            <w:tcW w:w="6640"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 xml:space="preserve">Sundrevegen </w:t>
            </w:r>
            <w:smartTag w:uri="urn:schemas-microsoft-com:office:smarttags" w:element="metricconverter">
              <w:smartTagPr>
                <w:attr w:name="ProductID" w:val="122 A"/>
              </w:smartTagPr>
              <w:r w:rsidRPr="005603A9">
                <w:rPr>
                  <w:rFonts w:asciiTheme="minorHAnsi" w:hAnsiTheme="minorHAnsi"/>
                  <w:szCs w:val="24"/>
                  <w:lang w:val="nb-NO"/>
                </w:rPr>
                <w:t>122 A</w:t>
              </w:r>
            </w:smartTag>
            <w:r w:rsidRPr="005603A9">
              <w:rPr>
                <w:rFonts w:asciiTheme="minorHAnsi" w:hAnsiTheme="minorHAnsi"/>
                <w:szCs w:val="24"/>
                <w:lang w:val="nb-NO"/>
              </w:rPr>
              <w:t xml:space="preserve"> – H 0202 </w:t>
            </w:r>
          </w:p>
        </w:tc>
        <w:tc>
          <w:tcPr>
            <w:tcW w:w="2648" w:type="dxa"/>
          </w:tcPr>
          <w:p w:rsidR="00F134B7" w:rsidRPr="005603A9" w:rsidRDefault="0052044B" w:rsidP="00D94F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572CB9">
              <w:rPr>
                <w:rFonts w:asciiTheme="minorHAnsi" w:hAnsiTheme="minorHAnsi"/>
                <w:szCs w:val="24"/>
                <w:lang w:val="nb-NO"/>
              </w:rPr>
              <w:t xml:space="preserve"> </w:t>
            </w:r>
            <w:r w:rsidR="004C2966">
              <w:rPr>
                <w:rFonts w:asciiTheme="minorHAnsi" w:hAnsiTheme="minorHAnsi"/>
                <w:szCs w:val="24"/>
                <w:lang w:val="nb-NO"/>
              </w:rPr>
              <w:t>763</w:t>
            </w:r>
          </w:p>
        </w:tc>
      </w:tr>
      <w:tr w:rsidR="00F134B7" w:rsidRPr="005603A9" w:rsidTr="00572CB9">
        <w:trPr>
          <w:trHeight w:val="90"/>
        </w:trPr>
        <w:tc>
          <w:tcPr>
            <w:tcW w:w="6640"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Sundrevegen 122 B – H 0101</w:t>
            </w:r>
          </w:p>
        </w:tc>
        <w:tc>
          <w:tcPr>
            <w:tcW w:w="2648" w:type="dxa"/>
          </w:tcPr>
          <w:p w:rsidR="00F134B7" w:rsidRPr="005603A9" w:rsidRDefault="0052044B" w:rsidP="00D94F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572CB9">
              <w:rPr>
                <w:rFonts w:asciiTheme="minorHAnsi" w:hAnsiTheme="minorHAnsi"/>
                <w:szCs w:val="24"/>
                <w:lang w:val="nb-NO"/>
              </w:rPr>
              <w:t xml:space="preserve"> </w:t>
            </w:r>
            <w:r w:rsidR="004C2966">
              <w:rPr>
                <w:rFonts w:asciiTheme="minorHAnsi" w:hAnsiTheme="minorHAnsi"/>
                <w:szCs w:val="24"/>
                <w:lang w:val="nb-NO"/>
              </w:rPr>
              <w:t>763</w:t>
            </w:r>
          </w:p>
        </w:tc>
      </w:tr>
      <w:tr w:rsidR="00F134B7" w:rsidRPr="005603A9" w:rsidTr="00572CB9">
        <w:trPr>
          <w:trHeight w:val="90"/>
        </w:trPr>
        <w:tc>
          <w:tcPr>
            <w:tcW w:w="6640"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lastRenderedPageBreak/>
              <w:t>Sundrevegen 122 B – H 0102</w:t>
            </w:r>
          </w:p>
        </w:tc>
        <w:tc>
          <w:tcPr>
            <w:tcW w:w="2648" w:type="dxa"/>
          </w:tcPr>
          <w:p w:rsidR="00F134B7" w:rsidRPr="005603A9" w:rsidRDefault="0052044B" w:rsidP="00D94F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572CB9">
              <w:rPr>
                <w:rFonts w:asciiTheme="minorHAnsi" w:hAnsiTheme="minorHAnsi"/>
                <w:szCs w:val="24"/>
                <w:lang w:val="nb-NO"/>
              </w:rPr>
              <w:t xml:space="preserve"> </w:t>
            </w:r>
            <w:r w:rsidR="004C2966">
              <w:rPr>
                <w:rFonts w:asciiTheme="minorHAnsi" w:hAnsiTheme="minorHAnsi"/>
                <w:szCs w:val="24"/>
                <w:lang w:val="nb-NO"/>
              </w:rPr>
              <w:t>763</w:t>
            </w:r>
          </w:p>
        </w:tc>
      </w:tr>
      <w:tr w:rsidR="00F134B7" w:rsidRPr="005603A9" w:rsidTr="00572CB9">
        <w:trPr>
          <w:trHeight w:val="90"/>
        </w:trPr>
        <w:tc>
          <w:tcPr>
            <w:tcW w:w="6640"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Sundrevegen 122 B – H 0201</w:t>
            </w:r>
          </w:p>
        </w:tc>
        <w:tc>
          <w:tcPr>
            <w:tcW w:w="2648" w:type="dxa"/>
          </w:tcPr>
          <w:p w:rsidR="00F134B7" w:rsidRPr="005603A9" w:rsidRDefault="0052044B" w:rsidP="00D94F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572CB9">
              <w:rPr>
                <w:rFonts w:asciiTheme="minorHAnsi" w:hAnsiTheme="minorHAnsi"/>
                <w:szCs w:val="24"/>
                <w:lang w:val="nb-NO"/>
              </w:rPr>
              <w:t xml:space="preserve"> </w:t>
            </w:r>
            <w:r w:rsidR="004C2966">
              <w:rPr>
                <w:rFonts w:asciiTheme="minorHAnsi" w:hAnsiTheme="minorHAnsi"/>
                <w:szCs w:val="24"/>
                <w:lang w:val="nb-NO"/>
              </w:rPr>
              <w:t>763</w:t>
            </w:r>
          </w:p>
        </w:tc>
      </w:tr>
      <w:tr w:rsidR="00F134B7" w:rsidRPr="005603A9" w:rsidTr="00572CB9">
        <w:trPr>
          <w:trHeight w:val="90"/>
        </w:trPr>
        <w:tc>
          <w:tcPr>
            <w:tcW w:w="6640" w:type="dxa"/>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5603A9">
              <w:rPr>
                <w:rFonts w:asciiTheme="minorHAnsi" w:hAnsiTheme="minorHAnsi"/>
                <w:szCs w:val="24"/>
                <w:lang w:val="nb-NO"/>
              </w:rPr>
              <w:t>Sundrevegen 122 B – H 0202</w:t>
            </w:r>
          </w:p>
        </w:tc>
        <w:tc>
          <w:tcPr>
            <w:tcW w:w="2648" w:type="dxa"/>
          </w:tcPr>
          <w:p w:rsidR="00F134B7" w:rsidRPr="005603A9" w:rsidRDefault="0052044B" w:rsidP="00D94F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Cs w:val="24"/>
                <w:lang w:val="nb-NO"/>
              </w:rPr>
            </w:pPr>
            <w:r>
              <w:rPr>
                <w:rFonts w:asciiTheme="minorHAnsi" w:hAnsiTheme="minorHAnsi"/>
                <w:szCs w:val="24"/>
                <w:lang w:val="nb-NO"/>
              </w:rPr>
              <w:t>6</w:t>
            </w:r>
            <w:r w:rsidR="00572CB9">
              <w:rPr>
                <w:rFonts w:asciiTheme="minorHAnsi" w:hAnsiTheme="minorHAnsi"/>
                <w:szCs w:val="24"/>
                <w:lang w:val="nb-NO"/>
              </w:rPr>
              <w:t xml:space="preserve"> </w:t>
            </w:r>
            <w:r w:rsidR="004C2966">
              <w:rPr>
                <w:rFonts w:asciiTheme="minorHAnsi" w:hAnsiTheme="minorHAnsi"/>
                <w:szCs w:val="24"/>
                <w:lang w:val="nb-NO"/>
              </w:rPr>
              <w:t>763</w:t>
            </w:r>
          </w:p>
        </w:tc>
      </w:tr>
    </w:tbl>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u w:val="single"/>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2614"/>
      </w:tblGrid>
      <w:tr w:rsidR="00572CB9" w:rsidRPr="00DF3B9C" w:rsidTr="00661E9F">
        <w:trPr>
          <w:trHeight w:val="162"/>
        </w:trPr>
        <w:tc>
          <w:tcPr>
            <w:tcW w:w="6771" w:type="dxa"/>
            <w:shd w:val="clear" w:color="auto" w:fill="auto"/>
          </w:tcPr>
          <w:p w:rsidR="00572CB9" w:rsidRPr="00572CB9" w:rsidRDefault="00572CB9" w:rsidP="00E43E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u w:val="single"/>
                <w:lang w:val="nb-NO"/>
              </w:rPr>
            </w:pPr>
            <w:r w:rsidRPr="00572CB9">
              <w:rPr>
                <w:rFonts w:asciiTheme="minorHAnsi" w:hAnsiTheme="minorHAnsi"/>
                <w:b/>
                <w:bCs/>
                <w:szCs w:val="24"/>
                <w:lang w:val="nb-NO"/>
              </w:rPr>
              <w:t xml:space="preserve">Uppigarden (Ål </w:t>
            </w:r>
            <w:r w:rsidR="00E43E7B">
              <w:rPr>
                <w:rFonts w:asciiTheme="minorHAnsi" w:hAnsiTheme="minorHAnsi"/>
                <w:b/>
                <w:bCs/>
                <w:szCs w:val="24"/>
                <w:lang w:val="nb-NO"/>
              </w:rPr>
              <w:t>helsesenter)</w:t>
            </w:r>
            <w:r w:rsidRPr="00572CB9">
              <w:rPr>
                <w:rFonts w:asciiTheme="minorHAnsi" w:hAnsiTheme="minorHAnsi"/>
                <w:b/>
                <w:bCs/>
                <w:szCs w:val="24"/>
                <w:lang w:val="nb-NO"/>
              </w:rPr>
              <w:t xml:space="preserve"> Gnr/bnr 110/112</w:t>
            </w:r>
            <w:r w:rsidRPr="005603A9">
              <w:rPr>
                <w:rFonts w:asciiTheme="minorHAnsi" w:hAnsiTheme="minorHAnsi"/>
                <w:bCs/>
                <w:szCs w:val="24"/>
                <w:u w:val="single"/>
                <w:lang w:val="nb-NO"/>
              </w:rPr>
              <w:t xml:space="preserve">                         </w:t>
            </w:r>
            <w:r>
              <w:rPr>
                <w:rFonts w:asciiTheme="minorHAnsi" w:hAnsiTheme="minorHAnsi"/>
                <w:bCs/>
                <w:szCs w:val="24"/>
                <w:u w:val="single"/>
                <w:lang w:val="nb-NO"/>
              </w:rPr>
              <w:t xml:space="preserve">                             </w:t>
            </w:r>
          </w:p>
        </w:tc>
        <w:tc>
          <w:tcPr>
            <w:tcW w:w="2729" w:type="dxa"/>
            <w:shd w:val="clear" w:color="auto" w:fill="auto"/>
          </w:tcPr>
          <w:p w:rsidR="00572CB9" w:rsidRPr="00572CB9" w:rsidRDefault="00572CB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n-NO"/>
              </w:rPr>
            </w:pPr>
            <w:r w:rsidRPr="00B13218">
              <w:rPr>
                <w:rFonts w:asciiTheme="minorHAnsi" w:hAnsiTheme="minorHAnsi"/>
                <w:b/>
                <w:szCs w:val="24"/>
                <w:lang w:val="nn-NO"/>
              </w:rPr>
              <w:t>Leige pr. månad i kr.</w:t>
            </w:r>
          </w:p>
        </w:tc>
      </w:tr>
      <w:tr w:rsidR="00F134B7" w:rsidRPr="005603A9" w:rsidTr="00661E9F">
        <w:trPr>
          <w:trHeight w:val="162"/>
        </w:trPr>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A1</w:t>
            </w:r>
          </w:p>
        </w:tc>
        <w:tc>
          <w:tcPr>
            <w:tcW w:w="2729" w:type="dxa"/>
            <w:shd w:val="clear" w:color="auto" w:fill="auto"/>
          </w:tcPr>
          <w:p w:rsidR="00F134B7" w:rsidRPr="005603A9" w:rsidRDefault="00B44158"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5 033</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A2</w:t>
            </w:r>
          </w:p>
        </w:tc>
        <w:tc>
          <w:tcPr>
            <w:tcW w:w="2729" w:type="dxa"/>
            <w:shd w:val="clear" w:color="auto" w:fill="auto"/>
          </w:tcPr>
          <w:p w:rsidR="00F134B7" w:rsidRPr="005603A9" w:rsidRDefault="00B44158"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5 033</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A3</w:t>
            </w:r>
          </w:p>
        </w:tc>
        <w:tc>
          <w:tcPr>
            <w:tcW w:w="2729" w:type="dxa"/>
            <w:shd w:val="clear" w:color="auto" w:fill="auto"/>
          </w:tcPr>
          <w:p w:rsidR="00F134B7" w:rsidRPr="005603A9" w:rsidRDefault="00B44158"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5 033</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A4</w:t>
            </w:r>
          </w:p>
        </w:tc>
        <w:tc>
          <w:tcPr>
            <w:tcW w:w="2729" w:type="dxa"/>
            <w:shd w:val="clear" w:color="auto" w:fill="auto"/>
          </w:tcPr>
          <w:p w:rsidR="00F134B7" w:rsidRPr="005603A9" w:rsidRDefault="00B44158"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5 033</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A5</w:t>
            </w:r>
          </w:p>
        </w:tc>
        <w:tc>
          <w:tcPr>
            <w:tcW w:w="2729" w:type="dxa"/>
            <w:shd w:val="clear" w:color="auto" w:fill="auto"/>
          </w:tcPr>
          <w:p w:rsidR="00F134B7" w:rsidRPr="005603A9" w:rsidRDefault="00B44158"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5 033</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B</w:t>
            </w:r>
          </w:p>
        </w:tc>
        <w:tc>
          <w:tcPr>
            <w:tcW w:w="2729" w:type="dxa"/>
            <w:shd w:val="clear" w:color="auto" w:fill="auto"/>
          </w:tcPr>
          <w:p w:rsidR="00F134B7" w:rsidRPr="005603A9" w:rsidRDefault="0052044B"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5</w:t>
            </w:r>
            <w:r w:rsidR="00572CB9">
              <w:rPr>
                <w:rFonts w:asciiTheme="minorHAnsi" w:hAnsiTheme="minorHAnsi"/>
                <w:bCs/>
                <w:szCs w:val="24"/>
                <w:lang w:val="nb-NO"/>
              </w:rPr>
              <w:t xml:space="preserve"> </w:t>
            </w:r>
            <w:r w:rsidR="00B44158">
              <w:rPr>
                <w:rFonts w:asciiTheme="minorHAnsi" w:hAnsiTheme="minorHAnsi"/>
                <w:bCs/>
                <w:szCs w:val="24"/>
                <w:lang w:val="nb-NO"/>
              </w:rPr>
              <w:t>520</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C</w:t>
            </w:r>
          </w:p>
        </w:tc>
        <w:tc>
          <w:tcPr>
            <w:tcW w:w="2729" w:type="dxa"/>
            <w:shd w:val="clear" w:color="auto" w:fill="auto"/>
          </w:tcPr>
          <w:p w:rsidR="00F134B7" w:rsidRPr="005603A9" w:rsidRDefault="00572CB9"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 xml:space="preserve">5 </w:t>
            </w:r>
            <w:r w:rsidR="00B44158">
              <w:rPr>
                <w:rFonts w:asciiTheme="minorHAnsi" w:hAnsiTheme="minorHAnsi"/>
                <w:bCs/>
                <w:szCs w:val="24"/>
                <w:lang w:val="nb-NO"/>
              </w:rPr>
              <w:t>811</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D1</w:t>
            </w:r>
          </w:p>
        </w:tc>
        <w:tc>
          <w:tcPr>
            <w:tcW w:w="2729" w:type="dxa"/>
            <w:shd w:val="clear" w:color="auto" w:fill="auto"/>
          </w:tcPr>
          <w:p w:rsidR="00F134B7" w:rsidRPr="005603A9" w:rsidRDefault="00572CB9"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 xml:space="preserve">5 </w:t>
            </w:r>
            <w:r w:rsidR="00B44158">
              <w:rPr>
                <w:rFonts w:asciiTheme="minorHAnsi" w:hAnsiTheme="minorHAnsi"/>
                <w:bCs/>
                <w:szCs w:val="24"/>
                <w:lang w:val="nb-NO"/>
              </w:rPr>
              <w:t>659</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D2</w:t>
            </w:r>
          </w:p>
        </w:tc>
        <w:tc>
          <w:tcPr>
            <w:tcW w:w="2729" w:type="dxa"/>
            <w:shd w:val="clear" w:color="auto" w:fill="auto"/>
          </w:tcPr>
          <w:p w:rsidR="00F134B7" w:rsidRPr="005603A9" w:rsidRDefault="00DF2787"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 xml:space="preserve">6 </w:t>
            </w:r>
            <w:r w:rsidR="00B44158">
              <w:rPr>
                <w:rFonts w:asciiTheme="minorHAnsi" w:hAnsiTheme="minorHAnsi"/>
                <w:bCs/>
                <w:szCs w:val="24"/>
                <w:lang w:val="nb-NO"/>
              </w:rPr>
              <w:t>103</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leil.E</w:t>
            </w:r>
          </w:p>
        </w:tc>
        <w:tc>
          <w:tcPr>
            <w:tcW w:w="2729" w:type="dxa"/>
            <w:shd w:val="clear" w:color="auto" w:fill="auto"/>
          </w:tcPr>
          <w:p w:rsidR="00F134B7" w:rsidRPr="005603A9" w:rsidRDefault="00572CB9"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 xml:space="preserve">5 </w:t>
            </w:r>
            <w:r w:rsidR="00B44158">
              <w:rPr>
                <w:rFonts w:asciiTheme="minorHAnsi" w:hAnsiTheme="minorHAnsi"/>
                <w:bCs/>
                <w:szCs w:val="24"/>
                <w:lang w:val="nb-NO"/>
              </w:rPr>
              <w:t>950</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 xml:space="preserve">Helsetunvegen 17 leil. </w:t>
            </w:r>
            <w:r w:rsidR="00F026F3" w:rsidRPr="005603A9">
              <w:rPr>
                <w:rFonts w:asciiTheme="minorHAnsi" w:hAnsiTheme="minorHAnsi"/>
                <w:bCs/>
                <w:szCs w:val="24"/>
                <w:lang w:val="nb-NO"/>
              </w:rPr>
              <w:t>F</w:t>
            </w:r>
          </w:p>
        </w:tc>
        <w:tc>
          <w:tcPr>
            <w:tcW w:w="2729" w:type="dxa"/>
            <w:shd w:val="clear" w:color="auto" w:fill="auto"/>
          </w:tcPr>
          <w:p w:rsidR="00F134B7" w:rsidRPr="005603A9" w:rsidRDefault="00DF2787"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 xml:space="preserve">6 </w:t>
            </w:r>
            <w:r w:rsidR="00B44158">
              <w:rPr>
                <w:rFonts w:asciiTheme="minorHAnsi" w:hAnsiTheme="minorHAnsi"/>
                <w:bCs/>
                <w:szCs w:val="24"/>
                <w:lang w:val="nb-NO"/>
              </w:rPr>
              <w:t>312</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G</w:t>
            </w:r>
          </w:p>
        </w:tc>
        <w:tc>
          <w:tcPr>
            <w:tcW w:w="2729" w:type="dxa"/>
            <w:shd w:val="clear" w:color="auto" w:fill="auto"/>
          </w:tcPr>
          <w:p w:rsidR="00F134B7" w:rsidRPr="005603A9" w:rsidRDefault="00DF2787"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6</w:t>
            </w:r>
            <w:r w:rsidR="00B44158">
              <w:rPr>
                <w:rFonts w:asciiTheme="minorHAnsi" w:hAnsiTheme="minorHAnsi"/>
                <w:bCs/>
                <w:szCs w:val="24"/>
                <w:lang w:val="nb-NO"/>
              </w:rPr>
              <w:t xml:space="preserve"> 103</w:t>
            </w:r>
          </w:p>
        </w:tc>
      </w:tr>
      <w:tr w:rsidR="00F134B7" w:rsidRPr="005603A9" w:rsidTr="00661E9F">
        <w:tc>
          <w:tcPr>
            <w:tcW w:w="6771" w:type="dxa"/>
            <w:shd w:val="clear" w:color="auto" w:fill="auto"/>
          </w:tcPr>
          <w:p w:rsidR="00F134B7" w:rsidRPr="005603A9"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5603A9">
              <w:rPr>
                <w:rFonts w:asciiTheme="minorHAnsi" w:hAnsiTheme="minorHAnsi"/>
                <w:bCs/>
                <w:szCs w:val="24"/>
                <w:lang w:val="nb-NO"/>
              </w:rPr>
              <w:t>Helsetunvegen 17 leil. H</w:t>
            </w:r>
          </w:p>
        </w:tc>
        <w:tc>
          <w:tcPr>
            <w:tcW w:w="2729" w:type="dxa"/>
            <w:shd w:val="clear" w:color="auto" w:fill="auto"/>
          </w:tcPr>
          <w:p w:rsidR="00F134B7" w:rsidRPr="005603A9" w:rsidRDefault="00303E0E"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 xml:space="preserve">6 </w:t>
            </w:r>
            <w:r w:rsidR="00B44158">
              <w:rPr>
                <w:rFonts w:asciiTheme="minorHAnsi" w:hAnsiTheme="minorHAnsi"/>
                <w:bCs/>
                <w:szCs w:val="24"/>
                <w:lang w:val="nb-NO"/>
              </w:rPr>
              <w:t>786</w:t>
            </w:r>
          </w:p>
        </w:tc>
      </w:tr>
    </w:tbl>
    <w:p w:rsidR="00F134B7"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szCs w:val="24"/>
          <w:lang w:val="nb-NO"/>
        </w:rPr>
      </w:pPr>
    </w:p>
    <w:tbl>
      <w:tblPr>
        <w:tblStyle w:val="Tabellrutenett"/>
        <w:tblW w:w="0" w:type="auto"/>
        <w:tblLook w:val="04A0" w:firstRow="1" w:lastRow="0" w:firstColumn="1" w:lastColumn="0" w:noHBand="0" w:noVBand="1"/>
      </w:tblPr>
      <w:tblGrid>
        <w:gridCol w:w="6516"/>
        <w:gridCol w:w="2546"/>
      </w:tblGrid>
      <w:tr w:rsidR="00647929" w:rsidRPr="00DF3B9C" w:rsidTr="00647929">
        <w:tc>
          <w:tcPr>
            <w:tcW w:w="6516" w:type="dxa"/>
          </w:tcPr>
          <w:p w:rsidR="00647929" w:rsidRDefault="0064792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szCs w:val="24"/>
                <w:lang w:val="nb-NO"/>
              </w:rPr>
            </w:pPr>
            <w:r>
              <w:rPr>
                <w:rFonts w:asciiTheme="minorHAnsi" w:hAnsiTheme="minorHAnsi"/>
                <w:b/>
                <w:bCs/>
                <w:szCs w:val="24"/>
                <w:lang w:val="nb-NO"/>
              </w:rPr>
              <w:t>Nigarden (Ål helsesenter)</w:t>
            </w:r>
          </w:p>
        </w:tc>
        <w:tc>
          <w:tcPr>
            <w:tcW w:w="2546" w:type="dxa"/>
          </w:tcPr>
          <w:p w:rsidR="00647929" w:rsidRPr="00427DCD" w:rsidRDefault="0064792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szCs w:val="24"/>
                <w:lang w:val="nn-NO"/>
              </w:rPr>
            </w:pPr>
            <w:r w:rsidRPr="00427DCD">
              <w:rPr>
                <w:rFonts w:asciiTheme="minorHAnsi" w:hAnsiTheme="minorHAnsi"/>
                <w:b/>
                <w:bCs/>
                <w:szCs w:val="24"/>
                <w:lang w:val="nn-NO"/>
              </w:rPr>
              <w:t>Leige pr. månad i kr.</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n-NO"/>
              </w:rPr>
            </w:pPr>
            <w:r w:rsidRPr="00F8257B">
              <w:rPr>
                <w:rFonts w:asciiTheme="minorHAnsi" w:hAnsiTheme="minorHAnsi"/>
                <w:bCs/>
                <w:szCs w:val="24"/>
                <w:lang w:val="nb-NO"/>
              </w:rPr>
              <w:t>Helsetunvegen 17. leil</w:t>
            </w:r>
            <w:r>
              <w:rPr>
                <w:rFonts w:asciiTheme="minorHAnsi" w:hAnsiTheme="minorHAnsi"/>
                <w:bCs/>
                <w:szCs w:val="24"/>
                <w:lang w:val="nb-NO"/>
              </w:rPr>
              <w:t xml:space="preserve"> 610</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6 873</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w:t>
            </w:r>
            <w:r>
              <w:rPr>
                <w:rFonts w:asciiTheme="minorHAnsi" w:hAnsiTheme="minorHAnsi"/>
                <w:bCs/>
                <w:szCs w:val="24"/>
                <w:lang w:val="nb-NO"/>
              </w:rPr>
              <w:t xml:space="preserve"> 620 </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 xml:space="preserve">6 873 </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w:t>
            </w:r>
            <w:r>
              <w:rPr>
                <w:rFonts w:asciiTheme="minorHAnsi" w:hAnsiTheme="minorHAnsi"/>
                <w:bCs/>
                <w:szCs w:val="24"/>
                <w:lang w:val="nb-NO"/>
              </w:rPr>
              <w:t xml:space="preserve"> 630</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6 873</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w:t>
            </w:r>
            <w:r>
              <w:rPr>
                <w:rFonts w:asciiTheme="minorHAnsi" w:hAnsiTheme="minorHAnsi"/>
                <w:bCs/>
                <w:szCs w:val="24"/>
                <w:lang w:val="nb-NO"/>
              </w:rPr>
              <w:t xml:space="preserve"> 640</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6 873</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w:t>
            </w:r>
            <w:r>
              <w:rPr>
                <w:rFonts w:asciiTheme="minorHAnsi" w:hAnsiTheme="minorHAnsi"/>
                <w:bCs/>
                <w:szCs w:val="24"/>
                <w:lang w:val="nb-NO"/>
              </w:rPr>
              <w:t xml:space="preserve"> 650</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6 873</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w:t>
            </w:r>
            <w:r>
              <w:rPr>
                <w:rFonts w:asciiTheme="minorHAnsi" w:hAnsiTheme="minorHAnsi"/>
                <w:bCs/>
                <w:szCs w:val="24"/>
                <w:lang w:val="nb-NO"/>
              </w:rPr>
              <w:t xml:space="preserve"> 660</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6 873</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w:t>
            </w:r>
            <w:r>
              <w:rPr>
                <w:rFonts w:asciiTheme="minorHAnsi" w:hAnsiTheme="minorHAnsi"/>
                <w:bCs/>
                <w:szCs w:val="24"/>
                <w:lang w:val="nb-NO"/>
              </w:rPr>
              <w:t xml:space="preserve"> 670 </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6 873</w:t>
            </w:r>
          </w:p>
        </w:tc>
      </w:tr>
      <w:tr w:rsidR="00F8257B" w:rsidRPr="00FF0701" w:rsidTr="00647929">
        <w:tc>
          <w:tcPr>
            <w:tcW w:w="6516" w:type="dxa"/>
          </w:tcPr>
          <w:p w:rsidR="00F8257B" w:rsidRPr="00F8257B" w:rsidRDefault="00F8257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w:t>
            </w:r>
            <w:r>
              <w:rPr>
                <w:rFonts w:asciiTheme="minorHAnsi" w:hAnsiTheme="minorHAnsi"/>
                <w:bCs/>
                <w:szCs w:val="24"/>
                <w:lang w:val="nb-NO"/>
              </w:rPr>
              <w:t xml:space="preserve"> 680</w:t>
            </w:r>
          </w:p>
        </w:tc>
        <w:tc>
          <w:tcPr>
            <w:tcW w:w="2546" w:type="dxa"/>
          </w:tcPr>
          <w:p w:rsidR="00F8257B" w:rsidRPr="00F8257B" w:rsidRDefault="00F8257B" w:rsidP="00F825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n-NO"/>
              </w:rPr>
            </w:pPr>
            <w:r>
              <w:rPr>
                <w:rFonts w:asciiTheme="minorHAnsi" w:hAnsiTheme="minorHAnsi"/>
                <w:bCs/>
                <w:szCs w:val="24"/>
                <w:lang w:val="nn-NO"/>
              </w:rPr>
              <w:t>6 873</w:t>
            </w:r>
          </w:p>
        </w:tc>
      </w:tr>
      <w:tr w:rsidR="00647929" w:rsidRPr="00274AAE" w:rsidTr="00647929">
        <w:tc>
          <w:tcPr>
            <w:tcW w:w="6516" w:type="dxa"/>
          </w:tcPr>
          <w:p w:rsidR="00647929" w:rsidRPr="00F8257B" w:rsidRDefault="0064792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 690</w:t>
            </w:r>
          </w:p>
        </w:tc>
        <w:tc>
          <w:tcPr>
            <w:tcW w:w="2546" w:type="dxa"/>
          </w:tcPr>
          <w:p w:rsidR="00647929" w:rsidRPr="00F8257B" w:rsidRDefault="00B44158" w:rsidP="000463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sidRPr="00F8257B">
              <w:rPr>
                <w:rFonts w:asciiTheme="minorHAnsi" w:hAnsiTheme="minorHAnsi"/>
                <w:bCs/>
                <w:szCs w:val="24"/>
                <w:lang w:val="nb-NO"/>
              </w:rPr>
              <w:t>6 873</w:t>
            </w:r>
          </w:p>
        </w:tc>
      </w:tr>
      <w:tr w:rsidR="00647929" w:rsidRPr="00274AAE" w:rsidTr="00647929">
        <w:tc>
          <w:tcPr>
            <w:tcW w:w="6516" w:type="dxa"/>
          </w:tcPr>
          <w:p w:rsidR="00647929" w:rsidRPr="00F8257B" w:rsidRDefault="0064792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 700</w:t>
            </w:r>
          </w:p>
        </w:tc>
        <w:tc>
          <w:tcPr>
            <w:tcW w:w="2546" w:type="dxa"/>
          </w:tcPr>
          <w:p w:rsidR="00647929" w:rsidRPr="00F8257B" w:rsidRDefault="0004630E" w:rsidP="00DF27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sidRPr="00F8257B">
              <w:rPr>
                <w:rFonts w:asciiTheme="minorHAnsi" w:hAnsiTheme="minorHAnsi"/>
                <w:bCs/>
                <w:szCs w:val="24"/>
                <w:lang w:val="nb-NO"/>
              </w:rPr>
              <w:t xml:space="preserve">6 </w:t>
            </w:r>
            <w:r w:rsidR="00B44158" w:rsidRPr="00F8257B">
              <w:rPr>
                <w:rFonts w:asciiTheme="minorHAnsi" w:hAnsiTheme="minorHAnsi"/>
                <w:bCs/>
                <w:szCs w:val="24"/>
                <w:lang w:val="nb-NO"/>
              </w:rPr>
              <w:t>873</w:t>
            </w:r>
          </w:p>
        </w:tc>
      </w:tr>
      <w:tr w:rsidR="00647929" w:rsidRPr="00274AAE" w:rsidTr="00647929">
        <w:tc>
          <w:tcPr>
            <w:tcW w:w="6516" w:type="dxa"/>
          </w:tcPr>
          <w:p w:rsidR="00647929" w:rsidRPr="00F8257B" w:rsidRDefault="00647929" w:rsidP="006479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 710</w:t>
            </w:r>
          </w:p>
        </w:tc>
        <w:tc>
          <w:tcPr>
            <w:tcW w:w="2546" w:type="dxa"/>
          </w:tcPr>
          <w:p w:rsidR="00647929" w:rsidRPr="00F8257B" w:rsidRDefault="0085197F" w:rsidP="00DF27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sidRPr="00F8257B">
              <w:rPr>
                <w:rFonts w:asciiTheme="minorHAnsi" w:hAnsiTheme="minorHAnsi"/>
                <w:bCs/>
                <w:szCs w:val="24"/>
                <w:lang w:val="nb-NO"/>
              </w:rPr>
              <w:t xml:space="preserve">6 </w:t>
            </w:r>
            <w:r w:rsidR="00B44158" w:rsidRPr="00F8257B">
              <w:rPr>
                <w:rFonts w:asciiTheme="minorHAnsi" w:hAnsiTheme="minorHAnsi"/>
                <w:bCs/>
                <w:szCs w:val="24"/>
                <w:lang w:val="nb-NO"/>
              </w:rPr>
              <w:t>873</w:t>
            </w:r>
          </w:p>
        </w:tc>
      </w:tr>
      <w:tr w:rsidR="00647929" w:rsidRPr="00274AAE" w:rsidTr="00647929">
        <w:tc>
          <w:tcPr>
            <w:tcW w:w="6516" w:type="dxa"/>
          </w:tcPr>
          <w:p w:rsidR="00647929" w:rsidRPr="00F8257B" w:rsidRDefault="0064792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 720</w:t>
            </w:r>
          </w:p>
        </w:tc>
        <w:tc>
          <w:tcPr>
            <w:tcW w:w="2546" w:type="dxa"/>
          </w:tcPr>
          <w:p w:rsidR="00647929" w:rsidRPr="00F8257B" w:rsidRDefault="0085197F" w:rsidP="00DF27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sidRPr="00F8257B">
              <w:rPr>
                <w:rFonts w:asciiTheme="minorHAnsi" w:hAnsiTheme="minorHAnsi"/>
                <w:bCs/>
                <w:szCs w:val="24"/>
                <w:lang w:val="nb-NO"/>
              </w:rPr>
              <w:t xml:space="preserve">6 </w:t>
            </w:r>
            <w:r w:rsidR="00B44158" w:rsidRPr="00F8257B">
              <w:rPr>
                <w:rFonts w:asciiTheme="minorHAnsi" w:hAnsiTheme="minorHAnsi"/>
                <w:bCs/>
                <w:szCs w:val="24"/>
                <w:lang w:val="nb-NO"/>
              </w:rPr>
              <w:t>873</w:t>
            </w:r>
          </w:p>
        </w:tc>
      </w:tr>
      <w:tr w:rsidR="00647929" w:rsidRPr="00274AAE" w:rsidTr="00647929">
        <w:tc>
          <w:tcPr>
            <w:tcW w:w="6516" w:type="dxa"/>
          </w:tcPr>
          <w:p w:rsidR="00647929" w:rsidRPr="00F8257B" w:rsidRDefault="0064792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 730</w:t>
            </w:r>
          </w:p>
        </w:tc>
        <w:tc>
          <w:tcPr>
            <w:tcW w:w="2546" w:type="dxa"/>
          </w:tcPr>
          <w:p w:rsidR="00647929" w:rsidRPr="00F8257B" w:rsidRDefault="0085197F" w:rsidP="00DF27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sidRPr="00F8257B">
              <w:rPr>
                <w:rFonts w:asciiTheme="minorHAnsi" w:hAnsiTheme="minorHAnsi"/>
                <w:bCs/>
                <w:szCs w:val="24"/>
                <w:lang w:val="nb-NO"/>
              </w:rPr>
              <w:t xml:space="preserve">6 </w:t>
            </w:r>
            <w:r w:rsidR="00B44158" w:rsidRPr="00F8257B">
              <w:rPr>
                <w:rFonts w:asciiTheme="minorHAnsi" w:hAnsiTheme="minorHAnsi"/>
                <w:bCs/>
                <w:szCs w:val="24"/>
                <w:lang w:val="nb-NO"/>
              </w:rPr>
              <w:t>873</w:t>
            </w:r>
          </w:p>
        </w:tc>
      </w:tr>
      <w:tr w:rsidR="00647929" w:rsidRPr="00274AAE" w:rsidTr="00647929">
        <w:tc>
          <w:tcPr>
            <w:tcW w:w="6516" w:type="dxa"/>
          </w:tcPr>
          <w:p w:rsidR="00647929" w:rsidRPr="00F8257B" w:rsidRDefault="00647929" w:rsidP="006479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 740</w:t>
            </w:r>
          </w:p>
        </w:tc>
        <w:tc>
          <w:tcPr>
            <w:tcW w:w="2546" w:type="dxa"/>
          </w:tcPr>
          <w:p w:rsidR="00647929" w:rsidRPr="00F8257B" w:rsidRDefault="0085197F" w:rsidP="00DF27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sidRPr="00F8257B">
              <w:rPr>
                <w:rFonts w:asciiTheme="minorHAnsi" w:hAnsiTheme="minorHAnsi"/>
                <w:bCs/>
                <w:szCs w:val="24"/>
                <w:lang w:val="nb-NO"/>
              </w:rPr>
              <w:t xml:space="preserve">6 </w:t>
            </w:r>
            <w:r w:rsidR="00B44158" w:rsidRPr="00F8257B">
              <w:rPr>
                <w:rFonts w:asciiTheme="minorHAnsi" w:hAnsiTheme="minorHAnsi"/>
                <w:bCs/>
                <w:szCs w:val="24"/>
                <w:lang w:val="nb-NO"/>
              </w:rPr>
              <w:t>873</w:t>
            </w:r>
          </w:p>
        </w:tc>
      </w:tr>
      <w:tr w:rsidR="00647929" w:rsidRPr="00274AAE" w:rsidTr="00647929">
        <w:tc>
          <w:tcPr>
            <w:tcW w:w="6516" w:type="dxa"/>
          </w:tcPr>
          <w:p w:rsidR="00647929" w:rsidRPr="00F8257B" w:rsidRDefault="00274AAE" w:rsidP="00274A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F8257B">
              <w:rPr>
                <w:rFonts w:asciiTheme="minorHAnsi" w:hAnsiTheme="minorHAnsi"/>
                <w:bCs/>
                <w:szCs w:val="24"/>
                <w:lang w:val="nb-NO"/>
              </w:rPr>
              <w:t>Helsetunvegen 17. leil 750</w:t>
            </w:r>
          </w:p>
        </w:tc>
        <w:tc>
          <w:tcPr>
            <w:tcW w:w="2546" w:type="dxa"/>
          </w:tcPr>
          <w:p w:rsidR="00647929" w:rsidRPr="00F8257B" w:rsidRDefault="0085197F" w:rsidP="00DF27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sidRPr="00F8257B">
              <w:rPr>
                <w:rFonts w:asciiTheme="minorHAnsi" w:hAnsiTheme="minorHAnsi"/>
                <w:bCs/>
                <w:szCs w:val="24"/>
                <w:lang w:val="nb-NO"/>
              </w:rPr>
              <w:t xml:space="preserve">6 </w:t>
            </w:r>
            <w:r w:rsidR="00B44158" w:rsidRPr="00F8257B">
              <w:rPr>
                <w:rFonts w:asciiTheme="minorHAnsi" w:hAnsiTheme="minorHAnsi"/>
                <w:bCs/>
                <w:szCs w:val="24"/>
                <w:lang w:val="nb-NO"/>
              </w:rPr>
              <w:t>873</w:t>
            </w:r>
          </w:p>
        </w:tc>
      </w:tr>
      <w:tr w:rsidR="00647929" w:rsidRPr="00274AAE" w:rsidTr="00647929">
        <w:tc>
          <w:tcPr>
            <w:tcW w:w="6516" w:type="dxa"/>
          </w:tcPr>
          <w:p w:rsidR="00647929" w:rsidRPr="00274AAE" w:rsidRDefault="00274AAE" w:rsidP="00274A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r w:rsidRPr="00274AAE">
              <w:rPr>
                <w:rFonts w:asciiTheme="minorHAnsi" w:hAnsiTheme="minorHAnsi"/>
                <w:bCs/>
                <w:szCs w:val="24"/>
                <w:lang w:val="nb-NO"/>
              </w:rPr>
              <w:t>Helsetunvegen 17. leil 760</w:t>
            </w:r>
          </w:p>
        </w:tc>
        <w:tc>
          <w:tcPr>
            <w:tcW w:w="2546" w:type="dxa"/>
          </w:tcPr>
          <w:p w:rsidR="00647929" w:rsidRPr="00274AAE" w:rsidRDefault="0085197F" w:rsidP="00DF27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Cs/>
                <w:szCs w:val="24"/>
                <w:lang w:val="nb-NO"/>
              </w:rPr>
            </w:pPr>
            <w:r>
              <w:rPr>
                <w:rFonts w:asciiTheme="minorHAnsi" w:hAnsiTheme="minorHAnsi"/>
                <w:bCs/>
                <w:szCs w:val="24"/>
                <w:lang w:val="nb-NO"/>
              </w:rPr>
              <w:t xml:space="preserve">6 </w:t>
            </w:r>
            <w:r w:rsidR="00B44158">
              <w:rPr>
                <w:rFonts w:asciiTheme="minorHAnsi" w:hAnsiTheme="minorHAnsi"/>
                <w:bCs/>
                <w:szCs w:val="24"/>
                <w:lang w:val="nb-NO"/>
              </w:rPr>
              <w:t>873</w:t>
            </w:r>
          </w:p>
        </w:tc>
      </w:tr>
    </w:tbl>
    <w:p w:rsidR="00647929" w:rsidRPr="00274AAE" w:rsidRDefault="0064792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b-NO"/>
        </w:rPr>
      </w:pPr>
    </w:p>
    <w:p w:rsidR="00F134B7" w:rsidRPr="00A434D1" w:rsidRDefault="00F134B7"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i/>
          <w:szCs w:val="24"/>
          <w:lang w:val="nb-NO"/>
        </w:rPr>
      </w:pPr>
      <w:r w:rsidRPr="00A434D1">
        <w:rPr>
          <w:rFonts w:asciiTheme="minorHAnsi" w:hAnsiTheme="minorHAnsi"/>
          <w:b/>
          <w:i/>
          <w:szCs w:val="24"/>
          <w:lang w:val="nb-NO"/>
        </w:rPr>
        <w:t>Alle husleigesatsar er eksklusiv straum</w:t>
      </w:r>
    </w:p>
    <w:p w:rsidR="00357EA4" w:rsidRPr="005603A9" w:rsidRDefault="00357EA4"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szCs w:val="24"/>
          <w:lang w:val="nb-NO"/>
        </w:rPr>
      </w:pPr>
    </w:p>
    <w:p w:rsidR="00C70189" w:rsidRPr="005603A9" w:rsidRDefault="00C70189"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FF0000"/>
          <w:szCs w:val="24"/>
          <w:lang w:val="nb-NO"/>
        </w:rPr>
      </w:pPr>
    </w:p>
    <w:p w:rsidR="00205426" w:rsidRDefault="00205426" w:rsidP="00A47346">
      <w:pPr>
        <w:pStyle w:val="Overskrift1"/>
        <w:rPr>
          <w:rFonts w:asciiTheme="minorHAnsi" w:hAnsiTheme="minorHAnsi"/>
          <w:color w:val="C00000"/>
        </w:rPr>
      </w:pPr>
    </w:p>
    <w:p w:rsidR="00205426" w:rsidRDefault="00205426" w:rsidP="00A47346">
      <w:pPr>
        <w:pStyle w:val="Overskrift1"/>
        <w:rPr>
          <w:rFonts w:asciiTheme="minorHAnsi" w:hAnsiTheme="minorHAnsi"/>
          <w:color w:val="C00000"/>
        </w:rPr>
      </w:pPr>
    </w:p>
    <w:p w:rsidR="00205426" w:rsidRPr="00205426" w:rsidRDefault="00205426" w:rsidP="00A47346">
      <w:pPr>
        <w:rPr>
          <w:lang w:val="nb-NO"/>
        </w:rPr>
      </w:pPr>
    </w:p>
    <w:p w:rsidR="007D7F93" w:rsidRPr="002746FC" w:rsidRDefault="004D7158" w:rsidP="00A47346">
      <w:pPr>
        <w:pStyle w:val="Overskrift1"/>
        <w:rPr>
          <w:rFonts w:asciiTheme="minorHAnsi" w:hAnsiTheme="minorHAnsi"/>
          <w:color w:val="C00000"/>
          <w:lang w:val="nn-NO"/>
        </w:rPr>
      </w:pPr>
      <w:bookmarkStart w:id="50" w:name="_Toc30762435"/>
      <w:r>
        <w:rPr>
          <w:rFonts w:asciiTheme="minorHAnsi" w:hAnsiTheme="minorHAnsi"/>
          <w:color w:val="C00000"/>
          <w:lang w:val="nn-NO"/>
        </w:rPr>
        <w:lastRenderedPageBreak/>
        <w:t xml:space="preserve">Avd. </w:t>
      </w:r>
      <w:r w:rsidR="00572CB9" w:rsidRPr="002746FC">
        <w:rPr>
          <w:rFonts w:asciiTheme="minorHAnsi" w:hAnsiTheme="minorHAnsi"/>
          <w:color w:val="C00000"/>
          <w:lang w:val="nn-NO"/>
        </w:rPr>
        <w:t>VA</w:t>
      </w:r>
      <w:r>
        <w:rPr>
          <w:rFonts w:asciiTheme="minorHAnsi" w:hAnsiTheme="minorHAnsi"/>
          <w:color w:val="C00000"/>
          <w:lang w:val="nn-NO"/>
        </w:rPr>
        <w:t>R</w:t>
      </w:r>
      <w:bookmarkEnd w:id="50"/>
    </w:p>
    <w:p w:rsidR="003F63DA" w:rsidRPr="002746FC" w:rsidRDefault="003F63DA"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FF0000"/>
          <w:szCs w:val="24"/>
          <w:lang w:val="nn-NO"/>
        </w:rPr>
      </w:pPr>
    </w:p>
    <w:p w:rsidR="00904691" w:rsidRPr="002746FC" w:rsidRDefault="00572CB9" w:rsidP="00A47346">
      <w:pPr>
        <w:pStyle w:val="Overskrift2"/>
        <w:rPr>
          <w:rFonts w:asciiTheme="minorHAnsi" w:hAnsiTheme="minorHAnsi"/>
          <w:i w:val="0"/>
          <w:lang w:val="nn-NO"/>
        </w:rPr>
      </w:pPr>
      <w:bookmarkStart w:id="51" w:name="_Toc30762436"/>
      <w:r w:rsidRPr="002746FC">
        <w:rPr>
          <w:rFonts w:asciiTheme="minorHAnsi" w:hAnsiTheme="minorHAnsi"/>
          <w:i w:val="0"/>
          <w:lang w:val="nn-NO"/>
        </w:rPr>
        <w:t>Gebyr vatn</w:t>
      </w:r>
      <w:bookmarkEnd w:id="51"/>
    </w:p>
    <w:p w:rsidR="00904691" w:rsidRPr="005603A9" w:rsidRDefault="003C0CCB"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H</w:t>
      </w:r>
      <w:r w:rsidR="009E1D20" w:rsidRPr="005603A9">
        <w:rPr>
          <w:rFonts w:asciiTheme="minorHAnsi" w:hAnsiTheme="minorHAnsi"/>
          <w:szCs w:val="24"/>
          <w:lang w:val="nn-NO"/>
        </w:rPr>
        <w:t>eime</w:t>
      </w:r>
      <w:r w:rsidR="003C155C" w:rsidRPr="005603A9">
        <w:rPr>
          <w:rFonts w:asciiTheme="minorHAnsi" w:hAnsiTheme="minorHAnsi"/>
          <w:szCs w:val="24"/>
          <w:lang w:val="nn-NO"/>
        </w:rPr>
        <w:t>l i lov av 2012-03-16 nr. 12:  L</w:t>
      </w:r>
      <w:r w:rsidR="009E1D20" w:rsidRPr="005603A9">
        <w:rPr>
          <w:rFonts w:asciiTheme="minorHAnsi" w:hAnsiTheme="minorHAnsi"/>
          <w:szCs w:val="24"/>
          <w:lang w:val="nn-NO"/>
        </w:rPr>
        <w:t>ov om kommunale vass- og avløpsanlegg.</w:t>
      </w:r>
    </w:p>
    <w:p w:rsidR="000D4828" w:rsidRPr="003B1B71" w:rsidRDefault="000D4828"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i/>
          <w:szCs w:val="24"/>
          <w:lang w:val="nn-NO"/>
        </w:rPr>
      </w:pPr>
    </w:p>
    <w:p w:rsidR="0000093C" w:rsidRPr="003B1B71" w:rsidRDefault="00FF0AF0" w:rsidP="00A473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szCs w:val="24"/>
          <w:lang w:val="nn-NO"/>
        </w:rPr>
      </w:pPr>
      <w:r>
        <w:rPr>
          <w:rFonts w:asciiTheme="minorHAnsi" w:hAnsiTheme="minorHAnsi"/>
          <w:b/>
          <w:bCs/>
          <w:szCs w:val="24"/>
          <w:lang w:val="nn-NO"/>
        </w:rPr>
        <w:t xml:space="preserve">K.sak </w:t>
      </w:r>
      <w:r w:rsidR="00E70C52">
        <w:rPr>
          <w:rFonts w:asciiTheme="minorHAnsi" w:hAnsiTheme="minorHAnsi"/>
          <w:b/>
          <w:bCs/>
          <w:szCs w:val="24"/>
          <w:lang w:val="nn-NO"/>
        </w:rPr>
        <w:t>78/19</w:t>
      </w:r>
    </w:p>
    <w:p w:rsidR="00952ED9" w:rsidRDefault="00952ED9" w:rsidP="00952ED9">
      <w:pPr>
        <w:pStyle w:val="Default"/>
        <w:rPr>
          <w:rFonts w:cs="Times New Roman"/>
          <w:color w:val="auto"/>
          <w:sz w:val="23"/>
          <w:szCs w:val="23"/>
          <w:lang w:val="nn-NO"/>
        </w:rPr>
      </w:pPr>
    </w:p>
    <w:sdt>
      <w:sdtPr>
        <w:rPr>
          <w:rFonts w:ascii="Times New Roman" w:hAnsi="Times New Roman" w:cs="Times New Roman"/>
          <w:b/>
          <w:color w:val="auto"/>
          <w:sz w:val="22"/>
          <w:szCs w:val="20"/>
          <w:lang w:val="nn-NO" w:eastAsia="nb-NO"/>
        </w:rPr>
        <w:alias w:val="Møtenotater og vedtak"/>
        <w:tag w:val="MU_Vedtak"/>
        <w:id w:val="-1404824036"/>
        <w:placeholder>
          <w:docPart w:val="AFD130EC0B934EFC9AD8863825A036C5"/>
        </w:placeholder>
      </w:sdtPr>
      <w:sdtContent>
        <w:sdt>
          <w:sdtPr>
            <w:rPr>
              <w:rFonts w:ascii="Times New Roman" w:hAnsi="Times New Roman" w:cs="Times New Roman"/>
              <w:color w:val="auto"/>
              <w:sz w:val="22"/>
              <w:szCs w:val="22"/>
              <w:lang w:val="en-US" w:eastAsia="nb-NO"/>
            </w:rPr>
            <w:alias w:val="Vedtak for sak 77/18"/>
            <w:tag w:val="HandlingID376716;CaseID20334"/>
            <w:id w:val="1277215128"/>
            <w:placeholder>
              <w:docPart w:val="F4C2EDA8B94D48CF81363B58E080995F"/>
            </w:placeholder>
          </w:sdtPr>
          <w:sdtContent>
            <w:sdt>
              <w:sdtPr>
                <w:rPr>
                  <w:rFonts w:ascii="Times New Roman" w:hAnsi="Times New Roman" w:cs="Times New Roman"/>
                  <w:color w:val="auto"/>
                  <w:sz w:val="22"/>
                  <w:szCs w:val="22"/>
                  <w:lang w:val="en-US" w:eastAsia="nb-NO"/>
                </w:rPr>
                <w:tag w:val="MU_Innstilling"/>
                <w:id w:val="2070213725"/>
                <w:placeholder>
                  <w:docPart w:val="F4C2EDA8B94D48CF81363B58E080995F"/>
                </w:placeholder>
              </w:sdtPr>
              <w:sdtContent>
                <w:p w:rsidR="00FF0AF0" w:rsidRPr="00FF0AF0" w:rsidRDefault="00FF0AF0" w:rsidP="00FF0AF0">
                  <w:pPr>
                    <w:pStyle w:val="Default"/>
                    <w:rPr>
                      <w:sz w:val="15"/>
                      <w:szCs w:val="15"/>
                      <w:lang w:val="nn-NO"/>
                    </w:rPr>
                  </w:pPr>
                  <w:r w:rsidRPr="00FF0AF0">
                    <w:rPr>
                      <w:b/>
                      <w:bCs/>
                      <w:i/>
                      <w:iCs/>
                      <w:sz w:val="23"/>
                      <w:szCs w:val="23"/>
                      <w:lang w:val="nn-NO"/>
                    </w:rPr>
                    <w:t>Målt og stipulert forbruk kr 17,25 pr. m</w:t>
                  </w:r>
                  <w:r w:rsidRPr="00FF0AF0">
                    <w:rPr>
                      <w:b/>
                      <w:bCs/>
                      <w:i/>
                      <w:iCs/>
                      <w:sz w:val="15"/>
                      <w:szCs w:val="15"/>
                      <w:lang w:val="nn-NO"/>
                    </w:rPr>
                    <w:t xml:space="preserve">3 </w:t>
                  </w:r>
                </w:p>
                <w:p w:rsidR="00FF0AF0" w:rsidRPr="00FF0AF0" w:rsidRDefault="00FF0AF0" w:rsidP="00FF0AF0">
                  <w:pPr>
                    <w:overflowPunct/>
                    <w:textAlignment w:val="auto"/>
                    <w:rPr>
                      <w:rFonts w:ascii="Calibri" w:hAnsi="Calibri" w:cs="Calibri"/>
                      <w:i/>
                      <w:iCs/>
                      <w:color w:val="000000"/>
                      <w:sz w:val="23"/>
                      <w:szCs w:val="23"/>
                      <w:lang w:val="nn-NO"/>
                    </w:rPr>
                  </w:pP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i/>
                      <w:iCs/>
                      <w:color w:val="000000"/>
                      <w:sz w:val="23"/>
                      <w:szCs w:val="23"/>
                      <w:lang w:val="nn-NO"/>
                    </w:rPr>
                    <w:t xml:space="preserve">Stipulert forbruk: </w:t>
                  </w:r>
                </w:p>
                <w:p w:rsidR="00FF0AF0" w:rsidRPr="00FF0AF0" w:rsidRDefault="00FF0AF0" w:rsidP="00FF0AF0">
                  <w:pPr>
                    <w:overflowPunct/>
                    <w:textAlignment w:val="auto"/>
                    <w:rPr>
                      <w:rFonts w:ascii="Calibri" w:hAnsi="Calibri" w:cs="Calibri"/>
                      <w:color w:val="000000"/>
                      <w:sz w:val="23"/>
                      <w:szCs w:val="23"/>
                      <w:lang w:val="nn-NO"/>
                    </w:rPr>
                  </w:pP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color w:val="000000"/>
                      <w:sz w:val="23"/>
                      <w:szCs w:val="23"/>
                      <w:lang w:val="nn-NO"/>
                    </w:rPr>
                    <w:t xml:space="preserve">Hytte </w:t>
                  </w:r>
                  <w:r w:rsidRPr="00FF0AF0">
                    <w:rPr>
                      <w:rFonts w:ascii="Calibri" w:hAnsi="Calibri" w:cs="Calibri"/>
                      <w:color w:val="000000"/>
                      <w:sz w:val="23"/>
                      <w:szCs w:val="23"/>
                      <w:lang w:val="nn-NO"/>
                    </w:rPr>
                    <w:tab/>
                  </w:r>
                  <w:r w:rsidRPr="00FF0AF0">
                    <w:rPr>
                      <w:rFonts w:ascii="Calibri" w:hAnsi="Calibri" w:cs="Calibri"/>
                      <w:color w:val="000000"/>
                      <w:sz w:val="23"/>
                      <w:szCs w:val="23"/>
                      <w:lang w:val="nn-NO"/>
                    </w:rPr>
                    <w:tab/>
                  </w:r>
                  <w:r w:rsidRPr="00FF0AF0">
                    <w:rPr>
                      <w:rFonts w:ascii="Calibri" w:hAnsi="Calibri" w:cs="Calibri"/>
                      <w:color w:val="000000"/>
                      <w:sz w:val="23"/>
                      <w:szCs w:val="23"/>
                      <w:lang w:val="nn-NO"/>
                    </w:rPr>
                    <w:tab/>
                    <w:t xml:space="preserve">fastledd kr 2 608,- </w:t>
                  </w:r>
                  <w:r w:rsidRPr="00FF0AF0">
                    <w:rPr>
                      <w:rFonts w:ascii="Calibri" w:hAnsi="Calibri" w:cs="Calibri"/>
                      <w:color w:val="000000"/>
                      <w:sz w:val="23"/>
                      <w:szCs w:val="23"/>
                      <w:lang w:val="nn-NO"/>
                    </w:rPr>
                    <w:tab/>
                    <w:t>stipulert 45 m</w:t>
                  </w:r>
                  <w:r w:rsidRPr="00FF0AF0">
                    <w:rPr>
                      <w:rFonts w:ascii="Calibri" w:hAnsi="Calibri" w:cs="Calibri"/>
                      <w:color w:val="000000"/>
                      <w:sz w:val="15"/>
                      <w:szCs w:val="15"/>
                      <w:lang w:val="nn-NO"/>
                    </w:rPr>
                    <w:t xml:space="preserve">3 </w:t>
                  </w:r>
                  <w:r w:rsidRPr="00FF0AF0">
                    <w:rPr>
                      <w:rFonts w:ascii="Calibri" w:hAnsi="Calibri" w:cs="Calibri"/>
                      <w:color w:val="000000"/>
                      <w:sz w:val="23"/>
                      <w:szCs w:val="23"/>
                      <w:lang w:val="nn-NO"/>
                    </w:rPr>
                    <w:t>kr       776,-</w:t>
                  </w:r>
                  <w:r w:rsidRPr="00FF0AF0">
                    <w:rPr>
                      <w:rFonts w:ascii="Calibri" w:hAnsi="Calibri" w:cs="Calibri"/>
                      <w:color w:val="000000"/>
                      <w:sz w:val="23"/>
                      <w:szCs w:val="23"/>
                      <w:lang w:val="nn-NO"/>
                    </w:rPr>
                    <w:tab/>
                    <w:t xml:space="preserve">totalt kr 3.384,- </w:t>
                  </w: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color w:val="000000"/>
                      <w:sz w:val="23"/>
                      <w:szCs w:val="23"/>
                      <w:lang w:val="nn-NO"/>
                    </w:rPr>
                    <w:t>Bueining inntil 35 m</w:t>
                  </w:r>
                  <w:r w:rsidRPr="00FF0AF0">
                    <w:rPr>
                      <w:rFonts w:ascii="Calibri" w:hAnsi="Calibri" w:cs="Calibri"/>
                      <w:color w:val="000000"/>
                      <w:sz w:val="10"/>
                      <w:szCs w:val="10"/>
                      <w:lang w:val="nn-NO"/>
                    </w:rPr>
                    <w:t xml:space="preserve">2 </w:t>
                  </w:r>
                  <w:r w:rsidRPr="00FF0AF0">
                    <w:rPr>
                      <w:rFonts w:ascii="Calibri" w:hAnsi="Calibri" w:cs="Calibri"/>
                      <w:color w:val="000000"/>
                      <w:sz w:val="10"/>
                      <w:szCs w:val="10"/>
                      <w:lang w:val="nn-NO"/>
                    </w:rPr>
                    <w:tab/>
                  </w:r>
                  <w:r w:rsidRPr="00FF0AF0">
                    <w:rPr>
                      <w:rFonts w:ascii="Calibri" w:hAnsi="Calibri" w:cs="Calibri"/>
                      <w:color w:val="000000"/>
                      <w:sz w:val="23"/>
                      <w:szCs w:val="23"/>
                      <w:lang w:val="nn-NO"/>
                    </w:rPr>
                    <w:t xml:space="preserve">fastledd kr    492,- </w:t>
                  </w:r>
                  <w:r w:rsidRPr="00FF0AF0">
                    <w:rPr>
                      <w:rFonts w:ascii="Calibri" w:hAnsi="Calibri" w:cs="Calibri"/>
                      <w:color w:val="000000"/>
                      <w:sz w:val="23"/>
                      <w:szCs w:val="23"/>
                      <w:lang w:val="nn-NO"/>
                    </w:rPr>
                    <w:tab/>
                    <w:t>stipulert 45 m</w:t>
                  </w:r>
                  <w:r w:rsidRPr="00FF0AF0">
                    <w:rPr>
                      <w:rFonts w:ascii="Calibri" w:hAnsi="Calibri" w:cs="Calibri"/>
                      <w:color w:val="000000"/>
                      <w:sz w:val="15"/>
                      <w:szCs w:val="15"/>
                      <w:lang w:val="nn-NO"/>
                    </w:rPr>
                    <w:t xml:space="preserve">3 </w:t>
                  </w:r>
                  <w:r w:rsidRPr="00FF0AF0">
                    <w:rPr>
                      <w:rFonts w:ascii="Calibri" w:hAnsi="Calibri" w:cs="Calibri"/>
                      <w:color w:val="000000"/>
                      <w:sz w:val="23"/>
                      <w:szCs w:val="23"/>
                      <w:lang w:val="nn-NO"/>
                    </w:rPr>
                    <w:t xml:space="preserve">kr       776,- </w:t>
                  </w:r>
                  <w:r w:rsidRPr="00FF0AF0">
                    <w:rPr>
                      <w:rFonts w:ascii="Calibri" w:hAnsi="Calibri" w:cs="Calibri"/>
                      <w:color w:val="000000"/>
                      <w:sz w:val="23"/>
                      <w:szCs w:val="23"/>
                      <w:lang w:val="nn-NO"/>
                    </w:rPr>
                    <w:tab/>
                    <w:t xml:space="preserve">totalt kr 1.268,- </w:t>
                  </w: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color w:val="000000"/>
                      <w:sz w:val="23"/>
                      <w:szCs w:val="23"/>
                      <w:lang w:val="nn-NO"/>
                    </w:rPr>
                    <w:t>Bueining 35 til 80 m</w:t>
                  </w:r>
                  <w:r w:rsidRPr="00FF0AF0">
                    <w:rPr>
                      <w:rFonts w:ascii="Calibri" w:hAnsi="Calibri" w:cs="Calibri"/>
                      <w:color w:val="000000"/>
                      <w:sz w:val="10"/>
                      <w:szCs w:val="10"/>
                      <w:lang w:val="nn-NO"/>
                    </w:rPr>
                    <w:t xml:space="preserve">2 </w:t>
                  </w:r>
                  <w:r w:rsidRPr="00FF0AF0">
                    <w:rPr>
                      <w:rFonts w:ascii="Calibri" w:hAnsi="Calibri" w:cs="Calibri"/>
                      <w:color w:val="000000"/>
                      <w:sz w:val="10"/>
                      <w:szCs w:val="10"/>
                      <w:lang w:val="nn-NO"/>
                    </w:rPr>
                    <w:tab/>
                  </w:r>
                  <w:r w:rsidRPr="00FF0AF0">
                    <w:rPr>
                      <w:rFonts w:ascii="Calibri" w:hAnsi="Calibri" w:cs="Calibri"/>
                      <w:color w:val="000000"/>
                      <w:sz w:val="23"/>
                      <w:szCs w:val="23"/>
                      <w:lang w:val="nn-NO"/>
                    </w:rPr>
                    <w:t xml:space="preserve">fastledd kr    861,- </w:t>
                  </w:r>
                  <w:r w:rsidRPr="00FF0AF0">
                    <w:rPr>
                      <w:rFonts w:ascii="Calibri" w:hAnsi="Calibri" w:cs="Calibri"/>
                      <w:color w:val="000000"/>
                      <w:sz w:val="23"/>
                      <w:szCs w:val="23"/>
                      <w:lang w:val="nn-NO"/>
                    </w:rPr>
                    <w:tab/>
                    <w:t>stipulert 80 m</w:t>
                  </w:r>
                  <w:r w:rsidRPr="00FF0AF0">
                    <w:rPr>
                      <w:rFonts w:ascii="Calibri" w:hAnsi="Calibri" w:cs="Calibri"/>
                      <w:color w:val="000000"/>
                      <w:sz w:val="15"/>
                      <w:szCs w:val="15"/>
                      <w:lang w:val="nn-NO"/>
                    </w:rPr>
                    <w:t xml:space="preserve">3 </w:t>
                  </w:r>
                  <w:r w:rsidRPr="00FF0AF0">
                    <w:rPr>
                      <w:rFonts w:ascii="Calibri" w:hAnsi="Calibri" w:cs="Calibri"/>
                      <w:color w:val="000000"/>
                      <w:sz w:val="23"/>
                      <w:szCs w:val="23"/>
                      <w:lang w:val="nn-NO"/>
                    </w:rPr>
                    <w:t>kr    1.380,-</w:t>
                  </w:r>
                  <w:r w:rsidRPr="00FF0AF0">
                    <w:rPr>
                      <w:rFonts w:ascii="Calibri" w:hAnsi="Calibri" w:cs="Calibri"/>
                      <w:color w:val="000000"/>
                      <w:sz w:val="23"/>
                      <w:szCs w:val="23"/>
                      <w:lang w:val="nn-NO"/>
                    </w:rPr>
                    <w:tab/>
                    <w:t xml:space="preserve">totalt kr 2.241,- </w:t>
                  </w: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color w:val="000000"/>
                      <w:sz w:val="23"/>
                      <w:szCs w:val="23"/>
                      <w:lang w:val="nn-NO"/>
                    </w:rPr>
                    <w:t>Bueining over 80 m</w:t>
                  </w:r>
                  <w:r w:rsidRPr="00FF0AF0">
                    <w:rPr>
                      <w:rFonts w:ascii="Calibri" w:hAnsi="Calibri" w:cs="Calibri"/>
                      <w:color w:val="000000"/>
                      <w:sz w:val="10"/>
                      <w:szCs w:val="10"/>
                      <w:lang w:val="nn-NO"/>
                    </w:rPr>
                    <w:t xml:space="preserve">2 </w:t>
                  </w:r>
                  <w:r w:rsidRPr="00FF0AF0">
                    <w:rPr>
                      <w:rFonts w:ascii="Calibri" w:hAnsi="Calibri" w:cs="Calibri"/>
                      <w:color w:val="000000"/>
                      <w:sz w:val="10"/>
                      <w:szCs w:val="10"/>
                      <w:lang w:val="nn-NO"/>
                    </w:rPr>
                    <w:tab/>
                  </w:r>
                  <w:r w:rsidRPr="00FF0AF0">
                    <w:rPr>
                      <w:rFonts w:ascii="Calibri" w:hAnsi="Calibri" w:cs="Calibri"/>
                      <w:color w:val="000000"/>
                      <w:sz w:val="23"/>
                      <w:szCs w:val="23"/>
                      <w:lang w:val="nn-NO"/>
                    </w:rPr>
                    <w:t xml:space="preserve">fastledd kr 1.108,- </w:t>
                  </w:r>
                  <w:r w:rsidRPr="00FF0AF0">
                    <w:rPr>
                      <w:rFonts w:ascii="Calibri" w:hAnsi="Calibri" w:cs="Calibri"/>
                      <w:color w:val="000000"/>
                      <w:sz w:val="23"/>
                      <w:szCs w:val="23"/>
                      <w:lang w:val="nn-NO"/>
                    </w:rPr>
                    <w:tab/>
                    <w:t>stipulert 150 m</w:t>
                  </w:r>
                  <w:r w:rsidRPr="00FF0AF0">
                    <w:rPr>
                      <w:rFonts w:ascii="Calibri" w:hAnsi="Calibri" w:cs="Calibri"/>
                      <w:color w:val="000000"/>
                      <w:sz w:val="15"/>
                      <w:szCs w:val="15"/>
                      <w:lang w:val="nn-NO"/>
                    </w:rPr>
                    <w:t xml:space="preserve">3 </w:t>
                  </w:r>
                  <w:r w:rsidRPr="00FF0AF0">
                    <w:rPr>
                      <w:rFonts w:ascii="Calibri" w:hAnsi="Calibri" w:cs="Calibri"/>
                      <w:color w:val="000000"/>
                      <w:sz w:val="23"/>
                      <w:szCs w:val="23"/>
                      <w:lang w:val="nn-NO"/>
                    </w:rPr>
                    <w:t xml:space="preserve">kr  2.588,- </w:t>
                  </w:r>
                  <w:r w:rsidRPr="00FF0AF0">
                    <w:rPr>
                      <w:rFonts w:ascii="Calibri" w:hAnsi="Calibri" w:cs="Calibri"/>
                      <w:color w:val="000000"/>
                      <w:sz w:val="23"/>
                      <w:szCs w:val="23"/>
                      <w:lang w:val="nn-NO"/>
                    </w:rPr>
                    <w:tab/>
                    <w:t xml:space="preserve">totalt kr 3.696,- </w:t>
                  </w:r>
                </w:p>
                <w:p w:rsidR="00FF0AF0" w:rsidRPr="00FF0AF0" w:rsidRDefault="00FF0AF0" w:rsidP="00FF0AF0">
                  <w:pPr>
                    <w:overflowPunct/>
                    <w:textAlignment w:val="auto"/>
                    <w:rPr>
                      <w:rFonts w:ascii="Calibri" w:hAnsi="Calibri" w:cs="Calibri"/>
                      <w:color w:val="000000"/>
                      <w:sz w:val="23"/>
                      <w:szCs w:val="23"/>
                      <w:lang w:val="nn-NO"/>
                    </w:rPr>
                  </w:pP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color w:val="000000"/>
                      <w:sz w:val="23"/>
                      <w:szCs w:val="23"/>
                      <w:lang w:val="nn-NO"/>
                    </w:rPr>
                    <w:t xml:space="preserve">Arealberekning etter bruttoareal (BTA) i samsvar med NS3940 </w:t>
                  </w:r>
                </w:p>
                <w:p w:rsidR="00FF0AF0" w:rsidRPr="00FF0AF0" w:rsidRDefault="00FF0AF0" w:rsidP="00FF0AF0">
                  <w:pPr>
                    <w:overflowPunct/>
                    <w:textAlignment w:val="auto"/>
                    <w:rPr>
                      <w:rFonts w:ascii="Calibri" w:hAnsi="Calibri" w:cs="Calibri"/>
                      <w:i/>
                      <w:iCs/>
                      <w:color w:val="000000"/>
                      <w:sz w:val="23"/>
                      <w:szCs w:val="23"/>
                      <w:lang w:val="nn-NO"/>
                    </w:rPr>
                  </w:pP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i/>
                      <w:iCs/>
                      <w:color w:val="000000"/>
                      <w:sz w:val="23"/>
                      <w:szCs w:val="23"/>
                      <w:lang w:val="nn-NO"/>
                    </w:rPr>
                    <w:t xml:space="preserve">Bedrifter, bueiningar og andre abonnentar etter målt forbruk pr. eining: </w:t>
                  </w:r>
                </w:p>
                <w:p w:rsidR="00FF0AF0" w:rsidRPr="00FF0AF0" w:rsidRDefault="00FF0AF0" w:rsidP="00FF0AF0">
                  <w:pPr>
                    <w:overflowPunct/>
                    <w:textAlignment w:val="auto"/>
                    <w:rPr>
                      <w:rFonts w:ascii="Calibri" w:hAnsi="Calibri" w:cs="Calibri"/>
                      <w:color w:val="000000"/>
                      <w:sz w:val="23"/>
                      <w:szCs w:val="23"/>
                      <w:lang w:val="nn-NO"/>
                    </w:rPr>
                  </w:pPr>
                  <w:r w:rsidRPr="00FF0AF0">
                    <w:rPr>
                      <w:rFonts w:ascii="Calibri" w:hAnsi="Calibri" w:cs="Calibri"/>
                      <w:color w:val="000000"/>
                      <w:sz w:val="23"/>
                      <w:szCs w:val="23"/>
                      <w:lang w:val="nn-NO"/>
                    </w:rPr>
                    <w:t xml:space="preserve">Fastledd for sprinkelanlegg </w:t>
                  </w:r>
                  <w:r w:rsidRPr="00FF0AF0">
                    <w:rPr>
                      <w:rFonts w:ascii="Calibri" w:hAnsi="Calibri" w:cs="Calibri"/>
                      <w:color w:val="000000"/>
                      <w:sz w:val="23"/>
                      <w:szCs w:val="23"/>
                      <w:lang w:val="nn-NO"/>
                    </w:rPr>
                    <w:tab/>
                  </w:r>
                  <w:r w:rsidRPr="00FF0AF0">
                    <w:rPr>
                      <w:rFonts w:ascii="Calibri" w:hAnsi="Calibri" w:cs="Calibri"/>
                      <w:color w:val="000000"/>
                      <w:sz w:val="23"/>
                      <w:szCs w:val="23"/>
                      <w:lang w:val="nn-NO"/>
                    </w:rPr>
                    <w:tab/>
                    <w:t xml:space="preserve">kr 1.526,- </w:t>
                  </w:r>
                  <w:r w:rsidRPr="00FF0AF0">
                    <w:rPr>
                      <w:rFonts w:ascii="Calibri" w:hAnsi="Calibri" w:cs="Calibri"/>
                      <w:color w:val="000000"/>
                      <w:sz w:val="23"/>
                      <w:szCs w:val="23"/>
                      <w:lang w:val="nn-NO"/>
                    </w:rPr>
                    <w:tab/>
                    <w:t xml:space="preserve">forbruk er gratis </w:t>
                  </w:r>
                </w:p>
                <w:p w:rsidR="00FF0AF0" w:rsidRPr="00FF0AF0" w:rsidRDefault="00FF0AF0" w:rsidP="00FF0AF0">
                  <w:pPr>
                    <w:overflowPunct/>
                    <w:textAlignment w:val="auto"/>
                    <w:rPr>
                      <w:rFonts w:ascii="Calibri" w:hAnsi="Calibri" w:cs="Calibri"/>
                      <w:color w:val="000000"/>
                      <w:sz w:val="15"/>
                      <w:szCs w:val="15"/>
                      <w:lang w:val="nb-NO"/>
                    </w:rPr>
                  </w:pPr>
                  <w:r w:rsidRPr="00FF0AF0">
                    <w:rPr>
                      <w:rFonts w:ascii="Calibri" w:hAnsi="Calibri" w:cs="Calibri"/>
                      <w:color w:val="000000"/>
                      <w:sz w:val="23"/>
                      <w:szCs w:val="23"/>
                      <w:lang w:val="nb-NO"/>
                    </w:rPr>
                    <w:t xml:space="preserve">Fastledd hytter </w:t>
                  </w:r>
                  <w:r w:rsidRPr="00FF0AF0">
                    <w:rPr>
                      <w:rFonts w:ascii="Calibri" w:hAnsi="Calibri" w:cs="Calibri"/>
                      <w:color w:val="000000"/>
                      <w:sz w:val="23"/>
                      <w:szCs w:val="23"/>
                      <w:lang w:val="nb-NO"/>
                    </w:rPr>
                    <w:tab/>
                  </w:r>
                  <w:r w:rsidRPr="00FF0AF0">
                    <w:rPr>
                      <w:rFonts w:ascii="Calibri" w:hAnsi="Calibri" w:cs="Calibri"/>
                      <w:color w:val="000000"/>
                      <w:sz w:val="23"/>
                      <w:szCs w:val="23"/>
                      <w:lang w:val="nb-NO"/>
                    </w:rPr>
                    <w:tab/>
                  </w:r>
                  <w:r w:rsidRPr="00FF0AF0">
                    <w:rPr>
                      <w:rFonts w:ascii="Calibri" w:hAnsi="Calibri" w:cs="Calibri"/>
                      <w:color w:val="000000"/>
                      <w:sz w:val="23"/>
                      <w:szCs w:val="23"/>
                      <w:lang w:val="nb-NO"/>
                    </w:rPr>
                    <w:tab/>
                    <w:t xml:space="preserve">kr 2.608,- </w:t>
                  </w:r>
                  <w:r w:rsidRPr="00FF0AF0">
                    <w:rPr>
                      <w:rFonts w:ascii="Calibri" w:hAnsi="Calibri" w:cs="Calibri"/>
                      <w:color w:val="000000"/>
                      <w:sz w:val="23"/>
                      <w:szCs w:val="23"/>
                      <w:lang w:val="nb-NO"/>
                    </w:rPr>
                    <w:tab/>
                    <w:t>forbruk kr 17,25 pr m</w:t>
                  </w:r>
                  <w:r w:rsidRPr="00FF0AF0">
                    <w:rPr>
                      <w:rFonts w:ascii="Calibri" w:hAnsi="Calibri" w:cs="Calibri"/>
                      <w:color w:val="000000"/>
                      <w:sz w:val="15"/>
                      <w:szCs w:val="15"/>
                      <w:lang w:val="nb-NO"/>
                    </w:rPr>
                    <w:t xml:space="preserve">3 </w:t>
                  </w:r>
                </w:p>
                <w:p w:rsidR="00FF0AF0" w:rsidRPr="00FF0AF0" w:rsidRDefault="00FF0AF0" w:rsidP="00FF0AF0">
                  <w:pPr>
                    <w:overflowPunct/>
                    <w:textAlignment w:val="auto"/>
                    <w:rPr>
                      <w:rFonts w:ascii="Calibri" w:hAnsi="Calibri" w:cs="Calibri"/>
                      <w:color w:val="000000"/>
                      <w:sz w:val="15"/>
                      <w:szCs w:val="15"/>
                      <w:lang w:val="nb-NO"/>
                    </w:rPr>
                  </w:pPr>
                  <w:r w:rsidRPr="00FF0AF0">
                    <w:rPr>
                      <w:rFonts w:ascii="Calibri" w:hAnsi="Calibri" w:cs="Calibri"/>
                      <w:color w:val="000000"/>
                      <w:sz w:val="23"/>
                      <w:szCs w:val="23"/>
                      <w:lang w:val="nb-NO"/>
                    </w:rPr>
                    <w:t>Fastledd klasse 1 0 - 80 m</w:t>
                  </w:r>
                  <w:r w:rsidRPr="00FF0AF0">
                    <w:rPr>
                      <w:rFonts w:ascii="Calibri" w:hAnsi="Calibri" w:cs="Calibri"/>
                      <w:color w:val="000000"/>
                      <w:sz w:val="15"/>
                      <w:szCs w:val="15"/>
                      <w:lang w:val="nb-NO"/>
                    </w:rPr>
                    <w:t xml:space="preserve">3 </w:t>
                  </w:r>
                  <w:r w:rsidRPr="00FF0AF0">
                    <w:rPr>
                      <w:rFonts w:ascii="Calibri" w:hAnsi="Calibri" w:cs="Calibri"/>
                      <w:color w:val="000000"/>
                      <w:sz w:val="15"/>
                      <w:szCs w:val="15"/>
                      <w:lang w:val="nb-NO"/>
                    </w:rPr>
                    <w:tab/>
                  </w:r>
                  <w:r w:rsidRPr="00FF0AF0">
                    <w:rPr>
                      <w:rFonts w:ascii="Calibri" w:hAnsi="Calibri" w:cs="Calibri"/>
                      <w:color w:val="000000"/>
                      <w:sz w:val="15"/>
                      <w:szCs w:val="15"/>
                      <w:lang w:val="nb-NO"/>
                    </w:rPr>
                    <w:tab/>
                  </w:r>
                  <w:r w:rsidRPr="00FF0AF0">
                    <w:rPr>
                      <w:rFonts w:ascii="Calibri" w:hAnsi="Calibri" w:cs="Calibri"/>
                      <w:color w:val="000000"/>
                      <w:sz w:val="23"/>
                      <w:szCs w:val="23"/>
                      <w:lang w:val="nb-NO"/>
                    </w:rPr>
                    <w:t xml:space="preserve">kr 1.108,- </w:t>
                  </w:r>
                  <w:r w:rsidRPr="00FF0AF0">
                    <w:rPr>
                      <w:rFonts w:ascii="Calibri" w:hAnsi="Calibri" w:cs="Calibri"/>
                      <w:color w:val="000000"/>
                      <w:sz w:val="23"/>
                      <w:szCs w:val="23"/>
                      <w:lang w:val="nb-NO"/>
                    </w:rPr>
                    <w:tab/>
                    <w:t>forbruk kr 17,25 pr m</w:t>
                  </w:r>
                  <w:r w:rsidRPr="00FF0AF0">
                    <w:rPr>
                      <w:rFonts w:ascii="Calibri" w:hAnsi="Calibri" w:cs="Calibri"/>
                      <w:color w:val="000000"/>
                      <w:sz w:val="15"/>
                      <w:szCs w:val="15"/>
                      <w:lang w:val="nb-NO"/>
                    </w:rPr>
                    <w:t xml:space="preserve">3 </w:t>
                  </w:r>
                </w:p>
                <w:p w:rsidR="00FF0AF0" w:rsidRPr="00FF0AF0" w:rsidRDefault="00FF0AF0" w:rsidP="00FF0AF0">
                  <w:pPr>
                    <w:overflowPunct/>
                    <w:textAlignment w:val="auto"/>
                    <w:rPr>
                      <w:rFonts w:ascii="Calibri" w:hAnsi="Calibri" w:cs="Calibri"/>
                      <w:color w:val="000000"/>
                      <w:sz w:val="15"/>
                      <w:szCs w:val="15"/>
                      <w:lang w:val="nb-NO"/>
                    </w:rPr>
                  </w:pPr>
                  <w:r w:rsidRPr="00FF0AF0">
                    <w:rPr>
                      <w:rFonts w:ascii="Calibri" w:hAnsi="Calibri" w:cs="Calibri"/>
                      <w:color w:val="000000"/>
                      <w:sz w:val="23"/>
                      <w:szCs w:val="23"/>
                      <w:lang w:val="nb-NO"/>
                    </w:rPr>
                    <w:t>Fastledd klasse 2 80 - 150 m</w:t>
                  </w:r>
                  <w:r w:rsidRPr="00FF0AF0">
                    <w:rPr>
                      <w:rFonts w:ascii="Calibri" w:hAnsi="Calibri" w:cs="Calibri"/>
                      <w:color w:val="000000"/>
                      <w:sz w:val="15"/>
                      <w:szCs w:val="15"/>
                      <w:lang w:val="nb-NO"/>
                    </w:rPr>
                    <w:t xml:space="preserve">3 </w:t>
                  </w:r>
                  <w:r w:rsidRPr="00FF0AF0">
                    <w:rPr>
                      <w:rFonts w:ascii="Calibri" w:hAnsi="Calibri" w:cs="Calibri"/>
                      <w:color w:val="000000"/>
                      <w:sz w:val="15"/>
                      <w:szCs w:val="15"/>
                      <w:lang w:val="nb-NO"/>
                    </w:rPr>
                    <w:tab/>
                  </w:r>
                  <w:r w:rsidRPr="00FF0AF0">
                    <w:rPr>
                      <w:rFonts w:ascii="Calibri" w:hAnsi="Calibri" w:cs="Calibri"/>
                      <w:color w:val="000000"/>
                      <w:sz w:val="15"/>
                      <w:szCs w:val="15"/>
                      <w:lang w:val="nb-NO"/>
                    </w:rPr>
                    <w:tab/>
                  </w:r>
                  <w:r w:rsidRPr="00FF0AF0">
                    <w:rPr>
                      <w:rFonts w:ascii="Calibri" w:hAnsi="Calibri" w:cs="Calibri"/>
                      <w:color w:val="000000"/>
                      <w:sz w:val="23"/>
                      <w:szCs w:val="23"/>
                      <w:lang w:val="nb-NO"/>
                    </w:rPr>
                    <w:t xml:space="preserve">kr 1.585,- </w:t>
                  </w:r>
                  <w:r w:rsidRPr="00FF0AF0">
                    <w:rPr>
                      <w:rFonts w:ascii="Calibri" w:hAnsi="Calibri" w:cs="Calibri"/>
                      <w:color w:val="000000"/>
                      <w:sz w:val="23"/>
                      <w:szCs w:val="23"/>
                      <w:lang w:val="nb-NO"/>
                    </w:rPr>
                    <w:tab/>
                    <w:t>forbruk kr 17,25 pr m</w:t>
                  </w:r>
                  <w:r w:rsidRPr="00FF0AF0">
                    <w:rPr>
                      <w:rFonts w:ascii="Calibri" w:hAnsi="Calibri" w:cs="Calibri"/>
                      <w:color w:val="000000"/>
                      <w:sz w:val="15"/>
                      <w:szCs w:val="15"/>
                      <w:lang w:val="nb-NO"/>
                    </w:rPr>
                    <w:t xml:space="preserve">3 </w:t>
                  </w:r>
                </w:p>
                <w:p w:rsidR="00FF0AF0" w:rsidRPr="00FF0AF0" w:rsidRDefault="00FF0AF0" w:rsidP="00FF0AF0">
                  <w:pPr>
                    <w:overflowPunct/>
                    <w:textAlignment w:val="auto"/>
                    <w:rPr>
                      <w:rFonts w:ascii="Calibri" w:hAnsi="Calibri" w:cs="Calibri"/>
                      <w:color w:val="000000"/>
                      <w:sz w:val="15"/>
                      <w:szCs w:val="15"/>
                      <w:lang w:val="nb-NO"/>
                    </w:rPr>
                  </w:pPr>
                  <w:r w:rsidRPr="00FF0AF0">
                    <w:rPr>
                      <w:rFonts w:ascii="Calibri" w:hAnsi="Calibri" w:cs="Calibri"/>
                      <w:color w:val="000000"/>
                      <w:sz w:val="23"/>
                      <w:szCs w:val="23"/>
                      <w:lang w:val="nb-NO"/>
                    </w:rPr>
                    <w:t>Fastledd klasse 3 151 - 300 m</w:t>
                  </w:r>
                  <w:r>
                    <w:rPr>
                      <w:rFonts w:ascii="Calibri" w:hAnsi="Calibri" w:cs="Calibri"/>
                      <w:color w:val="000000"/>
                      <w:sz w:val="15"/>
                      <w:szCs w:val="15"/>
                      <w:lang w:val="nb-NO"/>
                    </w:rPr>
                    <w:t xml:space="preserve">3 </w:t>
                  </w:r>
                  <w:r>
                    <w:rPr>
                      <w:rFonts w:ascii="Calibri" w:hAnsi="Calibri" w:cs="Calibri"/>
                      <w:color w:val="000000"/>
                      <w:sz w:val="15"/>
                      <w:szCs w:val="15"/>
                      <w:lang w:val="nb-NO"/>
                    </w:rPr>
                    <w:tab/>
                  </w:r>
                  <w:r w:rsidRPr="00FF0AF0">
                    <w:rPr>
                      <w:rFonts w:ascii="Calibri" w:hAnsi="Calibri" w:cs="Calibri"/>
                      <w:color w:val="000000"/>
                      <w:sz w:val="23"/>
                      <w:szCs w:val="23"/>
                      <w:lang w:val="nb-NO"/>
                    </w:rPr>
                    <w:t xml:space="preserve">kr 3.173,- </w:t>
                  </w:r>
                  <w:r w:rsidRPr="00FF0AF0">
                    <w:rPr>
                      <w:rFonts w:ascii="Calibri" w:hAnsi="Calibri" w:cs="Calibri"/>
                      <w:color w:val="000000"/>
                      <w:sz w:val="23"/>
                      <w:szCs w:val="23"/>
                      <w:lang w:val="nb-NO"/>
                    </w:rPr>
                    <w:tab/>
                    <w:t>forbruk kr 17,25 pr m</w:t>
                  </w:r>
                  <w:r w:rsidRPr="00FF0AF0">
                    <w:rPr>
                      <w:rFonts w:ascii="Calibri" w:hAnsi="Calibri" w:cs="Calibri"/>
                      <w:color w:val="000000"/>
                      <w:sz w:val="15"/>
                      <w:szCs w:val="15"/>
                      <w:lang w:val="nb-NO"/>
                    </w:rPr>
                    <w:t xml:space="preserve">3 </w:t>
                  </w:r>
                </w:p>
                <w:p w:rsidR="00FF0AF0" w:rsidRPr="00FF0AF0" w:rsidRDefault="00FF0AF0" w:rsidP="00FF0AF0">
                  <w:pPr>
                    <w:overflowPunct/>
                    <w:textAlignment w:val="auto"/>
                    <w:rPr>
                      <w:rFonts w:ascii="Calibri" w:hAnsi="Calibri" w:cs="Calibri"/>
                      <w:color w:val="000000"/>
                      <w:sz w:val="15"/>
                      <w:szCs w:val="15"/>
                      <w:lang w:val="nb-NO"/>
                    </w:rPr>
                  </w:pPr>
                  <w:r w:rsidRPr="00FF0AF0">
                    <w:rPr>
                      <w:rFonts w:ascii="Calibri" w:hAnsi="Calibri" w:cs="Calibri"/>
                      <w:color w:val="000000"/>
                      <w:sz w:val="23"/>
                      <w:szCs w:val="23"/>
                      <w:lang w:val="nb-NO"/>
                    </w:rPr>
                    <w:t>Fastledd klasse 4 301 - 500 m</w:t>
                  </w:r>
                  <w:r>
                    <w:rPr>
                      <w:rFonts w:ascii="Calibri" w:hAnsi="Calibri" w:cs="Calibri"/>
                      <w:color w:val="000000"/>
                      <w:sz w:val="15"/>
                      <w:szCs w:val="15"/>
                      <w:lang w:val="nb-NO"/>
                    </w:rPr>
                    <w:t xml:space="preserve">3 </w:t>
                  </w:r>
                  <w:r>
                    <w:rPr>
                      <w:rFonts w:ascii="Calibri" w:hAnsi="Calibri" w:cs="Calibri"/>
                      <w:color w:val="000000"/>
                      <w:sz w:val="15"/>
                      <w:szCs w:val="15"/>
                      <w:lang w:val="nb-NO"/>
                    </w:rPr>
                    <w:tab/>
                  </w:r>
                  <w:r w:rsidRPr="00FF0AF0">
                    <w:rPr>
                      <w:rFonts w:ascii="Calibri" w:hAnsi="Calibri" w:cs="Calibri"/>
                      <w:color w:val="000000"/>
                      <w:sz w:val="23"/>
                      <w:szCs w:val="23"/>
                      <w:lang w:val="nb-NO"/>
                    </w:rPr>
                    <w:t xml:space="preserve">kr 4.757,- </w:t>
                  </w:r>
                  <w:r w:rsidRPr="00FF0AF0">
                    <w:rPr>
                      <w:rFonts w:ascii="Calibri" w:hAnsi="Calibri" w:cs="Calibri"/>
                      <w:color w:val="000000"/>
                      <w:sz w:val="23"/>
                      <w:szCs w:val="23"/>
                      <w:lang w:val="nb-NO"/>
                    </w:rPr>
                    <w:tab/>
                    <w:t>forbruk kr 17,25 pr m</w:t>
                  </w:r>
                  <w:r w:rsidRPr="00FF0AF0">
                    <w:rPr>
                      <w:rFonts w:ascii="Calibri" w:hAnsi="Calibri" w:cs="Calibri"/>
                      <w:color w:val="000000"/>
                      <w:sz w:val="15"/>
                      <w:szCs w:val="15"/>
                      <w:lang w:val="nb-NO"/>
                    </w:rPr>
                    <w:t xml:space="preserve">3 </w:t>
                  </w:r>
                </w:p>
                <w:p w:rsidR="00FF0AF0" w:rsidRPr="00FF0AF0" w:rsidRDefault="00FF0AF0" w:rsidP="00FF0AF0">
                  <w:pPr>
                    <w:overflowPunct/>
                    <w:textAlignment w:val="auto"/>
                    <w:rPr>
                      <w:rFonts w:ascii="Calibri" w:hAnsi="Calibri" w:cs="Calibri"/>
                      <w:color w:val="000000"/>
                      <w:sz w:val="15"/>
                      <w:szCs w:val="15"/>
                      <w:lang w:val="nb-NO"/>
                    </w:rPr>
                  </w:pPr>
                  <w:r w:rsidRPr="00FF0AF0">
                    <w:rPr>
                      <w:rFonts w:ascii="Calibri" w:hAnsi="Calibri" w:cs="Calibri"/>
                      <w:color w:val="000000"/>
                      <w:sz w:val="23"/>
                      <w:szCs w:val="23"/>
                      <w:lang w:val="nb-NO"/>
                    </w:rPr>
                    <w:t>Fastledd klasse 5 501 - 1000 m</w:t>
                  </w:r>
                  <w:r w:rsidRPr="00FF0AF0">
                    <w:rPr>
                      <w:rFonts w:ascii="Calibri" w:hAnsi="Calibri" w:cs="Calibri"/>
                      <w:color w:val="000000"/>
                      <w:sz w:val="15"/>
                      <w:szCs w:val="15"/>
                      <w:lang w:val="nb-NO"/>
                    </w:rPr>
                    <w:t xml:space="preserve">3 </w:t>
                  </w:r>
                  <w:r w:rsidRPr="00FF0AF0">
                    <w:rPr>
                      <w:rFonts w:ascii="Calibri" w:hAnsi="Calibri" w:cs="Calibri"/>
                      <w:color w:val="000000"/>
                      <w:sz w:val="15"/>
                      <w:szCs w:val="15"/>
                      <w:lang w:val="nb-NO"/>
                    </w:rPr>
                    <w:tab/>
                  </w:r>
                  <w:r w:rsidRPr="00FF0AF0">
                    <w:rPr>
                      <w:rFonts w:ascii="Calibri" w:hAnsi="Calibri" w:cs="Calibri"/>
                      <w:color w:val="000000"/>
                      <w:sz w:val="23"/>
                      <w:szCs w:val="23"/>
                      <w:lang w:val="nb-NO"/>
                    </w:rPr>
                    <w:t xml:space="preserve">kr 7.930,- </w:t>
                  </w:r>
                  <w:r w:rsidRPr="00FF0AF0">
                    <w:rPr>
                      <w:rFonts w:ascii="Calibri" w:hAnsi="Calibri" w:cs="Calibri"/>
                      <w:color w:val="000000"/>
                      <w:sz w:val="23"/>
                      <w:szCs w:val="23"/>
                      <w:lang w:val="nb-NO"/>
                    </w:rPr>
                    <w:tab/>
                    <w:t>forbruk kr 17,25 pr m</w:t>
                  </w:r>
                  <w:r w:rsidRPr="00FF0AF0">
                    <w:rPr>
                      <w:rFonts w:ascii="Calibri" w:hAnsi="Calibri" w:cs="Calibri"/>
                      <w:color w:val="000000"/>
                      <w:sz w:val="15"/>
                      <w:szCs w:val="15"/>
                      <w:lang w:val="nb-NO"/>
                    </w:rPr>
                    <w:t xml:space="preserve">3 </w:t>
                  </w:r>
                </w:p>
                <w:p w:rsidR="00FF0AF0" w:rsidRPr="00FF0AF0" w:rsidRDefault="00FF0AF0" w:rsidP="00FF0AF0">
                  <w:pPr>
                    <w:overflowPunct/>
                    <w:textAlignment w:val="auto"/>
                    <w:rPr>
                      <w:rFonts w:ascii="Calibri" w:hAnsi="Calibri"/>
                      <w:sz w:val="15"/>
                      <w:szCs w:val="15"/>
                      <w:lang w:val="nb-NO"/>
                    </w:rPr>
                  </w:pPr>
                  <w:r w:rsidRPr="00FF0AF0">
                    <w:rPr>
                      <w:rFonts w:ascii="Calibri" w:hAnsi="Calibri"/>
                      <w:sz w:val="23"/>
                      <w:szCs w:val="23"/>
                      <w:lang w:val="nb-NO"/>
                    </w:rPr>
                    <w:t>Fastledd klasse 6 1001- 2000 m</w:t>
                  </w:r>
                  <w:r w:rsidRPr="00FF0AF0">
                    <w:rPr>
                      <w:rFonts w:ascii="Calibri" w:hAnsi="Calibri"/>
                      <w:sz w:val="15"/>
                      <w:szCs w:val="15"/>
                      <w:lang w:val="nb-NO"/>
                    </w:rPr>
                    <w:t xml:space="preserve">3 </w:t>
                  </w:r>
                  <w:r w:rsidRPr="00FF0AF0">
                    <w:rPr>
                      <w:rFonts w:ascii="Calibri" w:hAnsi="Calibri"/>
                      <w:sz w:val="15"/>
                      <w:szCs w:val="15"/>
                      <w:lang w:val="nb-NO"/>
                    </w:rPr>
                    <w:tab/>
                  </w:r>
                  <w:r w:rsidRPr="00FF0AF0">
                    <w:rPr>
                      <w:rFonts w:ascii="Calibri" w:hAnsi="Calibri"/>
                      <w:sz w:val="23"/>
                      <w:szCs w:val="23"/>
                      <w:lang w:val="nb-NO"/>
                    </w:rPr>
                    <w:t xml:space="preserve">kr 12.687,- </w:t>
                  </w:r>
                  <w:r w:rsidRPr="00FF0AF0">
                    <w:rPr>
                      <w:rFonts w:ascii="Calibri" w:hAnsi="Calibri"/>
                      <w:sz w:val="23"/>
                      <w:szCs w:val="23"/>
                      <w:lang w:val="nb-NO"/>
                    </w:rPr>
                    <w:tab/>
                    <w:t>forbruk kr 17,25 pr m</w:t>
                  </w:r>
                  <w:r w:rsidRPr="00FF0AF0">
                    <w:rPr>
                      <w:rFonts w:ascii="Calibri" w:hAnsi="Calibri"/>
                      <w:sz w:val="15"/>
                      <w:szCs w:val="15"/>
                      <w:lang w:val="nb-NO"/>
                    </w:rPr>
                    <w:t xml:space="preserve">3 </w:t>
                  </w:r>
                </w:p>
                <w:p w:rsidR="00FF0AF0" w:rsidRPr="00FF0AF0" w:rsidRDefault="00FF0AF0" w:rsidP="00FF0AF0">
                  <w:pPr>
                    <w:overflowPunct/>
                    <w:textAlignment w:val="auto"/>
                    <w:rPr>
                      <w:rFonts w:ascii="Calibri" w:hAnsi="Calibri"/>
                      <w:sz w:val="15"/>
                      <w:szCs w:val="15"/>
                      <w:lang w:val="nb-NO"/>
                    </w:rPr>
                  </w:pPr>
                  <w:r w:rsidRPr="00FF0AF0">
                    <w:rPr>
                      <w:rFonts w:ascii="Calibri" w:hAnsi="Calibri"/>
                      <w:sz w:val="23"/>
                      <w:szCs w:val="23"/>
                      <w:lang w:val="nb-NO"/>
                    </w:rPr>
                    <w:t>Fastledd klasse 7 2001- 3000 m</w:t>
                  </w:r>
                  <w:r w:rsidRPr="00FF0AF0">
                    <w:rPr>
                      <w:rFonts w:ascii="Calibri" w:hAnsi="Calibri"/>
                      <w:sz w:val="15"/>
                      <w:szCs w:val="15"/>
                      <w:lang w:val="nb-NO"/>
                    </w:rPr>
                    <w:t xml:space="preserve">3 </w:t>
                  </w:r>
                  <w:r w:rsidRPr="00FF0AF0">
                    <w:rPr>
                      <w:rFonts w:ascii="Calibri" w:hAnsi="Calibri"/>
                      <w:sz w:val="15"/>
                      <w:szCs w:val="15"/>
                      <w:lang w:val="nb-NO"/>
                    </w:rPr>
                    <w:tab/>
                  </w:r>
                  <w:r w:rsidRPr="00FF0AF0">
                    <w:rPr>
                      <w:rFonts w:ascii="Calibri" w:hAnsi="Calibri"/>
                      <w:sz w:val="23"/>
                      <w:szCs w:val="23"/>
                      <w:lang w:val="nb-NO"/>
                    </w:rPr>
                    <w:t xml:space="preserve">kr 19.030,- </w:t>
                  </w:r>
                  <w:r w:rsidRPr="00FF0AF0">
                    <w:rPr>
                      <w:rFonts w:ascii="Calibri" w:hAnsi="Calibri"/>
                      <w:sz w:val="23"/>
                      <w:szCs w:val="23"/>
                      <w:lang w:val="nb-NO"/>
                    </w:rPr>
                    <w:tab/>
                    <w:t>forbruk kr 17,25 pr m</w:t>
                  </w:r>
                  <w:r w:rsidRPr="00FF0AF0">
                    <w:rPr>
                      <w:rFonts w:ascii="Calibri" w:hAnsi="Calibri"/>
                      <w:sz w:val="15"/>
                      <w:szCs w:val="15"/>
                      <w:lang w:val="nb-NO"/>
                    </w:rPr>
                    <w:t xml:space="preserve">3 </w:t>
                  </w:r>
                </w:p>
                <w:p w:rsidR="00FF0AF0" w:rsidRPr="00FF0AF0" w:rsidRDefault="00FF0AF0" w:rsidP="00FF0AF0">
                  <w:pPr>
                    <w:overflowPunct/>
                    <w:textAlignment w:val="auto"/>
                    <w:rPr>
                      <w:rFonts w:ascii="Calibri" w:hAnsi="Calibri"/>
                      <w:sz w:val="15"/>
                      <w:szCs w:val="15"/>
                      <w:lang w:val="nb-NO"/>
                    </w:rPr>
                  </w:pPr>
                  <w:r w:rsidRPr="00FF0AF0">
                    <w:rPr>
                      <w:rFonts w:ascii="Calibri" w:hAnsi="Calibri"/>
                      <w:sz w:val="23"/>
                      <w:szCs w:val="23"/>
                      <w:lang w:val="nb-NO"/>
                    </w:rPr>
                    <w:t>Fastledd klasse 8 3001- 5000 m</w:t>
                  </w:r>
                  <w:r w:rsidRPr="00FF0AF0">
                    <w:rPr>
                      <w:rFonts w:ascii="Calibri" w:hAnsi="Calibri"/>
                      <w:sz w:val="15"/>
                      <w:szCs w:val="15"/>
                      <w:lang w:val="nb-NO"/>
                    </w:rPr>
                    <w:t xml:space="preserve">3 </w:t>
                  </w:r>
                  <w:r w:rsidRPr="00FF0AF0">
                    <w:rPr>
                      <w:rFonts w:ascii="Calibri" w:hAnsi="Calibri"/>
                      <w:sz w:val="15"/>
                      <w:szCs w:val="15"/>
                      <w:lang w:val="nb-NO"/>
                    </w:rPr>
                    <w:tab/>
                  </w:r>
                  <w:r w:rsidRPr="00FF0AF0">
                    <w:rPr>
                      <w:rFonts w:ascii="Calibri" w:hAnsi="Calibri"/>
                      <w:sz w:val="23"/>
                      <w:szCs w:val="23"/>
                      <w:lang w:val="nb-NO"/>
                    </w:rPr>
                    <w:t xml:space="preserve">kr 31.716,- </w:t>
                  </w:r>
                  <w:r w:rsidRPr="00FF0AF0">
                    <w:rPr>
                      <w:rFonts w:ascii="Calibri" w:hAnsi="Calibri"/>
                      <w:sz w:val="23"/>
                      <w:szCs w:val="23"/>
                      <w:lang w:val="nb-NO"/>
                    </w:rPr>
                    <w:tab/>
                    <w:t>forbruk kr 17,25 pr m</w:t>
                  </w:r>
                  <w:r w:rsidRPr="00FF0AF0">
                    <w:rPr>
                      <w:rFonts w:ascii="Calibri" w:hAnsi="Calibri"/>
                      <w:sz w:val="15"/>
                      <w:szCs w:val="15"/>
                      <w:lang w:val="nb-NO"/>
                    </w:rPr>
                    <w:t xml:space="preserve">3 </w:t>
                  </w:r>
                </w:p>
                <w:p w:rsidR="00FF0AF0" w:rsidRPr="00FF0AF0" w:rsidRDefault="00FF0AF0" w:rsidP="00FF0AF0">
                  <w:pPr>
                    <w:overflowPunct/>
                    <w:textAlignment w:val="auto"/>
                    <w:rPr>
                      <w:rFonts w:ascii="Calibri" w:hAnsi="Calibri"/>
                      <w:sz w:val="15"/>
                      <w:szCs w:val="15"/>
                      <w:lang w:val="nb-NO"/>
                    </w:rPr>
                  </w:pPr>
                  <w:r w:rsidRPr="00FF0AF0">
                    <w:rPr>
                      <w:rFonts w:ascii="Calibri" w:hAnsi="Calibri"/>
                      <w:sz w:val="23"/>
                      <w:szCs w:val="23"/>
                      <w:lang w:val="nb-NO"/>
                    </w:rPr>
                    <w:t>Fastledd klasse 9 5001- 8000 m</w:t>
                  </w:r>
                  <w:r w:rsidRPr="00FF0AF0">
                    <w:rPr>
                      <w:rFonts w:ascii="Calibri" w:hAnsi="Calibri"/>
                      <w:sz w:val="15"/>
                      <w:szCs w:val="15"/>
                      <w:lang w:val="nb-NO"/>
                    </w:rPr>
                    <w:t xml:space="preserve">3 </w:t>
                  </w:r>
                  <w:r w:rsidRPr="00FF0AF0">
                    <w:rPr>
                      <w:rFonts w:ascii="Calibri" w:hAnsi="Calibri"/>
                      <w:sz w:val="15"/>
                      <w:szCs w:val="15"/>
                      <w:lang w:val="nb-NO"/>
                    </w:rPr>
                    <w:tab/>
                  </w:r>
                  <w:r w:rsidRPr="00FF0AF0">
                    <w:rPr>
                      <w:rFonts w:ascii="Calibri" w:hAnsi="Calibri"/>
                      <w:sz w:val="23"/>
                      <w:szCs w:val="23"/>
                      <w:lang w:val="nb-NO"/>
                    </w:rPr>
                    <w:t xml:space="preserve">kr 47.577,- </w:t>
                  </w:r>
                  <w:r w:rsidRPr="00FF0AF0">
                    <w:rPr>
                      <w:rFonts w:ascii="Calibri" w:hAnsi="Calibri"/>
                      <w:sz w:val="23"/>
                      <w:szCs w:val="23"/>
                      <w:lang w:val="nb-NO"/>
                    </w:rPr>
                    <w:tab/>
                    <w:t>forbruk kr 17,25 pr m</w:t>
                  </w:r>
                  <w:r w:rsidRPr="00FF0AF0">
                    <w:rPr>
                      <w:rFonts w:ascii="Calibri" w:hAnsi="Calibri"/>
                      <w:sz w:val="15"/>
                      <w:szCs w:val="15"/>
                      <w:lang w:val="nb-NO"/>
                    </w:rPr>
                    <w:t xml:space="preserve">3 </w:t>
                  </w:r>
                </w:p>
                <w:p w:rsidR="00FF0AF0" w:rsidRPr="00FF0AF0" w:rsidRDefault="00FF0AF0" w:rsidP="00FF0AF0">
                  <w:pPr>
                    <w:overflowPunct/>
                    <w:textAlignment w:val="auto"/>
                    <w:rPr>
                      <w:rFonts w:ascii="Calibri" w:hAnsi="Calibri"/>
                      <w:sz w:val="15"/>
                      <w:szCs w:val="15"/>
                      <w:lang w:val="nb-NO"/>
                    </w:rPr>
                  </w:pPr>
                  <w:r w:rsidRPr="00FF0AF0">
                    <w:rPr>
                      <w:rFonts w:ascii="Calibri" w:hAnsi="Calibri"/>
                      <w:sz w:val="23"/>
                      <w:szCs w:val="23"/>
                      <w:lang w:val="nb-NO"/>
                    </w:rPr>
                    <w:t>Fastledd klasse 10 8001-11000 m</w:t>
                  </w:r>
                  <w:r w:rsidRPr="00FF0AF0">
                    <w:rPr>
                      <w:rFonts w:ascii="Calibri" w:hAnsi="Calibri"/>
                      <w:sz w:val="15"/>
                      <w:szCs w:val="15"/>
                      <w:lang w:val="nb-NO"/>
                    </w:rPr>
                    <w:t xml:space="preserve">3 </w:t>
                  </w:r>
                  <w:r w:rsidRPr="00FF0AF0">
                    <w:rPr>
                      <w:rFonts w:ascii="Calibri" w:hAnsi="Calibri"/>
                      <w:sz w:val="15"/>
                      <w:szCs w:val="15"/>
                      <w:lang w:val="nb-NO"/>
                    </w:rPr>
                    <w:tab/>
                  </w:r>
                  <w:r w:rsidRPr="00FF0AF0">
                    <w:rPr>
                      <w:rFonts w:ascii="Calibri" w:hAnsi="Calibri"/>
                      <w:sz w:val="23"/>
                      <w:szCs w:val="23"/>
                      <w:lang w:val="nb-NO"/>
                    </w:rPr>
                    <w:t xml:space="preserve">kr 79.291,- </w:t>
                  </w:r>
                  <w:r w:rsidRPr="00FF0AF0">
                    <w:rPr>
                      <w:rFonts w:ascii="Calibri" w:hAnsi="Calibri"/>
                      <w:sz w:val="23"/>
                      <w:szCs w:val="23"/>
                      <w:lang w:val="nb-NO"/>
                    </w:rPr>
                    <w:tab/>
                    <w:t>forbruk kr 17,25 pr m</w:t>
                  </w:r>
                  <w:r w:rsidRPr="00FF0AF0">
                    <w:rPr>
                      <w:rFonts w:ascii="Calibri" w:hAnsi="Calibri"/>
                      <w:sz w:val="15"/>
                      <w:szCs w:val="15"/>
                      <w:lang w:val="nb-NO"/>
                    </w:rPr>
                    <w:t xml:space="preserve">3 </w:t>
                  </w:r>
                </w:p>
                <w:p w:rsidR="00FF0AF0" w:rsidRPr="00FF0AF0" w:rsidRDefault="00FF0AF0" w:rsidP="00FF0AF0">
                  <w:pPr>
                    <w:overflowPunct/>
                    <w:textAlignment w:val="auto"/>
                    <w:rPr>
                      <w:rFonts w:ascii="Calibri" w:hAnsi="Calibri"/>
                      <w:sz w:val="15"/>
                      <w:szCs w:val="15"/>
                      <w:lang w:val="nb-NO"/>
                    </w:rPr>
                  </w:pPr>
                  <w:r w:rsidRPr="00FF0AF0">
                    <w:rPr>
                      <w:rFonts w:ascii="Calibri" w:hAnsi="Calibri"/>
                      <w:sz w:val="23"/>
                      <w:szCs w:val="23"/>
                      <w:lang w:val="nb-NO"/>
                    </w:rPr>
                    <w:t>Fastledd klasse 11 over 11000 m</w:t>
                  </w:r>
                  <w:r w:rsidRPr="00FF0AF0">
                    <w:rPr>
                      <w:rFonts w:ascii="Calibri" w:hAnsi="Calibri"/>
                      <w:sz w:val="15"/>
                      <w:szCs w:val="15"/>
                      <w:lang w:val="nb-NO"/>
                    </w:rPr>
                    <w:t xml:space="preserve">3 </w:t>
                  </w:r>
                  <w:r w:rsidRPr="00FF0AF0">
                    <w:rPr>
                      <w:rFonts w:ascii="Calibri" w:hAnsi="Calibri"/>
                      <w:sz w:val="15"/>
                      <w:szCs w:val="15"/>
                      <w:lang w:val="nb-NO"/>
                    </w:rPr>
                    <w:tab/>
                  </w:r>
                  <w:r w:rsidRPr="00FF0AF0">
                    <w:rPr>
                      <w:rFonts w:ascii="Calibri" w:hAnsi="Calibri"/>
                      <w:sz w:val="23"/>
                      <w:szCs w:val="23"/>
                      <w:lang w:val="nb-NO"/>
                    </w:rPr>
                    <w:t xml:space="preserve">kr 111.008,- </w:t>
                  </w:r>
                  <w:r w:rsidRPr="00FF0AF0">
                    <w:rPr>
                      <w:rFonts w:ascii="Calibri" w:hAnsi="Calibri"/>
                      <w:sz w:val="23"/>
                      <w:szCs w:val="23"/>
                      <w:lang w:val="nb-NO"/>
                    </w:rPr>
                    <w:tab/>
                    <w:t>forbruk kr 17,25 pr m</w:t>
                  </w:r>
                  <w:r w:rsidRPr="00FF0AF0">
                    <w:rPr>
                      <w:rFonts w:ascii="Calibri" w:hAnsi="Calibri"/>
                      <w:sz w:val="15"/>
                      <w:szCs w:val="15"/>
                      <w:lang w:val="nb-NO"/>
                    </w:rPr>
                    <w:t xml:space="preserve">3 </w:t>
                  </w:r>
                </w:p>
                <w:p w:rsidR="00FF0AF0" w:rsidRPr="00FF0AF0" w:rsidRDefault="00FF0AF0" w:rsidP="00FF0AF0">
                  <w:pPr>
                    <w:overflowPunct/>
                    <w:textAlignment w:val="auto"/>
                    <w:rPr>
                      <w:rFonts w:ascii="Calibri" w:hAnsi="Calibri"/>
                      <w:sz w:val="23"/>
                      <w:szCs w:val="23"/>
                      <w:lang w:val="nb-NO"/>
                    </w:rPr>
                  </w:pPr>
                </w:p>
                <w:p w:rsidR="00FF0AF0" w:rsidRPr="00FF0AF0" w:rsidRDefault="00FF0AF0" w:rsidP="00FF0AF0">
                  <w:pPr>
                    <w:overflowPunct/>
                    <w:textAlignment w:val="auto"/>
                    <w:rPr>
                      <w:rFonts w:ascii="Calibri" w:hAnsi="Calibri"/>
                      <w:sz w:val="23"/>
                      <w:szCs w:val="23"/>
                      <w:lang w:val="nn-NO"/>
                    </w:rPr>
                  </w:pPr>
                  <w:r w:rsidRPr="00FF0AF0">
                    <w:rPr>
                      <w:rFonts w:ascii="Calibri" w:hAnsi="Calibri"/>
                      <w:sz w:val="23"/>
                      <w:szCs w:val="23"/>
                      <w:lang w:val="nn-NO"/>
                    </w:rPr>
                    <w:t>Målaravlesingsgebyr ved purring</w:t>
                  </w:r>
                  <w:r w:rsidRPr="00FF0AF0">
                    <w:rPr>
                      <w:rFonts w:ascii="Calibri" w:hAnsi="Calibri"/>
                      <w:sz w:val="23"/>
                      <w:szCs w:val="23"/>
                      <w:lang w:val="nn-NO"/>
                    </w:rPr>
                    <w:tab/>
                    <w:t xml:space="preserve">kr 1.000,- </w:t>
                  </w:r>
                </w:p>
                <w:p w:rsidR="00FF0AF0" w:rsidRPr="00FF0AF0" w:rsidRDefault="00FF0AF0" w:rsidP="00FF0AF0">
                  <w:pPr>
                    <w:overflowPunct/>
                    <w:textAlignment w:val="auto"/>
                    <w:rPr>
                      <w:rFonts w:ascii="Calibri" w:hAnsi="Calibri"/>
                      <w:sz w:val="23"/>
                      <w:szCs w:val="23"/>
                      <w:lang w:val="nn-NO"/>
                    </w:rPr>
                  </w:pPr>
                  <w:r w:rsidRPr="00FF0AF0">
                    <w:rPr>
                      <w:rFonts w:ascii="Calibri" w:hAnsi="Calibri"/>
                      <w:sz w:val="23"/>
                      <w:szCs w:val="23"/>
                      <w:lang w:val="nn-NO"/>
                    </w:rPr>
                    <w:t>L</w:t>
                  </w:r>
                  <w:r w:rsidR="00F87FB3">
                    <w:rPr>
                      <w:rFonts w:ascii="Calibri" w:hAnsi="Calibri"/>
                      <w:sz w:val="23"/>
                      <w:szCs w:val="23"/>
                      <w:lang w:val="nn-NO"/>
                    </w:rPr>
                    <w:t>eige av vassmålar til bueining</w:t>
                  </w:r>
                  <w:r w:rsidR="00F87FB3">
                    <w:rPr>
                      <w:rFonts w:ascii="Calibri" w:hAnsi="Calibri"/>
                      <w:sz w:val="23"/>
                      <w:szCs w:val="23"/>
                      <w:lang w:val="nn-NO"/>
                    </w:rPr>
                    <w:tab/>
                  </w:r>
                  <w:r w:rsidRPr="00FF0AF0">
                    <w:rPr>
                      <w:rFonts w:ascii="Calibri" w:hAnsi="Calibri"/>
                      <w:sz w:val="23"/>
                      <w:szCs w:val="23"/>
                      <w:lang w:val="nn-NO"/>
                    </w:rPr>
                    <w:t>kr    225,-</w:t>
                  </w:r>
                </w:p>
                <w:p w:rsidR="00FF0AF0" w:rsidRPr="00FF0AF0" w:rsidRDefault="00FF0AF0" w:rsidP="00FF0AF0">
                  <w:pPr>
                    <w:overflowPunct/>
                    <w:textAlignment w:val="auto"/>
                    <w:rPr>
                      <w:rFonts w:ascii="Calibri" w:hAnsi="Calibri"/>
                      <w:sz w:val="23"/>
                      <w:szCs w:val="23"/>
                      <w:lang w:val="nn-NO"/>
                    </w:rPr>
                  </w:pPr>
                  <w:r w:rsidRPr="00FF0AF0">
                    <w:rPr>
                      <w:rFonts w:ascii="Calibri" w:hAnsi="Calibri"/>
                      <w:sz w:val="23"/>
                      <w:szCs w:val="23"/>
                      <w:lang w:val="nn-NO"/>
                    </w:rPr>
                    <w:t>(Bedrifter må halde eigen vassmåler)</w:t>
                  </w:r>
                </w:p>
                <w:p w:rsidR="00FF0AF0" w:rsidRPr="00FF0AF0" w:rsidRDefault="00FF0AF0" w:rsidP="00FF0AF0">
                  <w:pPr>
                    <w:overflowPunct/>
                    <w:textAlignment w:val="auto"/>
                    <w:rPr>
                      <w:rFonts w:ascii="Calibri" w:hAnsi="Calibri" w:cs="Calibri"/>
                      <w:b/>
                      <w:bCs/>
                      <w:sz w:val="23"/>
                      <w:szCs w:val="23"/>
                      <w:lang w:val="nn-NO"/>
                    </w:rPr>
                  </w:pP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b/>
                      <w:bCs/>
                      <w:sz w:val="23"/>
                      <w:szCs w:val="23"/>
                      <w:lang w:val="nn-NO"/>
                    </w:rPr>
                    <w:t xml:space="preserve">Tilkoplingsgebyr: </w:t>
                  </w:r>
                </w:p>
                <w:p w:rsidR="00FF0AF0" w:rsidRPr="00FF0AF0" w:rsidRDefault="00FF0AF0" w:rsidP="00FF0AF0">
                  <w:pPr>
                    <w:overflowPunct/>
                    <w:textAlignment w:val="auto"/>
                    <w:rPr>
                      <w:rFonts w:ascii="Calibri" w:hAnsi="Calibri" w:cs="Calibri"/>
                      <w:sz w:val="15"/>
                      <w:szCs w:val="15"/>
                      <w:lang w:val="nn-NO"/>
                    </w:rPr>
                  </w:pPr>
                  <w:r w:rsidRPr="00FF0AF0">
                    <w:rPr>
                      <w:rFonts w:ascii="Calibri" w:hAnsi="Calibri" w:cs="Calibri"/>
                      <w:sz w:val="23"/>
                      <w:szCs w:val="23"/>
                      <w:lang w:val="nn-NO"/>
                    </w:rPr>
                    <w:t>Bueining inntil 35 m</w:t>
                  </w:r>
                  <w:r w:rsidRPr="00FF0AF0">
                    <w:rPr>
                      <w:rFonts w:ascii="Calibri" w:hAnsi="Calibri" w:cs="Calibri"/>
                      <w:sz w:val="15"/>
                      <w:szCs w:val="15"/>
                      <w:lang w:val="nn-NO"/>
                    </w:rPr>
                    <w:t xml:space="preserve">2 </w:t>
                  </w:r>
                  <w:r w:rsidRPr="00FF0AF0">
                    <w:rPr>
                      <w:rFonts w:ascii="Calibri" w:hAnsi="Calibri" w:cs="Calibri"/>
                      <w:sz w:val="23"/>
                      <w:szCs w:val="23"/>
                      <w:lang w:val="nn-NO"/>
                    </w:rPr>
                    <w:t>er gjennomsnitt rekna til 30 m</w:t>
                  </w:r>
                  <w:r w:rsidRPr="00FF0AF0">
                    <w:rPr>
                      <w:rFonts w:ascii="Calibri" w:hAnsi="Calibri" w:cs="Calibri"/>
                      <w:sz w:val="15"/>
                      <w:szCs w:val="15"/>
                      <w:lang w:val="nn-NO"/>
                    </w:rPr>
                    <w:t xml:space="preserve">2 </w:t>
                  </w:r>
                </w:p>
                <w:p w:rsidR="00FF0AF0" w:rsidRPr="00FF0AF0" w:rsidRDefault="00FF0AF0" w:rsidP="00FF0AF0">
                  <w:pPr>
                    <w:overflowPunct/>
                    <w:textAlignment w:val="auto"/>
                    <w:rPr>
                      <w:rFonts w:ascii="Calibri" w:hAnsi="Calibri" w:cs="Calibri"/>
                      <w:sz w:val="15"/>
                      <w:szCs w:val="15"/>
                      <w:lang w:val="nn-NO"/>
                    </w:rPr>
                  </w:pPr>
                  <w:r w:rsidRPr="00FF0AF0">
                    <w:rPr>
                      <w:rFonts w:ascii="Calibri" w:hAnsi="Calibri" w:cs="Calibri"/>
                      <w:sz w:val="23"/>
                      <w:szCs w:val="23"/>
                      <w:lang w:val="nn-NO"/>
                    </w:rPr>
                    <w:t>Bueining større enn 35 m</w:t>
                  </w:r>
                  <w:r w:rsidRPr="00FF0AF0">
                    <w:rPr>
                      <w:rFonts w:ascii="Calibri" w:hAnsi="Calibri" w:cs="Calibri"/>
                      <w:sz w:val="15"/>
                      <w:szCs w:val="15"/>
                      <w:lang w:val="nn-NO"/>
                    </w:rPr>
                    <w:t xml:space="preserve">2 </w:t>
                  </w:r>
                  <w:r w:rsidRPr="00FF0AF0">
                    <w:rPr>
                      <w:rFonts w:ascii="Calibri" w:hAnsi="Calibri" w:cs="Calibri"/>
                      <w:sz w:val="23"/>
                      <w:szCs w:val="23"/>
                      <w:lang w:val="nn-NO"/>
                    </w:rPr>
                    <w:t>og mindre enn 80 m</w:t>
                  </w:r>
                  <w:r w:rsidRPr="00FF0AF0">
                    <w:rPr>
                      <w:rFonts w:ascii="Calibri" w:hAnsi="Calibri" w:cs="Calibri"/>
                      <w:sz w:val="15"/>
                      <w:szCs w:val="15"/>
                      <w:lang w:val="nn-NO"/>
                    </w:rPr>
                    <w:t xml:space="preserve">2 </w:t>
                  </w:r>
                  <w:r w:rsidRPr="00FF0AF0">
                    <w:rPr>
                      <w:rFonts w:ascii="Calibri" w:hAnsi="Calibri" w:cs="Calibri"/>
                      <w:sz w:val="23"/>
                      <w:szCs w:val="23"/>
                      <w:lang w:val="nn-NO"/>
                    </w:rPr>
                    <w:t>er gjennomsnitt rekna til 60 m</w:t>
                  </w:r>
                  <w:r w:rsidRPr="00FF0AF0">
                    <w:rPr>
                      <w:rFonts w:ascii="Calibri" w:hAnsi="Calibri" w:cs="Calibri"/>
                      <w:sz w:val="15"/>
                      <w:szCs w:val="15"/>
                      <w:lang w:val="nn-NO"/>
                    </w:rPr>
                    <w:t xml:space="preserve">2 </w:t>
                  </w:r>
                </w:p>
                <w:p w:rsidR="00FF0AF0" w:rsidRPr="00FF0AF0" w:rsidRDefault="00FF0AF0" w:rsidP="00FF0AF0">
                  <w:pPr>
                    <w:overflowPunct/>
                    <w:textAlignment w:val="auto"/>
                    <w:rPr>
                      <w:rFonts w:ascii="Calibri" w:hAnsi="Calibri" w:cs="Calibri"/>
                      <w:sz w:val="15"/>
                      <w:szCs w:val="15"/>
                      <w:lang w:val="nn-NO"/>
                    </w:rPr>
                  </w:pPr>
                  <w:r w:rsidRPr="00FF0AF0">
                    <w:rPr>
                      <w:rFonts w:ascii="Calibri" w:hAnsi="Calibri" w:cs="Calibri"/>
                      <w:sz w:val="23"/>
                      <w:szCs w:val="23"/>
                      <w:lang w:val="nn-NO"/>
                    </w:rPr>
                    <w:t>Bueining over 80 m</w:t>
                  </w:r>
                  <w:r w:rsidRPr="00FF0AF0">
                    <w:rPr>
                      <w:rFonts w:ascii="Calibri" w:hAnsi="Calibri" w:cs="Calibri"/>
                      <w:sz w:val="15"/>
                      <w:szCs w:val="15"/>
                      <w:lang w:val="nn-NO"/>
                    </w:rPr>
                    <w:t xml:space="preserve">2 </w:t>
                  </w:r>
                  <w:r w:rsidRPr="00FF0AF0">
                    <w:rPr>
                      <w:rFonts w:ascii="Calibri" w:hAnsi="Calibri" w:cs="Calibri"/>
                      <w:sz w:val="23"/>
                      <w:szCs w:val="23"/>
                      <w:lang w:val="nn-NO"/>
                    </w:rPr>
                    <w:t>er gjennomsnitt rekna til 100 m</w:t>
                  </w:r>
                  <w:r w:rsidRPr="00FF0AF0">
                    <w:rPr>
                      <w:rFonts w:ascii="Calibri" w:hAnsi="Calibri" w:cs="Calibri"/>
                      <w:sz w:val="15"/>
                      <w:szCs w:val="15"/>
                      <w:lang w:val="nn-NO"/>
                    </w:rPr>
                    <w:t xml:space="preserve">2 </w:t>
                  </w:r>
                </w:p>
                <w:p w:rsidR="00FF0AF0" w:rsidRPr="00FF0AF0" w:rsidRDefault="00FF0AF0" w:rsidP="00FF0AF0">
                  <w:pPr>
                    <w:overflowPunct/>
                    <w:textAlignment w:val="auto"/>
                    <w:rPr>
                      <w:rFonts w:ascii="Calibri" w:hAnsi="Calibri" w:cs="Calibri"/>
                      <w:sz w:val="23"/>
                      <w:szCs w:val="23"/>
                      <w:lang w:val="nn-NO"/>
                    </w:rPr>
                  </w:pP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Ved utbyggingar der det er bare eit tilkoplingspunkt på kommunalt nett, og utbyggar betalar anleggstilskot som dekker alle kostnadar kommunen har med tilkoplinga, kan det vurderast å ikkje ta tilkoplingsgebyr.</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 xml:space="preserve">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Pris pr. m</w:t>
                  </w:r>
                  <w:r w:rsidRPr="00FF0AF0">
                    <w:rPr>
                      <w:rFonts w:ascii="Calibri" w:hAnsi="Calibri" w:cs="Calibri"/>
                      <w:sz w:val="15"/>
                      <w:szCs w:val="15"/>
                      <w:lang w:val="nn-NO"/>
                    </w:rPr>
                    <w:t xml:space="preserve">2 </w:t>
                  </w:r>
                  <w:r w:rsidRPr="00FF0AF0">
                    <w:rPr>
                      <w:rFonts w:ascii="Calibri" w:hAnsi="Calibri" w:cs="Calibri"/>
                      <w:sz w:val="23"/>
                      <w:szCs w:val="23"/>
                      <w:lang w:val="nn-NO"/>
                    </w:rPr>
                    <w:t xml:space="preserve">kr 200,-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lastRenderedPageBreak/>
                    <w:t xml:space="preserve">Bueining inntil 35 m2 </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kr 200,- x 30 = </w:t>
                  </w:r>
                  <w:r w:rsidRPr="00FF0AF0">
                    <w:rPr>
                      <w:rFonts w:ascii="Calibri" w:hAnsi="Calibri" w:cs="Calibri"/>
                      <w:sz w:val="23"/>
                      <w:szCs w:val="23"/>
                      <w:lang w:val="nn-NO"/>
                    </w:rPr>
                    <w:tab/>
                    <w:t xml:space="preserve">kr   6.000,-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Bueining større enn 35 m</w:t>
                  </w:r>
                  <w:r w:rsidRPr="00FF0AF0">
                    <w:rPr>
                      <w:rFonts w:ascii="Calibri" w:hAnsi="Calibri" w:cs="Calibri"/>
                      <w:sz w:val="15"/>
                      <w:szCs w:val="15"/>
                      <w:lang w:val="nn-NO"/>
                    </w:rPr>
                    <w:t xml:space="preserve">2 </w:t>
                  </w:r>
                  <w:r w:rsidRPr="00FF0AF0">
                    <w:rPr>
                      <w:rFonts w:ascii="Calibri" w:hAnsi="Calibri" w:cs="Calibri"/>
                      <w:sz w:val="23"/>
                      <w:szCs w:val="23"/>
                      <w:lang w:val="nn-NO"/>
                    </w:rPr>
                    <w:t>og mindre enn 80 m</w:t>
                  </w:r>
                  <w:r w:rsidRPr="00FF0AF0">
                    <w:rPr>
                      <w:rFonts w:ascii="Calibri" w:hAnsi="Calibri" w:cs="Calibri"/>
                      <w:sz w:val="15"/>
                      <w:szCs w:val="15"/>
                      <w:lang w:val="nn-NO"/>
                    </w:rPr>
                    <w:t xml:space="preserve">2 </w:t>
                  </w:r>
                  <w:r w:rsidRPr="00FF0AF0">
                    <w:rPr>
                      <w:rFonts w:ascii="Calibri" w:hAnsi="Calibri" w:cs="Calibri"/>
                      <w:sz w:val="15"/>
                      <w:szCs w:val="15"/>
                      <w:lang w:val="nn-NO"/>
                    </w:rPr>
                    <w:tab/>
                  </w:r>
                  <w:r w:rsidRPr="00FF0AF0">
                    <w:rPr>
                      <w:rFonts w:ascii="Calibri" w:hAnsi="Calibri" w:cs="Calibri"/>
                      <w:sz w:val="23"/>
                      <w:szCs w:val="23"/>
                      <w:lang w:val="nn-NO"/>
                    </w:rPr>
                    <w:t xml:space="preserve">kr 200,- x 60 = </w:t>
                  </w:r>
                  <w:r w:rsidRPr="00FF0AF0">
                    <w:rPr>
                      <w:rFonts w:ascii="Calibri" w:hAnsi="Calibri" w:cs="Calibri"/>
                      <w:sz w:val="23"/>
                      <w:szCs w:val="23"/>
                      <w:lang w:val="nn-NO"/>
                    </w:rPr>
                    <w:tab/>
                    <w:t xml:space="preserve">kr 12.000,-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Bueining over 80 m</w:t>
                  </w:r>
                  <w:r w:rsidRPr="00FF0AF0">
                    <w:rPr>
                      <w:rFonts w:ascii="Calibri" w:hAnsi="Calibri" w:cs="Calibri"/>
                      <w:sz w:val="15"/>
                      <w:szCs w:val="15"/>
                      <w:lang w:val="nn-NO"/>
                    </w:rPr>
                    <w:t xml:space="preserve">2 </w:t>
                  </w:r>
                  <w:r w:rsidRPr="00FF0AF0">
                    <w:rPr>
                      <w:rFonts w:ascii="Calibri" w:hAnsi="Calibri" w:cs="Calibri"/>
                      <w:sz w:val="15"/>
                      <w:szCs w:val="15"/>
                      <w:lang w:val="nn-NO"/>
                    </w:rPr>
                    <w:tab/>
                  </w:r>
                  <w:r w:rsidRPr="00FF0AF0">
                    <w:rPr>
                      <w:rFonts w:ascii="Calibri" w:hAnsi="Calibri" w:cs="Calibri"/>
                      <w:sz w:val="15"/>
                      <w:szCs w:val="15"/>
                      <w:lang w:val="nn-NO"/>
                    </w:rPr>
                    <w:tab/>
                  </w:r>
                  <w:r w:rsidRPr="00FF0AF0">
                    <w:rPr>
                      <w:rFonts w:ascii="Calibri" w:hAnsi="Calibri" w:cs="Calibri"/>
                      <w:sz w:val="15"/>
                      <w:szCs w:val="15"/>
                      <w:lang w:val="nn-NO"/>
                    </w:rPr>
                    <w:tab/>
                  </w:r>
                  <w:r w:rsidRPr="00FF0AF0">
                    <w:rPr>
                      <w:rFonts w:ascii="Calibri" w:hAnsi="Calibri" w:cs="Calibri"/>
                      <w:sz w:val="15"/>
                      <w:szCs w:val="15"/>
                      <w:lang w:val="nn-NO"/>
                    </w:rPr>
                    <w:tab/>
                  </w:r>
                  <w:r w:rsidRPr="00FF0AF0">
                    <w:rPr>
                      <w:rFonts w:ascii="Calibri" w:hAnsi="Calibri" w:cs="Calibri"/>
                      <w:sz w:val="15"/>
                      <w:szCs w:val="15"/>
                      <w:lang w:val="nn-NO"/>
                    </w:rPr>
                    <w:tab/>
                  </w:r>
                  <w:r w:rsidRPr="00FF0AF0">
                    <w:rPr>
                      <w:rFonts w:ascii="Calibri" w:hAnsi="Calibri" w:cs="Calibri"/>
                      <w:sz w:val="23"/>
                      <w:szCs w:val="23"/>
                      <w:lang w:val="nn-NO"/>
                    </w:rPr>
                    <w:t xml:space="preserve">kr 200,- x 100= kr 20.000,-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 xml:space="preserve">Hytter </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kr 200,- x 100= kr 20.000,-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 xml:space="preserve">Næringsbygg: </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kr 200,- </w:t>
                  </w:r>
                </w:p>
                <w:p w:rsidR="00FF0AF0" w:rsidRPr="00FF0AF0" w:rsidRDefault="00FF0AF0" w:rsidP="00F87FB3">
                  <w:pPr>
                    <w:overflowPunct/>
                    <w:textAlignment w:val="auto"/>
                    <w:rPr>
                      <w:rFonts w:ascii="Calibri" w:hAnsi="Calibri" w:cs="Calibri"/>
                      <w:sz w:val="23"/>
                      <w:szCs w:val="23"/>
                      <w:lang w:val="nn-NO"/>
                    </w:rPr>
                  </w:pPr>
                  <w:r w:rsidRPr="00FF0AF0">
                    <w:rPr>
                      <w:rFonts w:ascii="Calibri" w:hAnsi="Calibri" w:cs="Calibri"/>
                      <w:sz w:val="23"/>
                      <w:szCs w:val="23"/>
                      <w:lang w:val="nn-NO"/>
                    </w:rPr>
                    <w:t>Minstesats</w:t>
                  </w:r>
                  <w:r w:rsidR="00F87FB3">
                    <w:rPr>
                      <w:rFonts w:ascii="Calibri" w:hAnsi="Calibri" w:cs="Calibri"/>
                      <w:sz w:val="23"/>
                      <w:szCs w:val="23"/>
                      <w:lang w:val="nn-NO"/>
                    </w:rPr>
                    <w:t>:</w:t>
                  </w:r>
                  <w:r w:rsidR="00F87FB3">
                    <w:rPr>
                      <w:rFonts w:ascii="Calibri" w:hAnsi="Calibri" w:cs="Calibri"/>
                      <w:sz w:val="23"/>
                      <w:szCs w:val="23"/>
                      <w:lang w:val="nn-NO"/>
                    </w:rPr>
                    <w:tab/>
                  </w:r>
                  <w:r w:rsidR="00F87FB3">
                    <w:rPr>
                      <w:rFonts w:ascii="Calibri" w:hAnsi="Calibri" w:cs="Calibri"/>
                      <w:sz w:val="23"/>
                      <w:szCs w:val="23"/>
                      <w:lang w:val="nn-NO"/>
                    </w:rPr>
                    <w:tab/>
                  </w:r>
                  <w:r w:rsidR="00F87FB3">
                    <w:rPr>
                      <w:rFonts w:ascii="Calibri" w:hAnsi="Calibri" w:cs="Calibri"/>
                      <w:sz w:val="23"/>
                      <w:szCs w:val="23"/>
                      <w:lang w:val="nn-NO"/>
                    </w:rPr>
                    <w:tab/>
                  </w:r>
                  <w:r w:rsidR="00F87FB3">
                    <w:rPr>
                      <w:rFonts w:ascii="Calibri" w:hAnsi="Calibri" w:cs="Calibri"/>
                      <w:sz w:val="23"/>
                      <w:szCs w:val="23"/>
                      <w:lang w:val="nn-NO"/>
                    </w:rPr>
                    <w:tab/>
                  </w:r>
                  <w:r w:rsidRPr="00FF0AF0">
                    <w:rPr>
                      <w:rFonts w:ascii="Calibri" w:hAnsi="Calibri" w:cs="Calibri"/>
                      <w:sz w:val="23"/>
                      <w:szCs w:val="23"/>
                      <w:lang w:val="nn-NO"/>
                    </w:rPr>
                    <w:t xml:space="preserve"> </w:t>
                  </w:r>
                  <w:r w:rsidRPr="00FF0AF0">
                    <w:rPr>
                      <w:rFonts w:ascii="Calibri" w:hAnsi="Calibri" w:cs="Calibri"/>
                      <w:sz w:val="23"/>
                      <w:szCs w:val="23"/>
                      <w:lang w:val="nn-NO"/>
                    </w:rPr>
                    <w:tab/>
                  </w:r>
                  <w:r w:rsidRPr="00FF0AF0">
                    <w:rPr>
                      <w:rFonts w:ascii="Calibri" w:hAnsi="Calibri" w:cs="Calibri"/>
                      <w:sz w:val="23"/>
                      <w:szCs w:val="23"/>
                      <w:lang w:val="nn-NO"/>
                    </w:rPr>
                    <w:tab/>
                    <w:t xml:space="preserve">kr 200,- x 100= kr 20.000,- </w:t>
                  </w:r>
                </w:p>
                <w:p w:rsidR="00FF0AF0" w:rsidRPr="00FF0AF0" w:rsidRDefault="00FF0AF0" w:rsidP="00FF0AF0">
                  <w:pPr>
                    <w:overflowPunct/>
                    <w:ind w:left="2160" w:firstLine="720"/>
                    <w:textAlignment w:val="auto"/>
                    <w:rPr>
                      <w:rFonts w:ascii="Calibri" w:hAnsi="Calibri" w:cs="Calibri"/>
                      <w:sz w:val="23"/>
                      <w:szCs w:val="23"/>
                      <w:lang w:val="nn-NO"/>
                    </w:rPr>
                  </w:pP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b/>
                      <w:bCs/>
                      <w:i/>
                      <w:iCs/>
                      <w:sz w:val="23"/>
                      <w:szCs w:val="23"/>
                      <w:lang w:val="nn-NO"/>
                    </w:rPr>
                    <w:t xml:space="preserve">Faktorar for ulike arealtypar på næringsbygg.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 xml:space="preserve">Lager og garasjar utan vatn og avløp: </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Arealfaktor 0, ingen gebyr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 xml:space="preserve">Produksjonslokale, kontor, forretningar, verkstader, Personalrom/ velferdsrom ,lager (m/vatn) og garasjar (m/vatn): </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Arealfaktor 1 </w:t>
                  </w:r>
                </w:p>
                <w:p w:rsidR="00FF0AF0" w:rsidRPr="00FF0AF0" w:rsidRDefault="00FF0AF0" w:rsidP="00FF0AF0">
                  <w:pPr>
                    <w:overflowPunct/>
                    <w:textAlignment w:val="auto"/>
                    <w:rPr>
                      <w:rFonts w:ascii="Calibri" w:hAnsi="Calibri" w:cs="Calibri"/>
                      <w:sz w:val="23"/>
                      <w:szCs w:val="23"/>
                      <w:lang w:val="nn-NO"/>
                    </w:rPr>
                  </w:pP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Minstegebyr:</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 </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  20 000 kr </w:t>
                  </w:r>
                </w:p>
                <w:p w:rsidR="00FF0AF0" w:rsidRPr="00FF0AF0" w:rsidRDefault="00FF0AF0" w:rsidP="00FF0AF0">
                  <w:pPr>
                    <w:overflowPunct/>
                    <w:textAlignment w:val="auto"/>
                    <w:rPr>
                      <w:rFonts w:ascii="Calibri" w:hAnsi="Calibri" w:cs="Calibri"/>
                      <w:sz w:val="23"/>
                      <w:szCs w:val="23"/>
                      <w:lang w:val="nn-NO"/>
                    </w:rPr>
                  </w:pPr>
                  <w:r w:rsidRPr="00FF0AF0">
                    <w:rPr>
                      <w:rFonts w:ascii="Calibri" w:hAnsi="Calibri" w:cs="Calibri"/>
                      <w:sz w:val="23"/>
                      <w:szCs w:val="23"/>
                      <w:lang w:val="nn-NO"/>
                    </w:rPr>
                    <w:t>Maksgebyr:</w:t>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r>
                  <w:r w:rsidRPr="00FF0AF0">
                    <w:rPr>
                      <w:rFonts w:ascii="Calibri" w:hAnsi="Calibri" w:cs="Calibri"/>
                      <w:sz w:val="23"/>
                      <w:szCs w:val="23"/>
                      <w:lang w:val="nn-NO"/>
                    </w:rPr>
                    <w:tab/>
                    <w:t xml:space="preserve"> </w:t>
                  </w:r>
                  <w:r w:rsidRPr="00FF0AF0">
                    <w:rPr>
                      <w:rFonts w:ascii="Calibri" w:hAnsi="Calibri" w:cs="Calibri"/>
                      <w:sz w:val="23"/>
                      <w:szCs w:val="23"/>
                      <w:lang w:val="nn-NO"/>
                    </w:rPr>
                    <w:tab/>
                  </w:r>
                  <w:r w:rsidRPr="00FF0AF0">
                    <w:rPr>
                      <w:rFonts w:ascii="Calibri" w:hAnsi="Calibri" w:cs="Calibri"/>
                      <w:sz w:val="23"/>
                      <w:szCs w:val="23"/>
                      <w:lang w:val="nn-NO"/>
                    </w:rPr>
                    <w:tab/>
                    <w:t xml:space="preserve">100 000 kr </w:t>
                  </w:r>
                </w:p>
                <w:p w:rsidR="00FF0AF0" w:rsidRPr="00FF0AF0" w:rsidRDefault="00FF0AF0" w:rsidP="00FF0AF0">
                  <w:pPr>
                    <w:overflowPunct/>
                    <w:textAlignment w:val="auto"/>
                    <w:rPr>
                      <w:rFonts w:ascii="Calibri" w:hAnsi="Calibri" w:cs="Calibri"/>
                      <w:sz w:val="23"/>
                      <w:szCs w:val="23"/>
                      <w:lang w:val="nn-NO"/>
                    </w:rPr>
                  </w:pPr>
                </w:p>
                <w:p w:rsidR="00FF0AF0" w:rsidRPr="00FF0AF0" w:rsidRDefault="00FF0AF0" w:rsidP="00FF0AF0">
                  <w:pPr>
                    <w:overflowPunct/>
                    <w:textAlignment w:val="auto"/>
                    <w:rPr>
                      <w:rFonts w:ascii="Calibri" w:hAnsi="Calibri"/>
                      <w:sz w:val="23"/>
                      <w:szCs w:val="23"/>
                      <w:lang w:val="nn-NO"/>
                    </w:rPr>
                  </w:pPr>
                  <w:r w:rsidRPr="00FF0AF0">
                    <w:rPr>
                      <w:rFonts w:ascii="Calibri" w:hAnsi="Calibri" w:cs="Calibri"/>
                      <w:color w:val="000000"/>
                      <w:sz w:val="23"/>
                      <w:szCs w:val="23"/>
                      <w:lang w:val="nn-NO"/>
                    </w:rPr>
                    <w:t xml:space="preserve">For bedrifter som brukar vatn i produksjonen og/ eller har avløpsvatn som avvik frå vanleg </w:t>
                  </w:r>
                  <w:r w:rsidRPr="00FF0AF0">
                    <w:rPr>
                      <w:rFonts w:ascii="Calibri" w:hAnsi="Calibri"/>
                      <w:sz w:val="23"/>
                      <w:szCs w:val="23"/>
                      <w:lang w:val="nn-NO"/>
                    </w:rPr>
                    <w:t xml:space="preserve">kommunalt avløpsvatn, skal det fastsetjast særskilt tilkoplingsgebyr og opprettast avtale med </w:t>
                  </w:r>
                </w:p>
                <w:p w:rsidR="00FF0AF0" w:rsidRPr="00FF0AF0" w:rsidRDefault="00FF0AF0" w:rsidP="00FF0AF0">
                  <w:pPr>
                    <w:overflowPunct/>
                    <w:textAlignment w:val="auto"/>
                    <w:rPr>
                      <w:rFonts w:ascii="Calibri" w:hAnsi="Calibri"/>
                      <w:sz w:val="23"/>
                      <w:szCs w:val="23"/>
                      <w:lang w:val="nn-NO"/>
                    </w:rPr>
                  </w:pPr>
                  <w:r w:rsidRPr="00FF0AF0">
                    <w:rPr>
                      <w:rFonts w:ascii="Calibri" w:hAnsi="Calibri"/>
                      <w:sz w:val="23"/>
                      <w:szCs w:val="23"/>
                      <w:lang w:val="nn-NO"/>
                    </w:rPr>
                    <w:t xml:space="preserve">berekning av årsgebyr. </w:t>
                  </w:r>
                </w:p>
                <w:p w:rsidR="00FF0AF0" w:rsidRPr="00FF0AF0" w:rsidRDefault="00FF0AF0" w:rsidP="00FF0AF0">
                  <w:pPr>
                    <w:overflowPunct/>
                    <w:textAlignment w:val="auto"/>
                    <w:rPr>
                      <w:rFonts w:ascii="Calibri" w:hAnsi="Calibri"/>
                      <w:sz w:val="23"/>
                      <w:szCs w:val="23"/>
                      <w:lang w:val="nn-NO"/>
                    </w:rPr>
                  </w:pPr>
                </w:p>
                <w:p w:rsidR="00FF0AF0" w:rsidRPr="00FF0AF0" w:rsidRDefault="00FF0AF0" w:rsidP="00FF0AF0">
                  <w:pPr>
                    <w:overflowPunct/>
                    <w:textAlignment w:val="auto"/>
                    <w:rPr>
                      <w:rFonts w:ascii="Calibri" w:hAnsi="Calibri"/>
                      <w:sz w:val="23"/>
                      <w:szCs w:val="23"/>
                      <w:lang w:val="nn-NO"/>
                    </w:rPr>
                  </w:pPr>
                  <w:r w:rsidRPr="00FF0AF0">
                    <w:rPr>
                      <w:rFonts w:ascii="Calibri" w:hAnsi="Calibri"/>
                      <w:sz w:val="23"/>
                      <w:szCs w:val="23"/>
                      <w:lang w:val="nn-NO"/>
                    </w:rPr>
                    <w:t xml:space="preserve">Ved utbyggingar der det er bare eit tilkoplingspunkt på kommunalt nett, og utbyggar betalar anleggstilskot som dekker alle kostnadar kommunen har med tilkoplinga, kan det vurderast å ikkje ta tilkoplingsgebyr. </w:t>
                  </w:r>
                </w:p>
                <w:p w:rsidR="00FF0AF0" w:rsidRPr="00FF0AF0" w:rsidRDefault="00FF0AF0" w:rsidP="00FF0AF0">
                  <w:pPr>
                    <w:overflowPunct/>
                    <w:textAlignment w:val="auto"/>
                    <w:rPr>
                      <w:rFonts w:ascii="Calibri" w:hAnsi="Calibri"/>
                      <w:sz w:val="23"/>
                      <w:szCs w:val="23"/>
                      <w:lang w:val="nn-NO"/>
                    </w:rPr>
                  </w:pPr>
                </w:p>
                <w:p w:rsidR="00FF0AF0" w:rsidRPr="00FF0AF0" w:rsidRDefault="00FF0AF0" w:rsidP="00FF0AF0">
                  <w:pPr>
                    <w:overflowPunct/>
                    <w:textAlignment w:val="auto"/>
                    <w:rPr>
                      <w:rFonts w:ascii="Calibri" w:hAnsi="Calibri"/>
                      <w:sz w:val="23"/>
                      <w:szCs w:val="23"/>
                      <w:lang w:val="nn-NO"/>
                    </w:rPr>
                  </w:pPr>
                  <w:r w:rsidRPr="00FF0AF0">
                    <w:rPr>
                      <w:rFonts w:ascii="Calibri" w:hAnsi="Calibri"/>
                      <w:sz w:val="23"/>
                      <w:szCs w:val="23"/>
                      <w:lang w:val="nn-NO"/>
                    </w:rPr>
                    <w:t xml:space="preserve">Alle arealberekningar etter NS 3940, bruttoareal. </w:t>
                  </w:r>
                </w:p>
                <w:p w:rsidR="00FF0AF0" w:rsidRPr="00FF0AF0" w:rsidRDefault="00FF0AF0" w:rsidP="00FF0AF0">
                  <w:pPr>
                    <w:overflowPunct/>
                    <w:textAlignment w:val="auto"/>
                    <w:rPr>
                      <w:rFonts w:ascii="Calibri" w:hAnsi="Calibri"/>
                      <w:sz w:val="23"/>
                      <w:szCs w:val="23"/>
                      <w:lang w:val="nn-NO"/>
                    </w:rPr>
                  </w:pPr>
                </w:p>
                <w:p w:rsidR="00FF0AF0" w:rsidRPr="00FF0AF0" w:rsidRDefault="00FF0AF0" w:rsidP="00FF0AF0">
                  <w:pPr>
                    <w:overflowPunct/>
                    <w:autoSpaceDE/>
                    <w:autoSpaceDN/>
                    <w:adjustRightInd/>
                    <w:textAlignment w:val="auto"/>
                    <w:rPr>
                      <w:rFonts w:ascii="Calibri" w:hAnsi="Calibri"/>
                      <w:b/>
                      <w:sz w:val="22"/>
                      <w:lang w:val="nn-NO"/>
                    </w:rPr>
                  </w:pPr>
                  <w:r w:rsidRPr="00FF0AF0">
                    <w:rPr>
                      <w:rFonts w:ascii="Calibri" w:hAnsi="Calibri"/>
                      <w:sz w:val="23"/>
                      <w:szCs w:val="23"/>
                      <w:lang w:val="nn-NO"/>
                    </w:rPr>
                    <w:t>Alle prisar er utan MVA.</w:t>
                  </w:r>
                </w:p>
                <w:p w:rsidR="004F1DCC" w:rsidRPr="004F1DCC" w:rsidRDefault="004F1DCC" w:rsidP="00FF0AF0">
                  <w:pPr>
                    <w:overflowPunct/>
                    <w:autoSpaceDE/>
                    <w:autoSpaceDN/>
                    <w:adjustRightInd/>
                    <w:textAlignment w:val="auto"/>
                    <w:rPr>
                      <w:rFonts w:ascii="Calibri" w:eastAsiaTheme="minorHAnsi" w:hAnsi="Calibri"/>
                      <w:sz w:val="23"/>
                      <w:szCs w:val="23"/>
                      <w:lang w:val="nn-NO" w:eastAsia="nn-NO"/>
                    </w:rPr>
                  </w:pPr>
                </w:p>
                <w:p w:rsidR="004F1DCC" w:rsidRPr="004F1DCC" w:rsidRDefault="00DF3B9C" w:rsidP="004F1DCC">
                  <w:pPr>
                    <w:overflowPunct/>
                    <w:autoSpaceDE/>
                    <w:autoSpaceDN/>
                    <w:adjustRightInd/>
                    <w:textAlignment w:val="auto"/>
                    <w:rPr>
                      <w:rFonts w:ascii="Calibri" w:hAnsi="Calibri"/>
                      <w:sz w:val="22"/>
                      <w:szCs w:val="22"/>
                      <w:lang w:val="nb-NO"/>
                    </w:rPr>
                  </w:pPr>
                </w:p>
              </w:sdtContent>
            </w:sdt>
          </w:sdtContent>
        </w:sdt>
        <w:p w:rsidR="00E70C52" w:rsidRDefault="00DF3B9C" w:rsidP="00E70C52">
          <w:pPr>
            <w:keepNext/>
            <w:tabs>
              <w:tab w:val="left" w:pos="993"/>
              <w:tab w:val="left" w:pos="2835"/>
            </w:tabs>
            <w:overflowPunct/>
            <w:autoSpaceDE/>
            <w:autoSpaceDN/>
            <w:adjustRightInd/>
            <w:textAlignment w:val="auto"/>
            <w:outlineLvl w:val="1"/>
            <w:rPr>
              <w:rFonts w:ascii="Calibri" w:hAnsi="Calibri"/>
              <w:b/>
              <w:sz w:val="22"/>
              <w:lang w:val="nn-NO"/>
            </w:rPr>
          </w:pPr>
        </w:p>
      </w:sdtContent>
    </w:sdt>
    <w:p w:rsidR="00182F24" w:rsidRPr="002746FC" w:rsidRDefault="00182F24" w:rsidP="00182F24">
      <w:pPr>
        <w:pStyle w:val="Overskrift2"/>
        <w:rPr>
          <w:rFonts w:asciiTheme="minorHAnsi" w:hAnsiTheme="minorHAnsi"/>
          <w:i w:val="0"/>
          <w:lang w:val="nn-NO"/>
        </w:rPr>
      </w:pPr>
      <w:bookmarkStart w:id="52" w:name="_Toc30762437"/>
      <w:r>
        <w:rPr>
          <w:rFonts w:asciiTheme="minorHAnsi" w:hAnsiTheme="minorHAnsi"/>
          <w:i w:val="0"/>
          <w:lang w:val="nn-NO"/>
        </w:rPr>
        <w:t>Gebyr avløp</w:t>
      </w:r>
      <w:bookmarkEnd w:id="52"/>
    </w:p>
    <w:p w:rsidR="00182F24" w:rsidRPr="005603A9"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Heimel i lov av 2012-03-16 nr. 12:  Lov om kommunale vass- og avløpsanlegg.</w:t>
      </w:r>
    </w:p>
    <w:p w:rsidR="00182F24" w:rsidRPr="003B1B71"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i/>
          <w:szCs w:val="24"/>
          <w:lang w:val="nn-NO"/>
        </w:rPr>
      </w:pPr>
    </w:p>
    <w:p w:rsidR="00182F24" w:rsidRDefault="00E70C52"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szCs w:val="24"/>
          <w:lang w:val="nn-NO"/>
        </w:rPr>
      </w:pPr>
      <w:r>
        <w:rPr>
          <w:rFonts w:asciiTheme="minorHAnsi" w:hAnsiTheme="minorHAnsi"/>
          <w:b/>
          <w:bCs/>
          <w:szCs w:val="24"/>
          <w:lang w:val="nn-NO"/>
        </w:rPr>
        <w:t>K.sak 79/19</w:t>
      </w:r>
    </w:p>
    <w:sdt>
      <w:sdtPr>
        <w:rPr>
          <w:rFonts w:ascii="Calibri" w:hAnsi="Calibri"/>
          <w:b w:val="0"/>
          <w:sz w:val="22"/>
          <w:szCs w:val="20"/>
          <w:lang w:val="en-US" w:eastAsia="nb-NO"/>
        </w:rPr>
        <w:alias w:val="Møtenotater og vedtak"/>
        <w:tag w:val="MU_Vedtak"/>
        <w:id w:val="28685932"/>
        <w:placeholder>
          <w:docPart w:val="49FB742971684CB895EC60B2858E7F3B"/>
        </w:placeholder>
      </w:sdtPr>
      <w:sdtEndPr>
        <w:rPr>
          <w:b/>
        </w:rPr>
      </w:sdtEndPr>
      <w:sdtContent>
        <w:sdt>
          <w:sdtPr>
            <w:rPr>
              <w:rFonts w:ascii="Calibri" w:hAnsi="Calibri"/>
              <w:b w:val="0"/>
              <w:sz w:val="22"/>
              <w:szCs w:val="22"/>
              <w:lang w:val="nb-NO" w:eastAsia="nb-NO"/>
            </w:rPr>
            <w:alias w:val="Vedtak for sak 78/18"/>
            <w:tag w:val="HandlingID376735;CaseID20336"/>
            <w:id w:val="1245531582"/>
            <w:placeholder>
              <w:docPart w:val="E0B51988A84243889A5FB69DB09038B1"/>
            </w:placeholder>
          </w:sdtPr>
          <w:sdtContent>
            <w:sdt>
              <w:sdtPr>
                <w:rPr>
                  <w:rFonts w:ascii="Calibri" w:hAnsi="Calibri"/>
                  <w:b w:val="0"/>
                  <w:sz w:val="22"/>
                  <w:szCs w:val="22"/>
                  <w:lang w:val="nb-NO" w:eastAsia="nb-NO"/>
                </w:rPr>
                <w:tag w:val="MU_Innstilling"/>
                <w:id w:val="-223304453"/>
                <w:placeholder>
                  <w:docPart w:val="E0B51988A84243889A5FB69DB09038B1"/>
                </w:placeholder>
              </w:sdtPr>
              <w:sdtContent>
                <w:p w:rsidR="00E70C52" w:rsidRDefault="0083120B" w:rsidP="00E70C52">
                  <w:pPr>
                    <w:pStyle w:val="MUCaseTitle3"/>
                    <w:rPr>
                      <w:rFonts w:ascii="Calibri" w:eastAsiaTheme="minorHAnsi" w:hAnsi="Calibri"/>
                      <w:sz w:val="15"/>
                      <w:szCs w:val="15"/>
                      <w:lang w:eastAsia="nn-NO"/>
                    </w:rPr>
                  </w:pPr>
                  <w:r w:rsidRPr="0083120B">
                    <w:rPr>
                      <w:rFonts w:ascii="Calibri" w:eastAsiaTheme="minorHAnsi" w:hAnsi="Calibri"/>
                      <w:sz w:val="15"/>
                      <w:szCs w:val="15"/>
                      <w:lang w:eastAsia="nn-NO"/>
                    </w:rPr>
                    <w:t xml:space="preserve"> </w:t>
                  </w:r>
                </w:p>
                <w:sdt>
                  <w:sdtPr>
                    <w:rPr>
                      <w:rFonts w:ascii="Calibri" w:hAnsi="Calibri"/>
                      <w:b w:val="0"/>
                      <w:sz w:val="22"/>
                      <w:szCs w:val="20"/>
                      <w:lang w:val="en-US" w:eastAsia="nb-NO"/>
                    </w:rPr>
                    <w:alias w:val="Møtenotater og vedtak"/>
                    <w:tag w:val="MU_Vedtak"/>
                    <w:id w:val="-1599016355"/>
                    <w:placeholder>
                      <w:docPart w:val="8CEE92EC7E484EFD8FAB1283E0644FC5"/>
                    </w:placeholder>
                  </w:sdtPr>
                  <w:sdtContent>
                    <w:sdt>
                      <w:sdtPr>
                        <w:rPr>
                          <w:rFonts w:ascii="Calibri" w:hAnsi="Calibri"/>
                          <w:b w:val="0"/>
                          <w:sz w:val="22"/>
                          <w:szCs w:val="22"/>
                          <w:lang w:val="nb-NO" w:eastAsia="nb-NO"/>
                        </w:rPr>
                        <w:alias w:val="Vedtak for sak 79/19"/>
                        <w:tag w:val="HandlingID418552;CaseID23357"/>
                        <w:id w:val="-741403892"/>
                        <w:placeholder>
                          <w:docPart w:val="AB50A18A25E24AA5BFEA8AC6613A3768"/>
                        </w:placeholder>
                      </w:sdtPr>
                      <w:sdtContent>
                        <w:sdt>
                          <w:sdtPr>
                            <w:rPr>
                              <w:rFonts w:ascii="Calibri" w:hAnsi="Calibri"/>
                              <w:b w:val="0"/>
                              <w:sz w:val="22"/>
                              <w:szCs w:val="22"/>
                              <w:lang w:val="nb-NO" w:eastAsia="nb-NO"/>
                            </w:rPr>
                            <w:tag w:val="MU_Innstilling"/>
                            <w:id w:val="1566145669"/>
                            <w:placeholder>
                              <w:docPart w:val="AB50A18A25E24AA5BFEA8AC6613A3768"/>
                            </w:placeholder>
                          </w:sdtPr>
                          <w:sdtContent>
                            <w:p w:rsidR="00E70C52" w:rsidRPr="00E70C52" w:rsidRDefault="00E70C52" w:rsidP="00E70C52">
                              <w:pPr>
                                <w:pStyle w:val="MUCaseTitle3"/>
                                <w:rPr>
                                  <w:rFonts w:ascii="Calibri" w:hAnsi="Calibri" w:cs="Calibri"/>
                                  <w:color w:val="000000"/>
                                  <w:sz w:val="15"/>
                                  <w:szCs w:val="15"/>
                                </w:rPr>
                              </w:pPr>
                              <w:r w:rsidRPr="00E70C52">
                                <w:rPr>
                                  <w:rFonts w:ascii="Calibri" w:hAnsi="Calibri" w:cs="Calibri"/>
                                  <w:bCs/>
                                  <w:i/>
                                  <w:iCs/>
                                  <w:color w:val="000000"/>
                                  <w:sz w:val="23"/>
                                  <w:szCs w:val="23"/>
                                </w:rPr>
                                <w:t>Sats for målt og stipulert forbruk kr 21,36 pr. m</w:t>
                              </w:r>
                              <w:r w:rsidRPr="00E70C52">
                                <w:rPr>
                                  <w:rFonts w:ascii="Calibri" w:hAnsi="Calibri" w:cs="Calibri"/>
                                  <w:bCs/>
                                  <w:i/>
                                  <w:iCs/>
                                  <w:color w:val="000000"/>
                                  <w:sz w:val="15"/>
                                  <w:szCs w:val="15"/>
                                </w:rPr>
                                <w:t xml:space="preserve">3 </w:t>
                              </w:r>
                            </w:p>
                            <w:p w:rsidR="00E70C52" w:rsidRPr="00E70C52" w:rsidRDefault="00E70C52" w:rsidP="00E70C52">
                              <w:pPr>
                                <w:overflowPunct/>
                                <w:textAlignment w:val="auto"/>
                                <w:rPr>
                                  <w:rFonts w:ascii="Calibri" w:hAnsi="Calibri" w:cs="Calibri"/>
                                  <w:i/>
                                  <w:iCs/>
                                  <w:color w:val="000000"/>
                                  <w:sz w:val="23"/>
                                  <w:szCs w:val="23"/>
                                  <w:lang w:val="nn-NO"/>
                                </w:rPr>
                              </w:pPr>
                            </w:p>
                            <w:p w:rsidR="00E70C52" w:rsidRPr="00E70C52" w:rsidRDefault="00E70C52" w:rsidP="00E70C52">
                              <w:pPr>
                                <w:overflowPunct/>
                                <w:textAlignment w:val="auto"/>
                                <w:rPr>
                                  <w:rFonts w:ascii="Calibri" w:hAnsi="Calibri" w:cs="Calibri"/>
                                  <w:color w:val="000000"/>
                                  <w:sz w:val="23"/>
                                  <w:szCs w:val="23"/>
                                  <w:lang w:val="nn-NO"/>
                                </w:rPr>
                              </w:pPr>
                              <w:r w:rsidRPr="00E70C52">
                                <w:rPr>
                                  <w:rFonts w:ascii="Calibri" w:hAnsi="Calibri" w:cs="Calibri"/>
                                  <w:i/>
                                  <w:iCs/>
                                  <w:color w:val="000000"/>
                                  <w:sz w:val="23"/>
                                  <w:szCs w:val="23"/>
                                  <w:lang w:val="nn-NO"/>
                                </w:rPr>
                                <w:t xml:space="preserve">Stipulert forbruk: </w:t>
                              </w:r>
                            </w:p>
                            <w:p w:rsidR="00E70C52" w:rsidRPr="00E70C52" w:rsidRDefault="00E70C52" w:rsidP="00E70C52">
                              <w:pPr>
                                <w:overflowPunct/>
                                <w:textAlignment w:val="auto"/>
                                <w:rPr>
                                  <w:rFonts w:ascii="Calibri" w:hAnsi="Calibri" w:cs="Calibri"/>
                                  <w:color w:val="000000"/>
                                  <w:sz w:val="23"/>
                                  <w:szCs w:val="23"/>
                                  <w:lang w:val="nn-NO"/>
                                </w:rPr>
                              </w:pPr>
                              <w:r w:rsidRPr="00E70C52">
                                <w:rPr>
                                  <w:rFonts w:ascii="Calibri" w:hAnsi="Calibri" w:cs="Calibri"/>
                                  <w:color w:val="000000"/>
                                  <w:sz w:val="23"/>
                                  <w:szCs w:val="23"/>
                                  <w:lang w:val="nn-NO"/>
                                </w:rPr>
                                <w:t xml:space="preserve">Hytte </w:t>
                              </w:r>
                              <w:r w:rsidR="00F87FB3">
                                <w:rPr>
                                  <w:rFonts w:ascii="Calibri" w:hAnsi="Calibri" w:cs="Calibri"/>
                                  <w:color w:val="000000"/>
                                  <w:sz w:val="23"/>
                                  <w:szCs w:val="23"/>
                                  <w:lang w:val="nn-NO"/>
                                </w:rPr>
                                <w:tab/>
                              </w:r>
                              <w:r w:rsidR="00F87FB3">
                                <w:rPr>
                                  <w:rFonts w:ascii="Calibri" w:hAnsi="Calibri" w:cs="Calibri"/>
                                  <w:color w:val="000000"/>
                                  <w:sz w:val="23"/>
                                  <w:szCs w:val="23"/>
                                  <w:lang w:val="nn-NO"/>
                                </w:rPr>
                                <w:tab/>
                              </w:r>
                              <w:r w:rsidR="00F87FB3">
                                <w:rPr>
                                  <w:rFonts w:ascii="Calibri" w:hAnsi="Calibri" w:cs="Calibri"/>
                                  <w:color w:val="000000"/>
                                  <w:sz w:val="23"/>
                                  <w:szCs w:val="23"/>
                                  <w:lang w:val="nn-NO"/>
                                </w:rPr>
                                <w:tab/>
                              </w:r>
                              <w:r w:rsidR="00F87FB3">
                                <w:rPr>
                                  <w:rFonts w:ascii="Calibri" w:hAnsi="Calibri" w:cs="Calibri"/>
                                  <w:color w:val="000000"/>
                                  <w:sz w:val="23"/>
                                  <w:szCs w:val="23"/>
                                  <w:lang w:val="nn-NO"/>
                                </w:rPr>
                                <w:tab/>
                                <w:t>fastledd kr 3.164,- s</w:t>
                              </w:r>
                              <w:r w:rsidRPr="00E70C52">
                                <w:rPr>
                                  <w:rFonts w:ascii="Calibri" w:hAnsi="Calibri" w:cs="Calibri"/>
                                  <w:color w:val="000000"/>
                                  <w:sz w:val="23"/>
                                  <w:szCs w:val="23"/>
                                  <w:lang w:val="nn-NO"/>
                                </w:rPr>
                                <w:t>tipulert 45 m</w:t>
                              </w:r>
                              <w:r w:rsidRPr="00E70C52">
                                <w:rPr>
                                  <w:rFonts w:ascii="Calibri" w:hAnsi="Calibri" w:cs="Calibri"/>
                                  <w:color w:val="000000"/>
                                  <w:sz w:val="15"/>
                                  <w:szCs w:val="15"/>
                                  <w:lang w:val="nn-NO"/>
                                </w:rPr>
                                <w:t xml:space="preserve">3 </w:t>
                              </w:r>
                              <w:r w:rsidR="00F87FB3">
                                <w:rPr>
                                  <w:rFonts w:ascii="Calibri" w:hAnsi="Calibri" w:cs="Calibri"/>
                                  <w:color w:val="000000"/>
                                  <w:sz w:val="23"/>
                                  <w:szCs w:val="23"/>
                                  <w:lang w:val="nn-NO"/>
                                </w:rPr>
                                <w:t xml:space="preserve">kr  961,- </w:t>
                              </w:r>
                              <w:r w:rsidR="00F87FB3">
                                <w:rPr>
                                  <w:rFonts w:ascii="Calibri" w:hAnsi="Calibri" w:cs="Calibri"/>
                                  <w:color w:val="000000"/>
                                  <w:sz w:val="23"/>
                                  <w:szCs w:val="23"/>
                                  <w:lang w:val="nn-NO"/>
                                </w:rPr>
                                <w:tab/>
                                <w:t>totalt kr</w:t>
                              </w:r>
                              <w:r w:rsidRPr="00E70C52">
                                <w:rPr>
                                  <w:rFonts w:ascii="Calibri" w:hAnsi="Calibri" w:cs="Calibri"/>
                                  <w:color w:val="000000"/>
                                  <w:sz w:val="23"/>
                                  <w:szCs w:val="23"/>
                                  <w:lang w:val="nn-NO"/>
                                </w:rPr>
                                <w:t xml:space="preserve">4.128,- </w:t>
                              </w:r>
                            </w:p>
                            <w:p w:rsidR="00E70C52" w:rsidRPr="00E70C52" w:rsidRDefault="00E70C52" w:rsidP="00E70C52">
                              <w:pPr>
                                <w:overflowPunct/>
                                <w:textAlignment w:val="auto"/>
                                <w:rPr>
                                  <w:rFonts w:ascii="Calibri" w:hAnsi="Calibri" w:cs="Calibri"/>
                                  <w:color w:val="000000"/>
                                  <w:sz w:val="23"/>
                                  <w:szCs w:val="23"/>
                                  <w:lang w:val="nn-NO"/>
                                </w:rPr>
                              </w:pPr>
                              <w:r w:rsidRPr="00E70C52">
                                <w:rPr>
                                  <w:rFonts w:ascii="Calibri" w:hAnsi="Calibri" w:cs="Calibri"/>
                                  <w:color w:val="000000"/>
                                  <w:sz w:val="23"/>
                                  <w:szCs w:val="23"/>
                                  <w:lang w:val="nn-NO"/>
                                </w:rPr>
                                <w:t xml:space="preserve">Bueining inntil 35 m2 </w:t>
                              </w:r>
                              <w:r w:rsidR="00F87FB3">
                                <w:rPr>
                                  <w:rFonts w:ascii="Calibri" w:hAnsi="Calibri" w:cs="Calibri"/>
                                  <w:color w:val="000000"/>
                                  <w:sz w:val="23"/>
                                  <w:szCs w:val="23"/>
                                  <w:lang w:val="nn-NO"/>
                                </w:rPr>
                                <w:tab/>
                              </w:r>
                              <w:r w:rsidR="00F87FB3">
                                <w:rPr>
                                  <w:rFonts w:ascii="Calibri" w:hAnsi="Calibri" w:cs="Calibri"/>
                                  <w:color w:val="000000"/>
                                  <w:sz w:val="23"/>
                                  <w:szCs w:val="23"/>
                                  <w:lang w:val="nn-NO"/>
                                </w:rPr>
                                <w:tab/>
                                <w:t xml:space="preserve">fastledd kr    589,- </w:t>
                              </w:r>
                              <w:r w:rsidRPr="00E70C52">
                                <w:rPr>
                                  <w:rFonts w:ascii="Calibri" w:hAnsi="Calibri" w:cs="Calibri"/>
                                  <w:color w:val="000000"/>
                                  <w:sz w:val="23"/>
                                  <w:szCs w:val="23"/>
                                  <w:lang w:val="nn-NO"/>
                                </w:rPr>
                                <w:t>stipulert 45 m</w:t>
                              </w:r>
                              <w:r w:rsidRPr="00E70C52">
                                <w:rPr>
                                  <w:rFonts w:ascii="Calibri" w:hAnsi="Calibri" w:cs="Calibri"/>
                                  <w:color w:val="000000"/>
                                  <w:sz w:val="15"/>
                                  <w:szCs w:val="15"/>
                                  <w:lang w:val="nn-NO"/>
                                </w:rPr>
                                <w:t xml:space="preserve">3 </w:t>
                              </w:r>
                              <w:r w:rsidR="00F87FB3">
                                <w:rPr>
                                  <w:rFonts w:ascii="Calibri" w:hAnsi="Calibri" w:cs="Calibri"/>
                                  <w:color w:val="000000"/>
                                  <w:sz w:val="23"/>
                                  <w:szCs w:val="23"/>
                                  <w:lang w:val="nn-NO"/>
                                </w:rPr>
                                <w:t xml:space="preserve">kr  </w:t>
                              </w:r>
                              <w:r w:rsidRPr="00E70C52">
                                <w:rPr>
                                  <w:rFonts w:ascii="Calibri" w:hAnsi="Calibri" w:cs="Calibri"/>
                                  <w:color w:val="000000"/>
                                  <w:sz w:val="23"/>
                                  <w:szCs w:val="23"/>
                                  <w:lang w:val="nn-NO"/>
                                </w:rPr>
                                <w:t xml:space="preserve">961,- </w:t>
                              </w:r>
                              <w:r w:rsidRPr="00E70C52">
                                <w:rPr>
                                  <w:rFonts w:ascii="Calibri" w:hAnsi="Calibri" w:cs="Calibri"/>
                                  <w:color w:val="000000"/>
                                  <w:sz w:val="23"/>
                                  <w:szCs w:val="23"/>
                                  <w:lang w:val="nn-NO"/>
                                </w:rPr>
                                <w:tab/>
                                <w:t xml:space="preserve">totalt kr 1.553,- </w:t>
                              </w:r>
                            </w:p>
                            <w:p w:rsidR="00E70C52" w:rsidRPr="00E70C52" w:rsidRDefault="00E70C52" w:rsidP="00E70C52">
                              <w:pPr>
                                <w:overflowPunct/>
                                <w:textAlignment w:val="auto"/>
                                <w:rPr>
                                  <w:rFonts w:ascii="Calibri" w:hAnsi="Calibri" w:cs="Calibri"/>
                                  <w:color w:val="000000"/>
                                  <w:sz w:val="23"/>
                                  <w:szCs w:val="23"/>
                                  <w:lang w:val="nn-NO"/>
                                </w:rPr>
                              </w:pPr>
                              <w:r w:rsidRPr="00E70C52">
                                <w:rPr>
                                  <w:rFonts w:ascii="Calibri" w:hAnsi="Calibri" w:cs="Calibri"/>
                                  <w:color w:val="000000"/>
                                  <w:sz w:val="23"/>
                                  <w:szCs w:val="23"/>
                                  <w:lang w:val="nn-NO"/>
                                </w:rPr>
                                <w:t xml:space="preserve">Bueining 35 til 80 m2 </w:t>
                              </w:r>
                              <w:r w:rsidR="00F87FB3">
                                <w:rPr>
                                  <w:rFonts w:ascii="Calibri" w:hAnsi="Calibri" w:cs="Calibri"/>
                                  <w:color w:val="000000"/>
                                  <w:sz w:val="23"/>
                                  <w:szCs w:val="23"/>
                                  <w:lang w:val="nn-NO"/>
                                </w:rPr>
                                <w:tab/>
                              </w:r>
                              <w:r w:rsidR="00F87FB3">
                                <w:rPr>
                                  <w:rFonts w:ascii="Calibri" w:hAnsi="Calibri" w:cs="Calibri"/>
                                  <w:color w:val="000000"/>
                                  <w:sz w:val="23"/>
                                  <w:szCs w:val="23"/>
                                  <w:lang w:val="nn-NO"/>
                                </w:rPr>
                                <w:tab/>
                                <w:t xml:space="preserve">fastledd </w:t>
                              </w:r>
                              <w:r w:rsidRPr="00E70C52">
                                <w:rPr>
                                  <w:rFonts w:ascii="Calibri" w:hAnsi="Calibri" w:cs="Calibri"/>
                                  <w:color w:val="000000"/>
                                  <w:sz w:val="23"/>
                                  <w:szCs w:val="23"/>
                                  <w:lang w:val="nn-NO"/>
                                </w:rPr>
                                <w:t>kr 1.0</w:t>
                              </w:r>
                              <w:r w:rsidR="00F87FB3">
                                <w:rPr>
                                  <w:rFonts w:ascii="Calibri" w:hAnsi="Calibri" w:cs="Calibri"/>
                                  <w:color w:val="000000"/>
                                  <w:sz w:val="23"/>
                                  <w:szCs w:val="23"/>
                                  <w:lang w:val="nn-NO"/>
                                </w:rPr>
                                <w:t xml:space="preserve">41,- </w:t>
                              </w:r>
                              <w:r w:rsidRPr="00E70C52">
                                <w:rPr>
                                  <w:rFonts w:ascii="Calibri" w:hAnsi="Calibri" w:cs="Calibri"/>
                                  <w:color w:val="000000"/>
                                  <w:sz w:val="23"/>
                                  <w:szCs w:val="23"/>
                                  <w:lang w:val="nn-NO"/>
                                </w:rPr>
                                <w:t>stipulert 80 m</w:t>
                              </w:r>
                              <w:r w:rsidRPr="00E70C52">
                                <w:rPr>
                                  <w:rFonts w:ascii="Calibri" w:hAnsi="Calibri" w:cs="Calibri"/>
                                  <w:color w:val="000000"/>
                                  <w:sz w:val="15"/>
                                  <w:szCs w:val="15"/>
                                  <w:lang w:val="nn-NO"/>
                                </w:rPr>
                                <w:t xml:space="preserve">3 </w:t>
                              </w:r>
                              <w:r w:rsidRPr="00E70C52">
                                <w:rPr>
                                  <w:rFonts w:ascii="Calibri" w:hAnsi="Calibri" w:cs="Calibri"/>
                                  <w:color w:val="000000"/>
                                  <w:sz w:val="23"/>
                                  <w:szCs w:val="23"/>
                                  <w:lang w:val="nn-NO"/>
                                </w:rPr>
                                <w:t xml:space="preserve">kr   1.709,- </w:t>
                              </w:r>
                              <w:r w:rsidRPr="00E70C52">
                                <w:rPr>
                                  <w:rFonts w:ascii="Calibri" w:hAnsi="Calibri" w:cs="Calibri"/>
                                  <w:color w:val="000000"/>
                                  <w:sz w:val="23"/>
                                  <w:szCs w:val="23"/>
                                  <w:lang w:val="nn-NO"/>
                                </w:rPr>
                                <w:tab/>
                                <w:t xml:space="preserve">totalt kr 2.750,- </w:t>
                              </w:r>
                            </w:p>
                            <w:p w:rsidR="00E70C52" w:rsidRPr="00E70C52" w:rsidRDefault="00E70C52" w:rsidP="00E70C52">
                              <w:pPr>
                                <w:overflowPunct/>
                                <w:textAlignment w:val="auto"/>
                                <w:rPr>
                                  <w:rFonts w:ascii="Calibri" w:hAnsi="Calibri" w:cs="Calibri"/>
                                  <w:color w:val="000000"/>
                                  <w:sz w:val="23"/>
                                  <w:szCs w:val="23"/>
                                  <w:lang w:val="nn-NO"/>
                                </w:rPr>
                              </w:pPr>
                              <w:r w:rsidRPr="00E70C52">
                                <w:rPr>
                                  <w:rFonts w:ascii="Calibri" w:hAnsi="Calibri" w:cs="Calibri"/>
                                  <w:color w:val="000000"/>
                                  <w:sz w:val="23"/>
                                  <w:szCs w:val="23"/>
                                  <w:lang w:val="nn-NO"/>
                                </w:rPr>
                                <w:t xml:space="preserve">Bueining over 80 m2 </w:t>
                              </w:r>
                              <w:r w:rsidR="00F87FB3">
                                <w:rPr>
                                  <w:rFonts w:ascii="Calibri" w:hAnsi="Calibri" w:cs="Calibri"/>
                                  <w:color w:val="000000"/>
                                  <w:sz w:val="23"/>
                                  <w:szCs w:val="23"/>
                                  <w:lang w:val="nn-NO"/>
                                </w:rPr>
                                <w:tab/>
                              </w:r>
                              <w:r w:rsidR="00F87FB3">
                                <w:rPr>
                                  <w:rFonts w:ascii="Calibri" w:hAnsi="Calibri" w:cs="Calibri"/>
                                  <w:color w:val="000000"/>
                                  <w:sz w:val="23"/>
                                  <w:szCs w:val="23"/>
                                  <w:lang w:val="nn-NO"/>
                                </w:rPr>
                                <w:tab/>
                                <w:t xml:space="preserve">fastledd kr 1.428,- </w:t>
                              </w:r>
                              <w:r w:rsidRPr="00E70C52">
                                <w:rPr>
                                  <w:rFonts w:ascii="Calibri" w:hAnsi="Calibri" w:cs="Calibri"/>
                                  <w:color w:val="000000"/>
                                  <w:sz w:val="23"/>
                                  <w:szCs w:val="23"/>
                                  <w:lang w:val="nn-NO"/>
                                </w:rPr>
                                <w:t>stipulert 150 m</w:t>
                              </w:r>
                              <w:r w:rsidRPr="00E70C52">
                                <w:rPr>
                                  <w:rFonts w:ascii="Calibri" w:hAnsi="Calibri" w:cs="Calibri"/>
                                  <w:color w:val="000000"/>
                                  <w:sz w:val="15"/>
                                  <w:szCs w:val="15"/>
                                  <w:lang w:val="nn-NO"/>
                                </w:rPr>
                                <w:t xml:space="preserve">3 </w:t>
                              </w:r>
                              <w:r w:rsidRPr="00E70C52">
                                <w:rPr>
                                  <w:rFonts w:ascii="Calibri" w:hAnsi="Calibri" w:cs="Calibri"/>
                                  <w:color w:val="000000"/>
                                  <w:sz w:val="23"/>
                                  <w:szCs w:val="23"/>
                                  <w:lang w:val="nn-NO"/>
                                </w:rPr>
                                <w:t xml:space="preserve">kr 3.204,- </w:t>
                              </w:r>
                              <w:r w:rsidRPr="00E70C52">
                                <w:rPr>
                                  <w:rFonts w:ascii="Calibri" w:hAnsi="Calibri" w:cs="Calibri"/>
                                  <w:color w:val="000000"/>
                                  <w:sz w:val="23"/>
                                  <w:szCs w:val="23"/>
                                  <w:lang w:val="nn-NO"/>
                                </w:rPr>
                                <w:tab/>
                                <w:t xml:space="preserve">totalt kr 4.632,- </w:t>
                              </w:r>
                            </w:p>
                            <w:p w:rsidR="00E70C52" w:rsidRPr="00E70C52" w:rsidRDefault="00E70C52" w:rsidP="00E70C52">
                              <w:pPr>
                                <w:overflowPunct/>
                                <w:textAlignment w:val="auto"/>
                                <w:rPr>
                                  <w:rFonts w:ascii="Calibri" w:hAnsi="Calibri" w:cs="Calibri"/>
                                  <w:i/>
                                  <w:iCs/>
                                  <w:color w:val="000000"/>
                                  <w:sz w:val="23"/>
                                  <w:szCs w:val="23"/>
                                  <w:lang w:val="nn-NO"/>
                                </w:rPr>
                              </w:pPr>
                            </w:p>
                            <w:p w:rsidR="00E70C52" w:rsidRPr="00E70C52" w:rsidRDefault="00E70C52" w:rsidP="00E70C52">
                              <w:pPr>
                                <w:overflowPunct/>
                                <w:textAlignment w:val="auto"/>
                                <w:rPr>
                                  <w:rFonts w:ascii="Calibri" w:hAnsi="Calibri" w:cs="Calibri"/>
                                  <w:color w:val="000000"/>
                                  <w:sz w:val="23"/>
                                  <w:szCs w:val="23"/>
                                  <w:lang w:val="nn-NO"/>
                                </w:rPr>
                              </w:pPr>
                              <w:r w:rsidRPr="00E70C52">
                                <w:rPr>
                                  <w:rFonts w:ascii="Calibri" w:hAnsi="Calibri" w:cs="Calibri"/>
                                  <w:i/>
                                  <w:iCs/>
                                  <w:color w:val="000000"/>
                                  <w:sz w:val="23"/>
                                  <w:szCs w:val="23"/>
                                  <w:lang w:val="nn-NO"/>
                                </w:rPr>
                                <w:t xml:space="preserve">Bedrifter, bueiningar og andre etter målt forbruk pr. eining: </w:t>
                              </w:r>
                            </w:p>
                            <w:p w:rsidR="00E70C52" w:rsidRPr="00E70C52" w:rsidRDefault="00E70C52" w:rsidP="00E70C52">
                              <w:pPr>
                                <w:overflowPunct/>
                                <w:textAlignment w:val="auto"/>
                                <w:rPr>
                                  <w:rFonts w:ascii="Calibri" w:hAnsi="Calibri" w:cs="Calibri"/>
                                  <w:color w:val="000000"/>
                                  <w:sz w:val="15"/>
                                  <w:szCs w:val="15"/>
                                  <w:lang w:val="nn-NO"/>
                                </w:rPr>
                              </w:pPr>
                              <w:r w:rsidRPr="00E70C52">
                                <w:rPr>
                                  <w:rFonts w:ascii="Calibri" w:hAnsi="Calibri" w:cs="Calibri"/>
                                  <w:color w:val="000000"/>
                                  <w:sz w:val="23"/>
                                  <w:szCs w:val="23"/>
                                  <w:lang w:val="nn-NO"/>
                                </w:rPr>
                                <w:t xml:space="preserve">Hytter </w:t>
                              </w:r>
                              <w:r w:rsidRPr="00E70C52">
                                <w:rPr>
                                  <w:rFonts w:ascii="Calibri" w:hAnsi="Calibri" w:cs="Calibri"/>
                                  <w:color w:val="000000"/>
                                  <w:sz w:val="23"/>
                                  <w:szCs w:val="23"/>
                                  <w:lang w:val="nn-NO"/>
                                </w:rPr>
                                <w:tab/>
                              </w:r>
                              <w:r w:rsidRPr="00E70C52">
                                <w:rPr>
                                  <w:rFonts w:ascii="Calibri" w:hAnsi="Calibri" w:cs="Calibri"/>
                                  <w:color w:val="000000"/>
                                  <w:sz w:val="23"/>
                                  <w:szCs w:val="23"/>
                                  <w:lang w:val="nn-NO"/>
                                </w:rPr>
                                <w:tab/>
                              </w:r>
                              <w:r w:rsidRPr="00E70C52">
                                <w:rPr>
                                  <w:rFonts w:ascii="Calibri" w:hAnsi="Calibri" w:cs="Calibri"/>
                                  <w:color w:val="000000"/>
                                  <w:sz w:val="23"/>
                                  <w:szCs w:val="23"/>
                                  <w:lang w:val="nn-NO"/>
                                </w:rPr>
                                <w:tab/>
                              </w:r>
                              <w:r w:rsidRPr="00E70C52">
                                <w:rPr>
                                  <w:rFonts w:ascii="Calibri" w:hAnsi="Calibri" w:cs="Calibri"/>
                                  <w:color w:val="000000"/>
                                  <w:sz w:val="23"/>
                                  <w:szCs w:val="23"/>
                                  <w:lang w:val="nn-NO"/>
                                </w:rPr>
                                <w:tab/>
                              </w:r>
                              <w:r w:rsidRPr="00E70C52">
                                <w:rPr>
                                  <w:rFonts w:ascii="Calibri" w:hAnsi="Calibri" w:cs="Calibri"/>
                                  <w:color w:val="000000"/>
                                  <w:sz w:val="23"/>
                                  <w:szCs w:val="23"/>
                                  <w:lang w:val="nn-NO"/>
                                </w:rPr>
                                <w:tab/>
                                <w:t xml:space="preserve">fastledd </w:t>
                              </w:r>
                              <w:r w:rsidRPr="00E70C52">
                                <w:rPr>
                                  <w:rFonts w:ascii="Calibri" w:hAnsi="Calibri" w:cs="Calibri"/>
                                  <w:color w:val="000000"/>
                                  <w:sz w:val="23"/>
                                  <w:szCs w:val="23"/>
                                  <w:lang w:val="nn-NO"/>
                                </w:rPr>
                                <w:tab/>
                                <w:t xml:space="preserve">kr 3.164,- </w:t>
                              </w:r>
                              <w:r w:rsidRPr="00E70C52">
                                <w:rPr>
                                  <w:rFonts w:ascii="Calibri" w:hAnsi="Calibri" w:cs="Calibri"/>
                                  <w:color w:val="000000"/>
                                  <w:sz w:val="23"/>
                                  <w:szCs w:val="23"/>
                                  <w:lang w:val="nn-NO"/>
                                </w:rPr>
                                <w:tab/>
                                <w:t>forbruk kr 21,36 pr m</w:t>
                              </w:r>
                              <w:r w:rsidRPr="00E70C52">
                                <w:rPr>
                                  <w:rFonts w:ascii="Calibri" w:hAnsi="Calibri" w:cs="Calibri"/>
                                  <w:color w:val="000000"/>
                                  <w:sz w:val="15"/>
                                  <w:szCs w:val="15"/>
                                  <w:lang w:val="nn-NO"/>
                                </w:rPr>
                                <w:t xml:space="preserve">3 </w:t>
                              </w:r>
                            </w:p>
                            <w:p w:rsidR="00E70C52" w:rsidRPr="00E70C52" w:rsidRDefault="00E70C52" w:rsidP="00E70C52">
                              <w:pPr>
                                <w:overflowPunct/>
                                <w:textAlignment w:val="auto"/>
                                <w:rPr>
                                  <w:rFonts w:ascii="Calibri" w:hAnsi="Calibri" w:cs="Calibri"/>
                                  <w:color w:val="000000"/>
                                  <w:sz w:val="23"/>
                                  <w:szCs w:val="23"/>
                                  <w:lang w:val="nn-NO"/>
                                </w:rPr>
                              </w:pPr>
                            </w:p>
                            <w:p w:rsidR="00764CEF" w:rsidRDefault="00764CEF" w:rsidP="00E70C52">
                              <w:pPr>
                                <w:overflowPunct/>
                                <w:textAlignment w:val="auto"/>
                                <w:rPr>
                                  <w:rFonts w:ascii="Calibri" w:hAnsi="Calibri" w:cs="Calibri"/>
                                  <w:color w:val="000000"/>
                                  <w:sz w:val="23"/>
                                  <w:szCs w:val="23"/>
                                  <w:lang w:val="nb-NO"/>
                                </w:rPr>
                              </w:pPr>
                            </w:p>
                            <w:p w:rsidR="00764CEF" w:rsidRDefault="00764CEF" w:rsidP="00E70C52">
                              <w:pPr>
                                <w:overflowPunct/>
                                <w:textAlignment w:val="auto"/>
                                <w:rPr>
                                  <w:rFonts w:ascii="Calibri" w:hAnsi="Calibri" w:cs="Calibri"/>
                                  <w:color w:val="000000"/>
                                  <w:sz w:val="23"/>
                                  <w:szCs w:val="23"/>
                                  <w:lang w:val="nb-NO"/>
                                </w:rPr>
                              </w:pPr>
                            </w:p>
                            <w:p w:rsidR="00764CEF" w:rsidRDefault="00764CEF" w:rsidP="00E70C52">
                              <w:pPr>
                                <w:overflowPunct/>
                                <w:textAlignment w:val="auto"/>
                                <w:rPr>
                                  <w:rFonts w:ascii="Calibri" w:hAnsi="Calibri" w:cs="Calibri"/>
                                  <w:color w:val="000000"/>
                                  <w:sz w:val="23"/>
                                  <w:szCs w:val="23"/>
                                  <w:lang w:val="nb-NO"/>
                                </w:rPr>
                              </w:pPr>
                            </w:p>
                            <w:p w:rsidR="00E70C52" w:rsidRPr="00E70C52" w:rsidRDefault="00E70C52" w:rsidP="00E70C52">
                              <w:pPr>
                                <w:overflowPunct/>
                                <w:textAlignment w:val="auto"/>
                                <w:rPr>
                                  <w:rFonts w:ascii="Calibri" w:hAnsi="Calibri" w:cs="Calibri"/>
                                  <w:color w:val="000000"/>
                                  <w:sz w:val="23"/>
                                  <w:szCs w:val="23"/>
                                  <w:lang w:val="nb-NO"/>
                                </w:rPr>
                              </w:pPr>
                              <w:r w:rsidRPr="00700253">
                                <w:rPr>
                                  <w:rFonts w:ascii="Calibri" w:hAnsi="Calibri" w:cs="Calibri"/>
                                  <w:color w:val="000000"/>
                                  <w:sz w:val="23"/>
                                  <w:szCs w:val="23"/>
                                  <w:lang w:val="nb-NO"/>
                                </w:rPr>
                                <w:lastRenderedPageBreak/>
                                <w:t>Bus</w:t>
                              </w:r>
                              <w:r w:rsidRPr="00E70C52">
                                <w:rPr>
                                  <w:rFonts w:ascii="Calibri" w:hAnsi="Calibri" w:cs="Calibri"/>
                                  <w:color w:val="000000"/>
                                  <w:sz w:val="23"/>
                                  <w:szCs w:val="23"/>
                                  <w:lang w:val="nb-NO"/>
                                </w:rPr>
                                <w:t xml:space="preserve">tadar og næring: </w:t>
                              </w:r>
                            </w:p>
                            <w:p w:rsidR="00E70C52" w:rsidRPr="00E70C52" w:rsidRDefault="00E70C52" w:rsidP="00E70C52">
                              <w:pPr>
                                <w:overflowPunct/>
                                <w:textAlignment w:val="auto"/>
                                <w:rPr>
                                  <w:rFonts w:ascii="Calibri" w:hAnsi="Calibri" w:cs="Calibri"/>
                                  <w:color w:val="000000"/>
                                  <w:sz w:val="15"/>
                                  <w:szCs w:val="15"/>
                                  <w:lang w:val="nb-NO"/>
                                </w:rPr>
                              </w:pPr>
                              <w:r w:rsidRPr="00E70C52">
                                <w:rPr>
                                  <w:rFonts w:ascii="Calibri" w:hAnsi="Calibri" w:cs="Calibri"/>
                                  <w:color w:val="000000"/>
                                  <w:sz w:val="23"/>
                                  <w:szCs w:val="23"/>
                                  <w:lang w:val="nb-NO"/>
                                </w:rPr>
                                <w:t xml:space="preserve">Fastledd klasse 1: </w:t>
                              </w:r>
                              <w:r w:rsidRPr="00E70C52">
                                <w:rPr>
                                  <w:rFonts w:ascii="Calibri" w:hAnsi="Calibri" w:cs="Calibri"/>
                                  <w:color w:val="000000"/>
                                  <w:sz w:val="23"/>
                                  <w:szCs w:val="23"/>
                                  <w:lang w:val="nb-NO"/>
                                </w:rPr>
                                <w:tab/>
                                <w:t>0-80 m</w:t>
                              </w:r>
                              <w:r w:rsidRPr="00E70C52">
                                <w:rPr>
                                  <w:rFonts w:ascii="Calibri" w:hAnsi="Calibri" w:cs="Calibri"/>
                                  <w:color w:val="000000"/>
                                  <w:sz w:val="15"/>
                                  <w:szCs w:val="15"/>
                                  <w:lang w:val="nb-NO"/>
                                </w:rPr>
                                <w:t xml:space="preserve">3 </w:t>
                              </w:r>
                              <w:r w:rsidRPr="00E70C52">
                                <w:rPr>
                                  <w:rFonts w:ascii="Calibri" w:hAnsi="Calibri" w:cs="Calibri"/>
                                  <w:color w:val="000000"/>
                                  <w:sz w:val="15"/>
                                  <w:szCs w:val="15"/>
                                  <w:lang w:val="nb-NO"/>
                                </w:rPr>
                                <w:tab/>
                              </w:r>
                              <w:r w:rsidRPr="00E70C52">
                                <w:rPr>
                                  <w:rFonts w:ascii="Calibri" w:hAnsi="Calibri" w:cs="Calibri"/>
                                  <w:color w:val="000000"/>
                                  <w:sz w:val="15"/>
                                  <w:szCs w:val="15"/>
                                  <w:lang w:val="nb-NO"/>
                                </w:rPr>
                                <w:tab/>
                              </w:r>
                              <w:r w:rsidRPr="00E70C52">
                                <w:rPr>
                                  <w:rFonts w:ascii="Calibri" w:hAnsi="Calibri" w:cs="Calibri"/>
                                  <w:color w:val="000000"/>
                                  <w:sz w:val="15"/>
                                  <w:szCs w:val="15"/>
                                  <w:lang w:val="nb-NO"/>
                                </w:rPr>
                                <w:tab/>
                              </w:r>
                              <w:r w:rsidRPr="00E70C52">
                                <w:rPr>
                                  <w:rFonts w:ascii="Calibri" w:hAnsi="Calibri" w:cs="Calibri"/>
                                  <w:color w:val="000000"/>
                                  <w:sz w:val="23"/>
                                  <w:szCs w:val="23"/>
                                  <w:lang w:val="nb-NO"/>
                                </w:rPr>
                                <w:t xml:space="preserve">kr 1.041,- </w:t>
                              </w:r>
                              <w:r w:rsidRPr="00E70C52">
                                <w:rPr>
                                  <w:rFonts w:ascii="Calibri" w:hAnsi="Calibri" w:cs="Calibri"/>
                                  <w:color w:val="000000"/>
                                  <w:sz w:val="23"/>
                                  <w:szCs w:val="23"/>
                                  <w:lang w:val="nb-NO"/>
                                </w:rPr>
                                <w:tab/>
                                <w:t>forbruk kr 21,36 pr m</w:t>
                              </w:r>
                              <w:r w:rsidRPr="00E70C52">
                                <w:rPr>
                                  <w:rFonts w:ascii="Calibri" w:hAnsi="Calibri" w:cs="Calibri"/>
                                  <w:color w:val="000000"/>
                                  <w:sz w:val="15"/>
                                  <w:szCs w:val="15"/>
                                  <w:lang w:val="nb-NO"/>
                                </w:rPr>
                                <w:t xml:space="preserve">3 </w:t>
                              </w:r>
                            </w:p>
                            <w:p w:rsidR="00E70C52" w:rsidRPr="00E70C52" w:rsidRDefault="00E70C52" w:rsidP="00E70C52">
                              <w:pPr>
                                <w:overflowPunct/>
                                <w:textAlignment w:val="auto"/>
                                <w:rPr>
                                  <w:rFonts w:ascii="Calibri" w:hAnsi="Calibri" w:cs="Calibri"/>
                                  <w:color w:val="000000"/>
                                  <w:sz w:val="15"/>
                                  <w:szCs w:val="15"/>
                                  <w:lang w:val="nb-NO"/>
                                </w:rPr>
                              </w:pPr>
                              <w:r w:rsidRPr="00E70C52">
                                <w:rPr>
                                  <w:rFonts w:ascii="Calibri" w:hAnsi="Calibri" w:cs="Calibri"/>
                                  <w:color w:val="000000"/>
                                  <w:sz w:val="23"/>
                                  <w:szCs w:val="23"/>
                                  <w:lang w:val="nb-NO"/>
                                </w:rPr>
                                <w:t xml:space="preserve">Fastledd klasse 2: </w:t>
                              </w:r>
                              <w:r w:rsidRPr="00E70C52">
                                <w:rPr>
                                  <w:rFonts w:ascii="Calibri" w:hAnsi="Calibri" w:cs="Calibri"/>
                                  <w:color w:val="000000"/>
                                  <w:sz w:val="23"/>
                                  <w:szCs w:val="23"/>
                                  <w:lang w:val="nb-NO"/>
                                </w:rPr>
                                <w:tab/>
                                <w:t>81-150 m</w:t>
                              </w:r>
                              <w:r w:rsidRPr="00E70C52">
                                <w:rPr>
                                  <w:rFonts w:ascii="Calibri" w:hAnsi="Calibri" w:cs="Calibri"/>
                                  <w:color w:val="000000"/>
                                  <w:sz w:val="15"/>
                                  <w:szCs w:val="15"/>
                                  <w:lang w:val="nb-NO"/>
                                </w:rPr>
                                <w:t xml:space="preserve">3 </w:t>
                              </w:r>
                              <w:r w:rsidRPr="00E70C52">
                                <w:rPr>
                                  <w:rFonts w:ascii="Calibri" w:hAnsi="Calibri" w:cs="Calibri"/>
                                  <w:color w:val="000000"/>
                                  <w:sz w:val="15"/>
                                  <w:szCs w:val="15"/>
                                  <w:lang w:val="nb-NO"/>
                                </w:rPr>
                                <w:tab/>
                              </w:r>
                              <w:r w:rsidRPr="00E70C52">
                                <w:rPr>
                                  <w:rFonts w:ascii="Calibri" w:hAnsi="Calibri" w:cs="Calibri"/>
                                  <w:color w:val="000000"/>
                                  <w:sz w:val="15"/>
                                  <w:szCs w:val="15"/>
                                  <w:lang w:val="nb-NO"/>
                                </w:rPr>
                                <w:tab/>
                              </w:r>
                              <w:r w:rsidRPr="00E70C52">
                                <w:rPr>
                                  <w:rFonts w:ascii="Calibri" w:hAnsi="Calibri" w:cs="Calibri"/>
                                  <w:color w:val="000000"/>
                                  <w:sz w:val="15"/>
                                  <w:szCs w:val="15"/>
                                  <w:lang w:val="nb-NO"/>
                                </w:rPr>
                                <w:tab/>
                              </w:r>
                              <w:r w:rsidRPr="00E70C52">
                                <w:rPr>
                                  <w:rFonts w:ascii="Calibri" w:hAnsi="Calibri" w:cs="Calibri"/>
                                  <w:color w:val="000000"/>
                                  <w:sz w:val="23"/>
                                  <w:szCs w:val="23"/>
                                  <w:lang w:val="nb-NO"/>
                                </w:rPr>
                                <w:t xml:space="preserve">kr   1.862,- </w:t>
                              </w:r>
                              <w:r w:rsidRPr="00E70C52">
                                <w:rPr>
                                  <w:rFonts w:ascii="Calibri" w:hAnsi="Calibri" w:cs="Calibri"/>
                                  <w:color w:val="000000"/>
                                  <w:sz w:val="23"/>
                                  <w:szCs w:val="23"/>
                                  <w:lang w:val="nb-NO"/>
                                </w:rPr>
                                <w:tab/>
                                <w:t>forbruk kr 21,36 pr m</w:t>
                              </w:r>
                              <w:r w:rsidRPr="00E70C52">
                                <w:rPr>
                                  <w:rFonts w:ascii="Calibri" w:hAnsi="Calibri" w:cs="Calibri"/>
                                  <w:color w:val="000000"/>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cs="Calibri"/>
                                  <w:color w:val="000000"/>
                                  <w:sz w:val="23"/>
                                  <w:szCs w:val="23"/>
                                  <w:lang w:val="nb-NO"/>
                                </w:rPr>
                                <w:t xml:space="preserve">Fastledd klasse 3: </w:t>
                              </w:r>
                              <w:r w:rsidRPr="00E70C52">
                                <w:rPr>
                                  <w:rFonts w:ascii="Calibri" w:hAnsi="Calibri" w:cs="Calibri"/>
                                  <w:color w:val="000000"/>
                                  <w:sz w:val="23"/>
                                  <w:szCs w:val="23"/>
                                  <w:lang w:val="nb-NO"/>
                                </w:rPr>
                                <w:tab/>
                                <w:t>151-300 m</w:t>
                              </w:r>
                              <w:r w:rsidRPr="00E70C52">
                                <w:rPr>
                                  <w:rFonts w:ascii="Calibri" w:hAnsi="Calibri" w:cs="Calibri"/>
                                  <w:color w:val="000000"/>
                                  <w:sz w:val="15"/>
                                  <w:szCs w:val="15"/>
                                  <w:lang w:val="nb-NO"/>
                                </w:rPr>
                                <w:t xml:space="preserve">3 </w:t>
                              </w:r>
                              <w:r w:rsidRPr="00E70C52">
                                <w:rPr>
                                  <w:rFonts w:ascii="Calibri" w:hAnsi="Calibri" w:cs="Calibri"/>
                                  <w:color w:val="000000"/>
                                  <w:sz w:val="15"/>
                                  <w:szCs w:val="15"/>
                                  <w:lang w:val="nb-NO"/>
                                </w:rPr>
                                <w:tab/>
                              </w:r>
                              <w:r w:rsidRPr="00E70C52">
                                <w:rPr>
                                  <w:rFonts w:ascii="Calibri" w:hAnsi="Calibri" w:cs="Calibri"/>
                                  <w:color w:val="000000"/>
                                  <w:sz w:val="15"/>
                                  <w:szCs w:val="15"/>
                                  <w:lang w:val="nb-NO"/>
                                </w:rPr>
                                <w:tab/>
                              </w:r>
                              <w:r w:rsidRPr="00E70C52">
                                <w:rPr>
                                  <w:rFonts w:ascii="Calibri" w:hAnsi="Calibri" w:cs="Calibri"/>
                                  <w:color w:val="000000"/>
                                  <w:sz w:val="15"/>
                                  <w:szCs w:val="15"/>
                                  <w:lang w:val="nb-NO"/>
                                </w:rPr>
                                <w:tab/>
                              </w:r>
                              <w:r w:rsidRPr="00E70C52">
                                <w:rPr>
                                  <w:rFonts w:ascii="Calibri" w:hAnsi="Calibri" w:cs="Calibri"/>
                                  <w:color w:val="000000"/>
                                  <w:sz w:val="23"/>
                                  <w:szCs w:val="23"/>
                                  <w:lang w:val="nb-NO"/>
                                </w:rPr>
                                <w:t xml:space="preserve">kr   3.731,- </w:t>
                              </w:r>
                              <w:r w:rsidRPr="00E70C52">
                                <w:rPr>
                                  <w:rFonts w:ascii="Calibri" w:hAnsi="Calibri" w:cs="Calibri"/>
                                  <w:color w:val="000000"/>
                                  <w:sz w:val="23"/>
                                  <w:szCs w:val="23"/>
                                  <w:lang w:val="nb-NO"/>
                                </w:rPr>
                                <w:tab/>
                                <w:t>forbruk kr 21,36 pr m</w:t>
                              </w:r>
                              <w:r w:rsidRPr="00E70C52">
                                <w:rPr>
                                  <w:rFonts w:ascii="Calibri" w:hAnsi="Calibri" w:cs="Calibri"/>
                                  <w:color w:val="000000"/>
                                  <w:sz w:val="15"/>
                                  <w:szCs w:val="15"/>
                                  <w:lang w:val="nb-NO"/>
                                </w:rPr>
                                <w:t xml:space="preserve">3 </w:t>
                              </w:r>
                              <w:r w:rsidRPr="00E70C52">
                                <w:rPr>
                                  <w:rFonts w:ascii="Calibri" w:hAnsi="Calibri"/>
                                  <w:sz w:val="23"/>
                                  <w:szCs w:val="23"/>
                                  <w:lang w:val="nb-NO"/>
                                </w:rPr>
                                <w:t xml:space="preserve">Fastledd klasse 4: </w:t>
                              </w:r>
                              <w:r w:rsidRPr="00E70C52">
                                <w:rPr>
                                  <w:rFonts w:ascii="Calibri" w:hAnsi="Calibri"/>
                                  <w:sz w:val="23"/>
                                  <w:szCs w:val="23"/>
                                  <w:lang w:val="nb-NO"/>
                                </w:rPr>
                                <w:tab/>
                                <w:t>301-500 m</w:t>
                              </w:r>
                              <w:r w:rsidRPr="00E70C52">
                                <w:rPr>
                                  <w:rFonts w:ascii="Calibri" w:hAnsi="Calibri"/>
                                  <w:sz w:val="15"/>
                                  <w:szCs w:val="15"/>
                                  <w:lang w:val="nb-NO"/>
                                </w:rPr>
                                <w:t xml:space="preserve">3 </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 xml:space="preserve">kr   5.596,- </w:t>
                              </w:r>
                              <w:r w:rsidRPr="00E70C52">
                                <w:rPr>
                                  <w:rFonts w:ascii="Calibri" w:hAnsi="Calibri"/>
                                  <w:sz w:val="23"/>
                                  <w:szCs w:val="23"/>
                                  <w:lang w:val="nb-NO"/>
                                </w:rPr>
                                <w:tab/>
                                <w:t>forbruk kr 21,36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sz w:val="23"/>
                                  <w:szCs w:val="23"/>
                                  <w:lang w:val="nb-NO"/>
                                </w:rPr>
                                <w:t xml:space="preserve">Fastledd klasse 5: </w:t>
                              </w:r>
                              <w:r w:rsidRPr="00E70C52">
                                <w:rPr>
                                  <w:rFonts w:ascii="Calibri" w:hAnsi="Calibri"/>
                                  <w:sz w:val="23"/>
                                  <w:szCs w:val="23"/>
                                  <w:lang w:val="nb-NO"/>
                                </w:rPr>
                                <w:tab/>
                                <w:t>501-1000 m</w:t>
                              </w:r>
                              <w:r w:rsidRPr="00E70C52">
                                <w:rPr>
                                  <w:rFonts w:ascii="Calibri" w:hAnsi="Calibri"/>
                                  <w:sz w:val="15"/>
                                  <w:szCs w:val="15"/>
                                  <w:lang w:val="nb-NO"/>
                                </w:rPr>
                                <w:t xml:space="preserve">3 </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 xml:space="preserve">kr   9.328,- </w:t>
                              </w:r>
                              <w:r w:rsidRPr="00E70C52">
                                <w:rPr>
                                  <w:rFonts w:ascii="Calibri" w:hAnsi="Calibri"/>
                                  <w:sz w:val="23"/>
                                  <w:szCs w:val="23"/>
                                  <w:lang w:val="nb-NO"/>
                                </w:rPr>
                                <w:tab/>
                                <w:t>forbruk kr 21,36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sz w:val="23"/>
                                  <w:szCs w:val="23"/>
                                  <w:lang w:val="nb-NO"/>
                                </w:rPr>
                                <w:t xml:space="preserve">Fastledd klasse 6: </w:t>
                              </w:r>
                              <w:r w:rsidRPr="00E70C52">
                                <w:rPr>
                                  <w:rFonts w:ascii="Calibri" w:hAnsi="Calibri"/>
                                  <w:sz w:val="23"/>
                                  <w:szCs w:val="23"/>
                                  <w:lang w:val="nb-NO"/>
                                </w:rPr>
                                <w:tab/>
                                <w:t>1001-2000 m</w:t>
                              </w:r>
                              <w:r w:rsidRPr="00E70C52">
                                <w:rPr>
                                  <w:rFonts w:ascii="Calibri" w:hAnsi="Calibri"/>
                                  <w:sz w:val="15"/>
                                  <w:szCs w:val="15"/>
                                  <w:lang w:val="nb-NO"/>
                                </w:rPr>
                                <w:t xml:space="preserve">3 </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 xml:space="preserve">kr 14.922,- </w:t>
                              </w:r>
                              <w:r w:rsidRPr="00E70C52">
                                <w:rPr>
                                  <w:rFonts w:ascii="Calibri" w:hAnsi="Calibri"/>
                                  <w:sz w:val="23"/>
                                  <w:szCs w:val="23"/>
                                  <w:lang w:val="nb-NO"/>
                                </w:rPr>
                                <w:tab/>
                                <w:t>forbruk kr 21,26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sz w:val="23"/>
                                  <w:szCs w:val="23"/>
                                  <w:lang w:val="nb-NO"/>
                                </w:rPr>
                                <w:t xml:space="preserve">Fastledd klasse 7: </w:t>
                              </w:r>
                              <w:r w:rsidRPr="00E70C52">
                                <w:rPr>
                                  <w:rFonts w:ascii="Calibri" w:hAnsi="Calibri"/>
                                  <w:sz w:val="23"/>
                                  <w:szCs w:val="23"/>
                                  <w:lang w:val="nb-NO"/>
                                </w:rPr>
                                <w:tab/>
                                <w:t>2001-3000 m</w:t>
                              </w:r>
                              <w:r w:rsidRPr="00E70C52">
                                <w:rPr>
                                  <w:rFonts w:ascii="Calibri" w:hAnsi="Calibri"/>
                                  <w:sz w:val="15"/>
                                  <w:szCs w:val="15"/>
                                  <w:lang w:val="nb-NO"/>
                                </w:rPr>
                                <w:t xml:space="preserve">3 </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 xml:space="preserve">kr 22.384,- </w:t>
                              </w:r>
                              <w:r w:rsidRPr="00E70C52">
                                <w:rPr>
                                  <w:rFonts w:ascii="Calibri" w:hAnsi="Calibri"/>
                                  <w:sz w:val="23"/>
                                  <w:szCs w:val="23"/>
                                  <w:lang w:val="nb-NO"/>
                                </w:rPr>
                                <w:tab/>
                                <w:t>forbruk kr 21,36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sz w:val="23"/>
                                  <w:szCs w:val="23"/>
                                  <w:lang w:val="nb-NO"/>
                                </w:rPr>
                                <w:t xml:space="preserve">Fastledd klasse 8: </w:t>
                              </w:r>
                              <w:r w:rsidRPr="00E70C52">
                                <w:rPr>
                                  <w:rFonts w:ascii="Calibri" w:hAnsi="Calibri"/>
                                  <w:sz w:val="23"/>
                                  <w:szCs w:val="23"/>
                                  <w:lang w:val="nb-NO"/>
                                </w:rPr>
                                <w:tab/>
                                <w:t>3001-5000 m</w:t>
                              </w:r>
                              <w:r w:rsidRPr="00E70C52">
                                <w:rPr>
                                  <w:rFonts w:ascii="Calibri" w:hAnsi="Calibri"/>
                                  <w:sz w:val="15"/>
                                  <w:szCs w:val="15"/>
                                  <w:lang w:val="nb-NO"/>
                                </w:rPr>
                                <w:t xml:space="preserve">3 </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kr 37.306,-</w:t>
                              </w:r>
                              <w:r w:rsidRPr="00E70C52">
                                <w:rPr>
                                  <w:rFonts w:ascii="Calibri" w:hAnsi="Calibri"/>
                                  <w:sz w:val="23"/>
                                  <w:szCs w:val="23"/>
                                  <w:lang w:val="nb-NO"/>
                                </w:rPr>
                                <w:tab/>
                                <w:t>forbruk kr 21,36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sz w:val="23"/>
                                  <w:szCs w:val="23"/>
                                  <w:lang w:val="nb-NO"/>
                                </w:rPr>
                                <w:t xml:space="preserve">Fastledd klasse 9: </w:t>
                              </w:r>
                              <w:r w:rsidRPr="00E70C52">
                                <w:rPr>
                                  <w:rFonts w:ascii="Calibri" w:hAnsi="Calibri"/>
                                  <w:sz w:val="23"/>
                                  <w:szCs w:val="23"/>
                                  <w:lang w:val="nb-NO"/>
                                </w:rPr>
                                <w:tab/>
                                <w:t>5001-8000 m</w:t>
                              </w:r>
                              <w:r w:rsidRPr="00E70C52">
                                <w:rPr>
                                  <w:rFonts w:ascii="Calibri" w:hAnsi="Calibri"/>
                                  <w:sz w:val="15"/>
                                  <w:szCs w:val="15"/>
                                  <w:lang w:val="nb-NO"/>
                                </w:rPr>
                                <w:t xml:space="preserve">3 </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 xml:space="preserve">kr 55.959,- </w:t>
                              </w:r>
                              <w:r w:rsidRPr="00E70C52">
                                <w:rPr>
                                  <w:rFonts w:ascii="Calibri" w:hAnsi="Calibri"/>
                                  <w:sz w:val="23"/>
                                  <w:szCs w:val="23"/>
                                  <w:lang w:val="nb-NO"/>
                                </w:rPr>
                                <w:tab/>
                                <w:t>forbruk kr 21,36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sz w:val="23"/>
                                  <w:szCs w:val="23"/>
                                  <w:lang w:val="nb-NO"/>
                                </w:rPr>
                                <w:t xml:space="preserve">Fastledd klasse 10: </w:t>
                              </w:r>
                              <w:r w:rsidRPr="00E70C52">
                                <w:rPr>
                                  <w:rFonts w:ascii="Calibri" w:hAnsi="Calibri"/>
                                  <w:sz w:val="23"/>
                                  <w:szCs w:val="23"/>
                                  <w:lang w:val="nb-NO"/>
                                </w:rPr>
                                <w:tab/>
                                <w:t>8001-11000 m</w:t>
                              </w:r>
                              <w:r w:rsidRPr="00E70C52">
                                <w:rPr>
                                  <w:rFonts w:ascii="Calibri" w:hAnsi="Calibri"/>
                                  <w:sz w:val="15"/>
                                  <w:szCs w:val="15"/>
                                  <w:lang w:val="nb-NO"/>
                                </w:rPr>
                                <w:t xml:space="preserve">3 </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 xml:space="preserve">kr 93.265,- </w:t>
                              </w:r>
                              <w:r w:rsidRPr="00E70C52">
                                <w:rPr>
                                  <w:rFonts w:ascii="Calibri" w:hAnsi="Calibri"/>
                                  <w:sz w:val="23"/>
                                  <w:szCs w:val="23"/>
                                  <w:lang w:val="nb-NO"/>
                                </w:rPr>
                                <w:tab/>
                                <w:t>forbruk kr 21,36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r w:rsidRPr="00E70C52">
                                <w:rPr>
                                  <w:rFonts w:ascii="Calibri" w:hAnsi="Calibri"/>
                                  <w:sz w:val="23"/>
                                  <w:szCs w:val="23"/>
                                  <w:lang w:val="nb-NO"/>
                                </w:rPr>
                                <w:t xml:space="preserve">Fastledd </w:t>
                              </w:r>
                              <w:r w:rsidRPr="00E70C52">
                                <w:rPr>
                                  <w:rFonts w:ascii="Calibri" w:hAnsi="Calibri"/>
                                  <w:sz w:val="23"/>
                                  <w:szCs w:val="23"/>
                                  <w:lang w:val="nb-NO"/>
                                </w:rPr>
                                <w:tab/>
                              </w:r>
                              <w:r w:rsidRPr="00E70C52">
                                <w:rPr>
                                  <w:rFonts w:ascii="Calibri" w:hAnsi="Calibri"/>
                                  <w:sz w:val="23"/>
                                  <w:szCs w:val="23"/>
                                  <w:lang w:val="nb-NO"/>
                                </w:rPr>
                                <w:tab/>
                                <w:t>over 11000 m</w:t>
                              </w:r>
                              <w:r w:rsidRPr="00E70C52">
                                <w:rPr>
                                  <w:rFonts w:ascii="Calibri" w:hAnsi="Calibri"/>
                                  <w:sz w:val="15"/>
                                  <w:szCs w:val="15"/>
                                  <w:lang w:val="nb-NO"/>
                                </w:rPr>
                                <w:t>3</w:t>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15"/>
                                  <w:szCs w:val="15"/>
                                  <w:lang w:val="nb-NO"/>
                                </w:rPr>
                                <w:tab/>
                              </w:r>
                              <w:r w:rsidRPr="00E70C52">
                                <w:rPr>
                                  <w:rFonts w:ascii="Calibri" w:hAnsi="Calibri"/>
                                  <w:sz w:val="23"/>
                                  <w:szCs w:val="23"/>
                                  <w:lang w:val="nb-NO"/>
                                </w:rPr>
                                <w:t xml:space="preserve">kr 130.571,- </w:t>
                              </w:r>
                              <w:r w:rsidRPr="00E70C52">
                                <w:rPr>
                                  <w:rFonts w:ascii="Calibri" w:hAnsi="Calibri"/>
                                  <w:sz w:val="23"/>
                                  <w:szCs w:val="23"/>
                                  <w:lang w:val="nb-NO"/>
                                </w:rPr>
                                <w:tab/>
                                <w:t>forbruk kr 21,36 pr m</w:t>
                              </w:r>
                              <w:r w:rsidRPr="00E70C52">
                                <w:rPr>
                                  <w:rFonts w:ascii="Calibri" w:hAnsi="Calibri"/>
                                  <w:sz w:val="15"/>
                                  <w:szCs w:val="15"/>
                                  <w:lang w:val="nb-NO"/>
                                </w:rPr>
                                <w:t xml:space="preserve">3 </w:t>
                              </w:r>
                            </w:p>
                            <w:p w:rsidR="00E70C52" w:rsidRPr="00E70C52" w:rsidRDefault="00E70C52" w:rsidP="00E70C52">
                              <w:pPr>
                                <w:overflowPunct/>
                                <w:textAlignment w:val="auto"/>
                                <w:rPr>
                                  <w:rFonts w:ascii="Calibri" w:hAnsi="Calibri"/>
                                  <w:sz w:val="15"/>
                                  <w:szCs w:val="15"/>
                                  <w:lang w:val="nb-NO"/>
                                </w:rPr>
                              </w:pPr>
                            </w:p>
                            <w:p w:rsidR="00E70C52" w:rsidRPr="00E70C52" w:rsidRDefault="00E70C52" w:rsidP="00E70C52">
                              <w:pPr>
                                <w:overflowPunct/>
                                <w:textAlignment w:val="auto"/>
                                <w:rPr>
                                  <w:rFonts w:ascii="Calibri" w:hAnsi="Calibri"/>
                                  <w:sz w:val="15"/>
                                  <w:szCs w:val="15"/>
                                  <w:lang w:val="nb-NO"/>
                                </w:rPr>
                              </w:pP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b/>
                                  <w:bCs/>
                                  <w:i/>
                                  <w:iCs/>
                                  <w:sz w:val="23"/>
                                  <w:szCs w:val="23"/>
                                  <w:lang w:val="nn-NO"/>
                                </w:rPr>
                                <w:t xml:space="preserve">Tilkoplingsgebyr: </w:t>
                              </w:r>
                            </w:p>
                            <w:p w:rsidR="00E70C52" w:rsidRPr="00E70C52" w:rsidRDefault="00E70C52" w:rsidP="00E70C52">
                              <w:pPr>
                                <w:overflowPunct/>
                                <w:textAlignment w:val="auto"/>
                                <w:rPr>
                                  <w:rFonts w:ascii="Calibri" w:hAnsi="Calibri" w:cs="Calibri"/>
                                  <w:sz w:val="15"/>
                                  <w:szCs w:val="15"/>
                                  <w:lang w:val="nn-NO"/>
                                </w:rPr>
                              </w:pPr>
                              <w:r w:rsidRPr="00E70C52">
                                <w:rPr>
                                  <w:rFonts w:ascii="Calibri" w:hAnsi="Calibri" w:cs="Calibri"/>
                                  <w:sz w:val="23"/>
                                  <w:szCs w:val="23"/>
                                  <w:lang w:val="nn-NO"/>
                                </w:rPr>
                                <w:t>Bueining inntil 35 m</w:t>
                              </w:r>
                              <w:r w:rsidRPr="00E70C52">
                                <w:rPr>
                                  <w:rFonts w:ascii="Calibri" w:hAnsi="Calibri" w:cs="Calibri"/>
                                  <w:sz w:val="15"/>
                                  <w:szCs w:val="15"/>
                                  <w:lang w:val="nn-NO"/>
                                </w:rPr>
                                <w:t xml:space="preserve">2 </w:t>
                              </w:r>
                              <w:r w:rsidRPr="00E70C52">
                                <w:rPr>
                                  <w:rFonts w:ascii="Calibri" w:hAnsi="Calibri" w:cs="Calibri"/>
                                  <w:sz w:val="23"/>
                                  <w:szCs w:val="23"/>
                                  <w:lang w:val="nn-NO"/>
                                </w:rPr>
                                <w:t>er gjennomsnitt rekna til 30 m</w:t>
                              </w:r>
                              <w:r w:rsidRPr="00E70C52">
                                <w:rPr>
                                  <w:rFonts w:ascii="Calibri" w:hAnsi="Calibri" w:cs="Calibri"/>
                                  <w:sz w:val="15"/>
                                  <w:szCs w:val="15"/>
                                  <w:lang w:val="nn-NO"/>
                                </w:rPr>
                                <w:t xml:space="preserve">2 </w:t>
                              </w:r>
                            </w:p>
                            <w:p w:rsidR="00E70C52" w:rsidRPr="00E70C52" w:rsidRDefault="00E70C52" w:rsidP="00E70C52">
                              <w:pPr>
                                <w:overflowPunct/>
                                <w:textAlignment w:val="auto"/>
                                <w:rPr>
                                  <w:rFonts w:ascii="Calibri" w:hAnsi="Calibri" w:cs="Calibri"/>
                                  <w:sz w:val="15"/>
                                  <w:szCs w:val="15"/>
                                  <w:lang w:val="nn-NO"/>
                                </w:rPr>
                              </w:pPr>
                              <w:r w:rsidRPr="00E70C52">
                                <w:rPr>
                                  <w:rFonts w:ascii="Calibri" w:hAnsi="Calibri" w:cs="Calibri"/>
                                  <w:sz w:val="23"/>
                                  <w:szCs w:val="23"/>
                                  <w:lang w:val="nn-NO"/>
                                </w:rPr>
                                <w:t>Bueining større enn 35 m</w:t>
                              </w:r>
                              <w:r w:rsidRPr="00E70C52">
                                <w:rPr>
                                  <w:rFonts w:ascii="Calibri" w:hAnsi="Calibri" w:cs="Calibri"/>
                                  <w:sz w:val="15"/>
                                  <w:szCs w:val="15"/>
                                  <w:lang w:val="nn-NO"/>
                                </w:rPr>
                                <w:t xml:space="preserve">2 </w:t>
                              </w:r>
                              <w:r w:rsidRPr="00E70C52">
                                <w:rPr>
                                  <w:rFonts w:ascii="Calibri" w:hAnsi="Calibri" w:cs="Calibri"/>
                                  <w:sz w:val="23"/>
                                  <w:szCs w:val="23"/>
                                  <w:lang w:val="nn-NO"/>
                                </w:rPr>
                                <w:t>og mindre enn 80 m</w:t>
                              </w:r>
                              <w:r w:rsidRPr="00E70C52">
                                <w:rPr>
                                  <w:rFonts w:ascii="Calibri" w:hAnsi="Calibri" w:cs="Calibri"/>
                                  <w:sz w:val="15"/>
                                  <w:szCs w:val="15"/>
                                  <w:lang w:val="nn-NO"/>
                                </w:rPr>
                                <w:t xml:space="preserve">2 </w:t>
                              </w:r>
                              <w:r w:rsidRPr="00E70C52">
                                <w:rPr>
                                  <w:rFonts w:ascii="Calibri" w:hAnsi="Calibri" w:cs="Calibri"/>
                                  <w:sz w:val="23"/>
                                  <w:szCs w:val="23"/>
                                  <w:lang w:val="nn-NO"/>
                                </w:rPr>
                                <w:t>er gjennomsnitt rekna til 60 m</w:t>
                              </w:r>
                              <w:r w:rsidRPr="00E70C52">
                                <w:rPr>
                                  <w:rFonts w:ascii="Calibri" w:hAnsi="Calibri" w:cs="Calibri"/>
                                  <w:sz w:val="15"/>
                                  <w:szCs w:val="15"/>
                                  <w:lang w:val="nn-NO"/>
                                </w:rPr>
                                <w:t xml:space="preserve">2 </w:t>
                              </w:r>
                            </w:p>
                            <w:p w:rsidR="00E70C52" w:rsidRPr="00E70C52" w:rsidRDefault="00E70C52" w:rsidP="00E70C52">
                              <w:pPr>
                                <w:overflowPunct/>
                                <w:textAlignment w:val="auto"/>
                                <w:rPr>
                                  <w:rFonts w:ascii="Calibri" w:hAnsi="Calibri" w:cs="Calibri"/>
                                  <w:sz w:val="15"/>
                                  <w:szCs w:val="15"/>
                                  <w:lang w:val="nn-NO"/>
                                </w:rPr>
                              </w:pPr>
                              <w:r w:rsidRPr="00E70C52">
                                <w:rPr>
                                  <w:rFonts w:ascii="Calibri" w:hAnsi="Calibri" w:cs="Calibri"/>
                                  <w:sz w:val="23"/>
                                  <w:szCs w:val="23"/>
                                  <w:lang w:val="nn-NO"/>
                                </w:rPr>
                                <w:t>Bueining over 80 m</w:t>
                              </w:r>
                              <w:r w:rsidRPr="00E70C52">
                                <w:rPr>
                                  <w:rFonts w:ascii="Calibri" w:hAnsi="Calibri" w:cs="Calibri"/>
                                  <w:sz w:val="15"/>
                                  <w:szCs w:val="15"/>
                                  <w:lang w:val="nn-NO"/>
                                </w:rPr>
                                <w:t xml:space="preserve">2 </w:t>
                              </w:r>
                              <w:r w:rsidRPr="00E70C52">
                                <w:rPr>
                                  <w:rFonts w:ascii="Calibri" w:hAnsi="Calibri" w:cs="Calibri"/>
                                  <w:sz w:val="23"/>
                                  <w:szCs w:val="23"/>
                                  <w:lang w:val="nn-NO"/>
                                </w:rPr>
                                <w:t>er gjennomsnittsrekna til 100 m</w:t>
                              </w:r>
                              <w:r w:rsidRPr="00E70C52">
                                <w:rPr>
                                  <w:rFonts w:ascii="Calibri" w:hAnsi="Calibri" w:cs="Calibri"/>
                                  <w:sz w:val="15"/>
                                  <w:szCs w:val="15"/>
                                  <w:lang w:val="nn-NO"/>
                                </w:rPr>
                                <w:t xml:space="preserve">2 </w:t>
                              </w:r>
                            </w:p>
                            <w:p w:rsidR="00E70C52" w:rsidRPr="00E70C52" w:rsidRDefault="00E70C52" w:rsidP="00E70C52">
                              <w:pPr>
                                <w:overflowPunct/>
                                <w:textAlignment w:val="auto"/>
                                <w:rPr>
                                  <w:rFonts w:ascii="Calibri" w:hAnsi="Calibri" w:cs="Calibri"/>
                                  <w:sz w:val="15"/>
                                  <w:szCs w:val="15"/>
                                  <w:lang w:val="nn-NO"/>
                                </w:rPr>
                              </w:pP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 xml:space="preserve">Ved utbyggingar der det er berre eit tilkoplingspunkt på kommunalt nett, og utbyggar betalar anleggstilskot som dekker alle kostnadar kommunen har med tilkoplinga, kan det vurderast å ikkje ta tilkoplingsgebyr. </w:t>
                              </w:r>
                            </w:p>
                            <w:p w:rsidR="00E70C52" w:rsidRPr="00E70C52" w:rsidRDefault="00E70C52" w:rsidP="00E70C52">
                              <w:pPr>
                                <w:overflowPunct/>
                                <w:textAlignment w:val="auto"/>
                                <w:rPr>
                                  <w:rFonts w:ascii="Calibri" w:hAnsi="Calibri" w:cs="Calibri"/>
                                  <w:sz w:val="23"/>
                                  <w:szCs w:val="23"/>
                                  <w:lang w:val="nn-NO"/>
                                </w:rPr>
                              </w:pPr>
                            </w:p>
                            <w:p w:rsidR="00E70C52" w:rsidRPr="00E70C52" w:rsidRDefault="00E70C52" w:rsidP="00E70C52">
                              <w:pPr>
                                <w:overflowPunct/>
                                <w:textAlignment w:val="auto"/>
                                <w:rPr>
                                  <w:rFonts w:ascii="Calibri" w:hAnsi="Calibri" w:cs="Calibri"/>
                                  <w:sz w:val="23"/>
                                  <w:szCs w:val="23"/>
                                  <w:lang w:val="nn-NO"/>
                                </w:rPr>
                              </w:pP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Pris pr. m</w:t>
                              </w:r>
                              <w:r w:rsidRPr="00E70C52">
                                <w:rPr>
                                  <w:rFonts w:ascii="Calibri" w:hAnsi="Calibri" w:cs="Calibri"/>
                                  <w:sz w:val="15"/>
                                  <w:szCs w:val="15"/>
                                  <w:lang w:val="nn-NO"/>
                                </w:rPr>
                                <w:t xml:space="preserve">2 </w:t>
                              </w:r>
                              <w:r w:rsidRPr="00E70C52">
                                <w:rPr>
                                  <w:rFonts w:ascii="Calibri" w:hAnsi="Calibri" w:cs="Calibri"/>
                                  <w:sz w:val="23"/>
                                  <w:szCs w:val="23"/>
                                  <w:lang w:val="nn-NO"/>
                                </w:rPr>
                                <w:t xml:space="preserve">kr 200,- </w:t>
                              </w: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Bueining inntil 35 m</w:t>
                              </w:r>
                              <w:r w:rsidRPr="00E70C52">
                                <w:rPr>
                                  <w:rFonts w:ascii="Calibri" w:hAnsi="Calibri" w:cs="Calibri"/>
                                  <w:sz w:val="15"/>
                                  <w:szCs w:val="15"/>
                                  <w:lang w:val="nn-NO"/>
                                </w:rPr>
                                <w:t xml:space="preserve">2 </w:t>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23"/>
                                  <w:szCs w:val="23"/>
                                  <w:lang w:val="nn-NO"/>
                                </w:rPr>
                                <w:t xml:space="preserve">kr 200 x 30 </w:t>
                              </w:r>
                              <w:r w:rsidRPr="00E70C52">
                                <w:rPr>
                                  <w:rFonts w:ascii="Calibri" w:hAnsi="Calibri" w:cs="Calibri"/>
                                  <w:sz w:val="23"/>
                                  <w:szCs w:val="23"/>
                                  <w:lang w:val="nn-NO"/>
                                </w:rPr>
                                <w:tab/>
                                <w:t xml:space="preserve">= kr   6.000,- </w:t>
                              </w: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Bueining større enn 35 m</w:t>
                              </w:r>
                              <w:r w:rsidRPr="00E70C52">
                                <w:rPr>
                                  <w:rFonts w:ascii="Calibri" w:hAnsi="Calibri" w:cs="Calibri"/>
                                  <w:sz w:val="15"/>
                                  <w:szCs w:val="15"/>
                                  <w:lang w:val="nn-NO"/>
                                </w:rPr>
                                <w:t xml:space="preserve">2 </w:t>
                              </w:r>
                              <w:r w:rsidRPr="00E70C52">
                                <w:rPr>
                                  <w:rFonts w:ascii="Calibri" w:hAnsi="Calibri" w:cs="Calibri"/>
                                  <w:sz w:val="23"/>
                                  <w:szCs w:val="23"/>
                                  <w:lang w:val="nn-NO"/>
                                </w:rPr>
                                <w:t>og mindre enn 80 m</w:t>
                              </w:r>
                              <w:r w:rsidRPr="00E70C52">
                                <w:rPr>
                                  <w:rFonts w:ascii="Calibri" w:hAnsi="Calibri" w:cs="Calibri"/>
                                  <w:sz w:val="15"/>
                                  <w:szCs w:val="15"/>
                                  <w:lang w:val="nn-NO"/>
                                </w:rPr>
                                <w:t xml:space="preserve">2 </w:t>
                              </w:r>
                              <w:r w:rsidRPr="00E70C52">
                                <w:rPr>
                                  <w:rFonts w:ascii="Calibri" w:hAnsi="Calibri" w:cs="Calibri"/>
                                  <w:sz w:val="15"/>
                                  <w:szCs w:val="15"/>
                                  <w:lang w:val="nn-NO"/>
                                </w:rPr>
                                <w:tab/>
                              </w:r>
                              <w:r w:rsidRPr="00E70C52">
                                <w:rPr>
                                  <w:rFonts w:ascii="Calibri" w:hAnsi="Calibri" w:cs="Calibri"/>
                                  <w:sz w:val="23"/>
                                  <w:szCs w:val="23"/>
                                  <w:lang w:val="nn-NO"/>
                                </w:rPr>
                                <w:t xml:space="preserve">kr 200 x 60 </w:t>
                              </w:r>
                              <w:r w:rsidRPr="00E70C52">
                                <w:rPr>
                                  <w:rFonts w:ascii="Calibri" w:hAnsi="Calibri" w:cs="Calibri"/>
                                  <w:sz w:val="23"/>
                                  <w:szCs w:val="23"/>
                                  <w:lang w:val="nn-NO"/>
                                </w:rPr>
                                <w:tab/>
                                <w:t xml:space="preserve">= kr 12.000,- </w:t>
                              </w: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Bueining over 80 m</w:t>
                              </w:r>
                              <w:r w:rsidRPr="00E70C52">
                                <w:rPr>
                                  <w:rFonts w:ascii="Calibri" w:hAnsi="Calibri" w:cs="Calibri"/>
                                  <w:sz w:val="15"/>
                                  <w:szCs w:val="15"/>
                                  <w:lang w:val="nn-NO"/>
                                </w:rPr>
                                <w:t xml:space="preserve">2 </w:t>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23"/>
                                  <w:szCs w:val="23"/>
                                  <w:lang w:val="nn-NO"/>
                                </w:rPr>
                                <w:t>kr 200 x 100</w:t>
                              </w:r>
                              <w:r w:rsidRPr="00E70C52">
                                <w:rPr>
                                  <w:rFonts w:ascii="Calibri" w:hAnsi="Calibri" w:cs="Calibri"/>
                                  <w:sz w:val="23"/>
                                  <w:szCs w:val="23"/>
                                  <w:lang w:val="nn-NO"/>
                                </w:rPr>
                                <w:tab/>
                                <w:t xml:space="preserve">= kr 20.000,- </w:t>
                              </w:r>
                            </w:p>
                            <w:p w:rsidR="00E70C52" w:rsidRPr="00E70C52" w:rsidRDefault="00E70C52" w:rsidP="00E70C52">
                              <w:pPr>
                                <w:overflowPunct/>
                                <w:textAlignment w:val="auto"/>
                                <w:rPr>
                                  <w:rFonts w:ascii="Calibri" w:hAnsi="Calibri" w:cs="Calibri"/>
                                  <w:sz w:val="23"/>
                                  <w:szCs w:val="23"/>
                                  <w:lang w:val="nn-NO"/>
                                </w:rPr>
                              </w:pP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Hytter som for bueining over 80 m</w:t>
                              </w:r>
                              <w:r w:rsidRPr="00E70C52">
                                <w:rPr>
                                  <w:rFonts w:ascii="Calibri" w:hAnsi="Calibri" w:cs="Calibri"/>
                                  <w:sz w:val="15"/>
                                  <w:szCs w:val="15"/>
                                  <w:lang w:val="nn-NO"/>
                                </w:rPr>
                                <w:t xml:space="preserve">2 </w:t>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23"/>
                                  <w:szCs w:val="23"/>
                                  <w:lang w:val="nn-NO"/>
                                </w:rPr>
                                <w:t xml:space="preserve">kr 200 x 100 </w:t>
                              </w:r>
                              <w:r w:rsidRPr="00E70C52">
                                <w:rPr>
                                  <w:rFonts w:ascii="Calibri" w:hAnsi="Calibri" w:cs="Calibri"/>
                                  <w:sz w:val="23"/>
                                  <w:szCs w:val="23"/>
                                  <w:lang w:val="nn-NO"/>
                                </w:rPr>
                                <w:tab/>
                                <w:t xml:space="preserve">= kr 20.000,- </w:t>
                              </w:r>
                            </w:p>
                            <w:p w:rsidR="00E70C52" w:rsidRPr="00E70C52" w:rsidRDefault="00E70C52" w:rsidP="00E70C52">
                              <w:pPr>
                                <w:overflowPunct/>
                                <w:textAlignment w:val="auto"/>
                                <w:rPr>
                                  <w:rFonts w:ascii="Calibri" w:hAnsi="Calibri" w:cs="Calibri"/>
                                  <w:sz w:val="23"/>
                                  <w:szCs w:val="23"/>
                                  <w:lang w:val="nn-NO"/>
                                </w:rPr>
                              </w:pP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 xml:space="preserve">Næringsbygg: </w:t>
                              </w: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Inntil 100 m</w:t>
                              </w:r>
                              <w:r w:rsidRPr="00E70C52">
                                <w:rPr>
                                  <w:rFonts w:ascii="Calibri" w:hAnsi="Calibri" w:cs="Calibri"/>
                                  <w:sz w:val="15"/>
                                  <w:szCs w:val="15"/>
                                  <w:lang w:val="nn-NO"/>
                                </w:rPr>
                                <w:t xml:space="preserve">2 </w:t>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15"/>
                                  <w:szCs w:val="15"/>
                                  <w:lang w:val="nn-NO"/>
                                </w:rPr>
                                <w:tab/>
                              </w:r>
                              <w:r w:rsidRPr="00E70C52">
                                <w:rPr>
                                  <w:rFonts w:ascii="Calibri" w:hAnsi="Calibri" w:cs="Calibri"/>
                                  <w:sz w:val="23"/>
                                  <w:szCs w:val="23"/>
                                  <w:lang w:val="nn-NO"/>
                                </w:rPr>
                                <w:t xml:space="preserve">kr 200 x 100 </w:t>
                              </w:r>
                              <w:r w:rsidRPr="00E70C52">
                                <w:rPr>
                                  <w:rFonts w:ascii="Calibri" w:hAnsi="Calibri" w:cs="Calibri"/>
                                  <w:sz w:val="23"/>
                                  <w:szCs w:val="23"/>
                                  <w:lang w:val="nn-NO"/>
                                </w:rPr>
                                <w:tab/>
                                <w:t xml:space="preserve">= kr 20.000,- </w:t>
                              </w:r>
                            </w:p>
                            <w:p w:rsidR="00E70C52" w:rsidRPr="00E70C52" w:rsidRDefault="00E70C52" w:rsidP="00E70C52">
                              <w:pPr>
                                <w:overflowPunct/>
                                <w:textAlignment w:val="auto"/>
                                <w:rPr>
                                  <w:rFonts w:ascii="Calibri" w:hAnsi="Calibri" w:cs="Calibri"/>
                                  <w:sz w:val="15"/>
                                  <w:szCs w:val="15"/>
                                  <w:lang w:val="nb-NO"/>
                                </w:rPr>
                              </w:pPr>
                              <w:r w:rsidRPr="00E70C52">
                                <w:rPr>
                                  <w:rFonts w:ascii="Calibri" w:hAnsi="Calibri" w:cs="Calibri"/>
                                  <w:sz w:val="23"/>
                                  <w:szCs w:val="23"/>
                                  <w:lang w:val="nb-NO"/>
                                </w:rPr>
                                <w:t>Større enn 100 m</w:t>
                              </w:r>
                              <w:r w:rsidRPr="00E70C52">
                                <w:rPr>
                                  <w:rFonts w:ascii="Calibri" w:hAnsi="Calibri" w:cs="Calibri"/>
                                  <w:sz w:val="15"/>
                                  <w:szCs w:val="15"/>
                                  <w:lang w:val="nb-NO"/>
                                </w:rPr>
                                <w:t xml:space="preserve">2 </w:t>
                              </w:r>
                              <w:r w:rsidRPr="00E70C52">
                                <w:rPr>
                                  <w:rFonts w:ascii="Calibri" w:hAnsi="Calibri" w:cs="Calibri"/>
                                  <w:sz w:val="15"/>
                                  <w:szCs w:val="15"/>
                                  <w:lang w:val="nb-NO"/>
                                </w:rPr>
                                <w:tab/>
                              </w:r>
                              <w:r w:rsidRPr="00E70C52">
                                <w:rPr>
                                  <w:rFonts w:ascii="Calibri" w:hAnsi="Calibri" w:cs="Calibri"/>
                                  <w:sz w:val="15"/>
                                  <w:szCs w:val="15"/>
                                  <w:lang w:val="nb-NO"/>
                                </w:rPr>
                                <w:tab/>
                              </w:r>
                              <w:r w:rsidRPr="00E70C52">
                                <w:rPr>
                                  <w:rFonts w:ascii="Calibri" w:hAnsi="Calibri" w:cs="Calibri"/>
                                  <w:sz w:val="15"/>
                                  <w:szCs w:val="15"/>
                                  <w:lang w:val="nb-NO"/>
                                </w:rPr>
                                <w:tab/>
                              </w:r>
                              <w:r w:rsidRPr="00E70C52">
                                <w:rPr>
                                  <w:rFonts w:ascii="Calibri" w:hAnsi="Calibri" w:cs="Calibri"/>
                                  <w:sz w:val="15"/>
                                  <w:szCs w:val="15"/>
                                  <w:lang w:val="nb-NO"/>
                                </w:rPr>
                                <w:tab/>
                              </w:r>
                              <w:r w:rsidRPr="00E70C52">
                                <w:rPr>
                                  <w:rFonts w:ascii="Calibri" w:hAnsi="Calibri" w:cs="Calibri"/>
                                  <w:sz w:val="15"/>
                                  <w:szCs w:val="15"/>
                                  <w:lang w:val="nb-NO"/>
                                </w:rPr>
                                <w:tab/>
                              </w:r>
                              <w:r w:rsidRPr="00E70C52">
                                <w:rPr>
                                  <w:rFonts w:ascii="Calibri" w:hAnsi="Calibri" w:cs="Calibri"/>
                                  <w:sz w:val="23"/>
                                  <w:szCs w:val="23"/>
                                  <w:lang w:val="nb-NO"/>
                                </w:rPr>
                                <w:t>kr 200 pr. m</w:t>
                              </w:r>
                              <w:r w:rsidRPr="00E70C52">
                                <w:rPr>
                                  <w:rFonts w:ascii="Calibri" w:hAnsi="Calibri" w:cs="Calibri"/>
                                  <w:sz w:val="15"/>
                                  <w:szCs w:val="15"/>
                                  <w:lang w:val="nb-NO"/>
                                </w:rPr>
                                <w:t xml:space="preserve">2 </w:t>
                              </w:r>
                            </w:p>
                            <w:p w:rsidR="00E70C52" w:rsidRPr="00E70C52" w:rsidRDefault="00E70C52" w:rsidP="00E70C52">
                              <w:pPr>
                                <w:overflowPunct/>
                                <w:textAlignment w:val="auto"/>
                                <w:rPr>
                                  <w:rFonts w:ascii="Calibri" w:hAnsi="Calibri" w:cs="Calibri"/>
                                  <w:b/>
                                  <w:bCs/>
                                  <w:i/>
                                  <w:iCs/>
                                  <w:sz w:val="23"/>
                                  <w:szCs w:val="23"/>
                                  <w:lang w:val="nb-NO"/>
                                </w:rPr>
                              </w:pP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b/>
                                  <w:bCs/>
                                  <w:i/>
                                  <w:iCs/>
                                  <w:sz w:val="23"/>
                                  <w:szCs w:val="23"/>
                                  <w:lang w:val="nn-NO"/>
                                </w:rPr>
                                <w:t xml:space="preserve">Faktorar for ulike arealtypar på næringsbygg: </w:t>
                              </w: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 xml:space="preserve">Lager og garasjar utan vatn og avløp: </w:t>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t xml:space="preserve">Arealfaktor 0, </w:t>
                              </w:r>
                              <w:r w:rsidRPr="00E70C52">
                                <w:rPr>
                                  <w:rFonts w:ascii="Calibri" w:hAnsi="Calibri" w:cs="Calibri"/>
                                  <w:sz w:val="23"/>
                                  <w:szCs w:val="23"/>
                                  <w:lang w:val="nn-NO"/>
                                </w:rPr>
                                <w:tab/>
                                <w:t xml:space="preserve">ingen gebyr </w:t>
                              </w: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 xml:space="preserve">Produksjonslokale, kontor, forretningar, verkstader, Personalrom/velferdsrom, lager (m/vatn) og garasjar (m/vatn): </w:t>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t>Arealfaktor 1</w:t>
                              </w:r>
                            </w:p>
                            <w:p w:rsidR="00E70C52" w:rsidRPr="00E70C52" w:rsidRDefault="00E70C52" w:rsidP="00E70C52">
                              <w:pPr>
                                <w:overflowPunct/>
                                <w:textAlignment w:val="auto"/>
                                <w:rPr>
                                  <w:rFonts w:ascii="Calibri" w:hAnsi="Calibri" w:cs="Calibri"/>
                                  <w:sz w:val="23"/>
                                  <w:szCs w:val="23"/>
                                  <w:lang w:val="nn-NO"/>
                                </w:rPr>
                              </w:pPr>
                            </w:p>
                            <w:p w:rsidR="00E70C52" w:rsidRPr="00E70C52" w:rsidRDefault="00E70C52" w:rsidP="00E70C52">
                              <w:pPr>
                                <w:overflowPunct/>
                                <w:textAlignment w:val="auto"/>
                                <w:rPr>
                                  <w:rFonts w:ascii="Calibri" w:hAnsi="Calibri" w:cs="Calibri"/>
                                  <w:sz w:val="23"/>
                                  <w:szCs w:val="23"/>
                                  <w:lang w:val="nn-NO"/>
                                </w:rPr>
                              </w:pPr>
                              <w:r w:rsidRPr="00E70C52">
                                <w:rPr>
                                  <w:rFonts w:ascii="Calibri" w:hAnsi="Calibri" w:cs="Calibri"/>
                                  <w:sz w:val="23"/>
                                  <w:szCs w:val="23"/>
                                  <w:lang w:val="nn-NO"/>
                                </w:rPr>
                                <w:t xml:space="preserve">Minstegebyr: </w:t>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t>kr   20 000,-</w:t>
                              </w:r>
                            </w:p>
                            <w:p w:rsidR="00E70C52" w:rsidRPr="00E70C52" w:rsidRDefault="00E70C52" w:rsidP="00E70C52">
                              <w:pPr>
                                <w:overflowPunct/>
                                <w:textAlignment w:val="auto"/>
                                <w:rPr>
                                  <w:rFonts w:ascii="Calibri" w:hAnsi="Calibri"/>
                                  <w:sz w:val="23"/>
                                  <w:szCs w:val="23"/>
                                  <w:lang w:val="nn-NO"/>
                                </w:rPr>
                              </w:pPr>
                              <w:r w:rsidRPr="00E70C52">
                                <w:rPr>
                                  <w:rFonts w:ascii="Calibri" w:hAnsi="Calibri" w:cs="Calibri"/>
                                  <w:sz w:val="23"/>
                                  <w:szCs w:val="23"/>
                                  <w:lang w:val="nn-NO"/>
                                </w:rPr>
                                <w:t>Maksgebyr:</w:t>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r>
                              <w:r w:rsidRPr="00E70C52">
                                <w:rPr>
                                  <w:rFonts w:ascii="Calibri" w:hAnsi="Calibri" w:cs="Calibri"/>
                                  <w:sz w:val="23"/>
                                  <w:szCs w:val="23"/>
                                  <w:lang w:val="nn-NO"/>
                                </w:rPr>
                                <w:tab/>
                                <w:t>kr 100 000,-</w:t>
                              </w:r>
                            </w:p>
                            <w:p w:rsidR="00E70C52" w:rsidRPr="00E70C52" w:rsidRDefault="00E70C52" w:rsidP="00E70C52">
                              <w:pPr>
                                <w:overflowPunct/>
                                <w:textAlignment w:val="auto"/>
                                <w:rPr>
                                  <w:rFonts w:ascii="Calibri" w:hAnsi="Calibri"/>
                                  <w:sz w:val="23"/>
                                  <w:szCs w:val="23"/>
                                  <w:lang w:val="nn-NO"/>
                                </w:rPr>
                              </w:pPr>
                            </w:p>
                            <w:p w:rsidR="00E70C52" w:rsidRPr="00E70C52" w:rsidRDefault="00E70C52" w:rsidP="00E70C52">
                              <w:pPr>
                                <w:overflowPunct/>
                                <w:textAlignment w:val="auto"/>
                                <w:rPr>
                                  <w:rFonts w:ascii="Calibri" w:hAnsi="Calibri"/>
                                  <w:sz w:val="23"/>
                                  <w:szCs w:val="23"/>
                                  <w:lang w:val="nn-NO"/>
                                </w:rPr>
                              </w:pPr>
                              <w:r w:rsidRPr="00E70C52">
                                <w:rPr>
                                  <w:rFonts w:ascii="Calibri" w:hAnsi="Calibri"/>
                                  <w:sz w:val="23"/>
                                  <w:szCs w:val="23"/>
                                  <w:lang w:val="nn-NO"/>
                                </w:rPr>
                                <w:t xml:space="preserve">For bedrifter som brukar vatn i produksjonen og/ eller har avløpsvatn som avvik frå vanleg </w:t>
                              </w:r>
                            </w:p>
                            <w:p w:rsidR="00E70C52" w:rsidRPr="00E70C52" w:rsidRDefault="00E70C52" w:rsidP="00E70C52">
                              <w:pPr>
                                <w:overflowPunct/>
                                <w:textAlignment w:val="auto"/>
                                <w:rPr>
                                  <w:rFonts w:ascii="Calibri" w:hAnsi="Calibri"/>
                                  <w:sz w:val="23"/>
                                  <w:szCs w:val="23"/>
                                  <w:lang w:val="nn-NO"/>
                                </w:rPr>
                              </w:pPr>
                              <w:r w:rsidRPr="00E70C52">
                                <w:rPr>
                                  <w:rFonts w:ascii="Calibri" w:hAnsi="Calibri"/>
                                  <w:sz w:val="23"/>
                                  <w:szCs w:val="23"/>
                                  <w:lang w:val="nn-NO"/>
                                </w:rPr>
                                <w:t xml:space="preserve">kommunalt avløpsvatn, skal det fastsetjast særskilt tilkoplingsgebyr og opprettast avtale med </w:t>
                              </w:r>
                            </w:p>
                            <w:p w:rsidR="00E70C52" w:rsidRPr="00E70C52" w:rsidRDefault="00E70C52" w:rsidP="00E70C52">
                              <w:pPr>
                                <w:overflowPunct/>
                                <w:textAlignment w:val="auto"/>
                                <w:rPr>
                                  <w:rFonts w:ascii="Calibri" w:hAnsi="Calibri"/>
                                  <w:sz w:val="23"/>
                                  <w:szCs w:val="23"/>
                                  <w:lang w:val="nn-NO"/>
                                </w:rPr>
                              </w:pPr>
                              <w:r w:rsidRPr="00E70C52">
                                <w:rPr>
                                  <w:rFonts w:ascii="Calibri" w:hAnsi="Calibri"/>
                                  <w:sz w:val="23"/>
                                  <w:szCs w:val="23"/>
                                  <w:lang w:val="nn-NO"/>
                                </w:rPr>
                                <w:t xml:space="preserve">berekning av årsgebyr. </w:t>
                              </w:r>
                            </w:p>
                            <w:p w:rsidR="00E70C52" w:rsidRPr="00E70C52" w:rsidRDefault="00E70C52" w:rsidP="00E70C52">
                              <w:pPr>
                                <w:overflowPunct/>
                                <w:textAlignment w:val="auto"/>
                                <w:rPr>
                                  <w:rFonts w:ascii="Calibri" w:hAnsi="Calibri"/>
                                  <w:sz w:val="23"/>
                                  <w:szCs w:val="23"/>
                                  <w:lang w:val="nn-NO"/>
                                </w:rPr>
                              </w:pPr>
                            </w:p>
                            <w:p w:rsidR="00E70C52" w:rsidRPr="00E70C52" w:rsidRDefault="00E70C52" w:rsidP="00E70C52">
                              <w:pPr>
                                <w:overflowPunct/>
                                <w:textAlignment w:val="auto"/>
                                <w:rPr>
                                  <w:rFonts w:ascii="Calibri" w:hAnsi="Calibri"/>
                                  <w:sz w:val="23"/>
                                  <w:szCs w:val="23"/>
                                  <w:lang w:val="nn-NO"/>
                                </w:rPr>
                              </w:pPr>
                              <w:r w:rsidRPr="00E70C52">
                                <w:rPr>
                                  <w:rFonts w:ascii="Calibri" w:hAnsi="Calibri"/>
                                  <w:sz w:val="23"/>
                                  <w:szCs w:val="23"/>
                                  <w:lang w:val="nn-NO"/>
                                </w:rPr>
                                <w:t xml:space="preserve">Ved utbyggingar der det er bare eit tilkoplingspunkt på kommunalt nett, og utbyggar betalar anleggstilskot som dekker alle kostnadar kommunen har med tilkoplinga, kan det vurderast å ikkje ta tilkoplingsgebyr. </w:t>
                              </w:r>
                            </w:p>
                            <w:p w:rsidR="00E70C52" w:rsidRPr="00E70C52" w:rsidRDefault="00E70C52" w:rsidP="00E70C52">
                              <w:pPr>
                                <w:overflowPunct/>
                                <w:textAlignment w:val="auto"/>
                                <w:rPr>
                                  <w:rFonts w:ascii="Calibri" w:hAnsi="Calibri"/>
                                  <w:sz w:val="23"/>
                                  <w:szCs w:val="23"/>
                                  <w:lang w:val="nn-NO"/>
                                </w:rPr>
                              </w:pPr>
                            </w:p>
                            <w:p w:rsidR="00E70C52" w:rsidRPr="00E70C52" w:rsidRDefault="00E70C52" w:rsidP="00E70C52">
                              <w:pPr>
                                <w:overflowPunct/>
                                <w:textAlignment w:val="auto"/>
                                <w:rPr>
                                  <w:rFonts w:ascii="Calibri" w:hAnsi="Calibri" w:cs="Calibri"/>
                                  <w:b/>
                                  <w:bCs/>
                                  <w:sz w:val="23"/>
                                  <w:szCs w:val="23"/>
                                  <w:lang w:val="nn-NO"/>
                                </w:rPr>
                              </w:pPr>
                              <w:r w:rsidRPr="00E70C52">
                                <w:rPr>
                                  <w:rFonts w:ascii="Calibri" w:hAnsi="Calibri" w:cs="Calibri"/>
                                  <w:b/>
                                  <w:bCs/>
                                  <w:sz w:val="23"/>
                                  <w:szCs w:val="23"/>
                                  <w:lang w:val="nn-NO"/>
                                </w:rPr>
                                <w:t xml:space="preserve">Alle arealberekningar etter NS 3940, bruttoareal. </w:t>
                              </w:r>
                            </w:p>
                            <w:p w:rsidR="00E70C52" w:rsidRPr="00D00F43" w:rsidRDefault="00E70C52" w:rsidP="00E70C52">
                              <w:pPr>
                                <w:overflowPunct/>
                                <w:autoSpaceDE/>
                                <w:autoSpaceDN/>
                                <w:adjustRightInd/>
                                <w:textAlignment w:val="auto"/>
                                <w:rPr>
                                  <w:rFonts w:ascii="Calibri" w:hAnsi="Calibri"/>
                                  <w:sz w:val="22"/>
                                  <w:szCs w:val="22"/>
                                  <w:lang w:val="nn-NO"/>
                                </w:rPr>
                              </w:pPr>
                              <w:r w:rsidRPr="00D00F43">
                                <w:rPr>
                                  <w:rFonts w:ascii="Calibri" w:hAnsi="Calibri"/>
                                  <w:b/>
                                  <w:bCs/>
                                  <w:sz w:val="23"/>
                                  <w:szCs w:val="23"/>
                                  <w:lang w:val="nn-NO"/>
                                </w:rPr>
                                <w:t>Alle prisar er utan mva</w:t>
                              </w:r>
                              <w:r w:rsidR="00D00F43" w:rsidRPr="00D00F43">
                                <w:rPr>
                                  <w:rFonts w:ascii="Calibri" w:hAnsi="Calibri"/>
                                  <w:b/>
                                  <w:bCs/>
                                  <w:sz w:val="23"/>
                                  <w:szCs w:val="23"/>
                                  <w:lang w:val="nn-NO"/>
                                </w:rPr>
                                <w:t>.</w:t>
                              </w:r>
                            </w:p>
                            <w:p w:rsidR="00E70C52" w:rsidRPr="00E70C52" w:rsidRDefault="00DF3B9C" w:rsidP="00135545">
                              <w:pPr>
                                <w:overflowPunct/>
                                <w:autoSpaceDE/>
                                <w:autoSpaceDN/>
                                <w:adjustRightInd/>
                                <w:textAlignment w:val="auto"/>
                                <w:rPr>
                                  <w:rFonts w:ascii="Calibri" w:hAnsi="Calibri"/>
                                  <w:sz w:val="22"/>
                                  <w:szCs w:val="22"/>
                                  <w:lang w:val="nb-NO"/>
                                </w:rPr>
                              </w:pPr>
                            </w:p>
                          </w:sdtContent>
                        </w:sdt>
                      </w:sdtContent>
                    </w:sdt>
                  </w:sdtContent>
                </w:sdt>
                <w:p w:rsidR="00135545" w:rsidRDefault="00DF3B9C" w:rsidP="00135545">
                  <w:pPr>
                    <w:overflowPunct/>
                    <w:autoSpaceDE/>
                    <w:autoSpaceDN/>
                    <w:adjustRightInd/>
                    <w:textAlignment w:val="auto"/>
                    <w:rPr>
                      <w:rFonts w:ascii="Calibri" w:hAnsi="Calibri"/>
                      <w:b/>
                      <w:sz w:val="22"/>
                      <w:lang w:val="nn-NO"/>
                    </w:rPr>
                  </w:pPr>
                </w:p>
              </w:sdtContent>
            </w:sdt>
          </w:sdtContent>
        </w:sdt>
      </w:sdtContent>
    </w:sdt>
    <w:p w:rsidR="00182F24" w:rsidRPr="00DD16EC" w:rsidRDefault="00182F24" w:rsidP="00182F24">
      <w:pPr>
        <w:pStyle w:val="Overskrift2"/>
        <w:rPr>
          <w:rFonts w:asciiTheme="minorHAnsi" w:hAnsiTheme="minorHAnsi"/>
          <w:i w:val="0"/>
          <w:lang w:val="nn-NO"/>
        </w:rPr>
      </w:pPr>
      <w:bookmarkStart w:id="53" w:name="_Toc30762438"/>
      <w:r w:rsidRPr="00DD16EC">
        <w:rPr>
          <w:rFonts w:asciiTheme="minorHAnsi" w:hAnsiTheme="minorHAnsi"/>
          <w:i w:val="0"/>
          <w:lang w:val="nn-NO"/>
        </w:rPr>
        <w:t>Renovasjon</w:t>
      </w:r>
      <w:bookmarkEnd w:id="53"/>
    </w:p>
    <w:p w:rsidR="00182F24" w:rsidRPr="005603A9"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5603A9">
        <w:rPr>
          <w:rFonts w:asciiTheme="minorHAnsi" w:hAnsiTheme="minorHAnsi"/>
          <w:szCs w:val="24"/>
          <w:lang w:val="nn-NO"/>
        </w:rPr>
        <w:t xml:space="preserve">Heimel i lov av </w:t>
      </w:r>
      <w:smartTag w:uri="urn:schemas-microsoft-com:office:smarttags" w:element="date">
        <w:smartTagPr>
          <w:attr w:name="Year" w:val="1981"/>
          <w:attr w:name="Day" w:val="13"/>
          <w:attr w:name="Month" w:val="03"/>
          <w:attr w:name="ls" w:val="trans"/>
        </w:smartTagPr>
        <w:r w:rsidRPr="005603A9">
          <w:rPr>
            <w:rFonts w:asciiTheme="minorHAnsi" w:hAnsiTheme="minorHAnsi"/>
            <w:szCs w:val="24"/>
            <w:lang w:val="nn-NO"/>
          </w:rPr>
          <w:t>13.03.1981</w:t>
        </w:r>
      </w:smartTag>
      <w:r w:rsidRPr="005603A9">
        <w:rPr>
          <w:rFonts w:asciiTheme="minorHAnsi" w:hAnsiTheme="minorHAnsi"/>
          <w:szCs w:val="24"/>
          <w:lang w:val="nn-NO"/>
        </w:rPr>
        <w:t>, nr. 6 om vern mot forureining og om avfall (forureiningslova).</w:t>
      </w:r>
    </w:p>
    <w:p w:rsidR="00182F24" w:rsidRPr="00DD16EC" w:rsidRDefault="00182F24" w:rsidP="00182F24">
      <w:pPr>
        <w:rPr>
          <w:rFonts w:asciiTheme="minorHAnsi" w:hAnsiTheme="minorHAnsi"/>
          <w:sz w:val="24"/>
          <w:lang w:val="nn-NO"/>
        </w:rPr>
      </w:pPr>
    </w:p>
    <w:p w:rsidR="00182F24" w:rsidRDefault="00135545" w:rsidP="00182F24">
      <w:pPr>
        <w:rPr>
          <w:rFonts w:asciiTheme="minorHAnsi" w:hAnsiTheme="minorHAnsi"/>
          <w:b/>
          <w:sz w:val="24"/>
          <w:szCs w:val="24"/>
          <w:lang w:val="nn-NO"/>
        </w:rPr>
      </w:pPr>
      <w:r>
        <w:rPr>
          <w:rFonts w:asciiTheme="minorHAnsi" w:hAnsiTheme="minorHAnsi"/>
          <w:b/>
          <w:sz w:val="24"/>
          <w:szCs w:val="24"/>
          <w:lang w:val="nn-NO"/>
        </w:rPr>
        <w:t>K.sak 81/19</w:t>
      </w:r>
    </w:p>
    <w:p w:rsidR="00254696" w:rsidRDefault="00254696" w:rsidP="00182F24">
      <w:pPr>
        <w:rPr>
          <w:rFonts w:asciiTheme="minorHAnsi" w:hAnsiTheme="minorHAnsi"/>
          <w:b/>
          <w:sz w:val="24"/>
          <w:szCs w:val="24"/>
          <w:lang w:val="nn-NO"/>
        </w:rPr>
      </w:pPr>
    </w:p>
    <w:p w:rsidR="00135545" w:rsidRPr="00135545" w:rsidRDefault="00135545" w:rsidP="00135545">
      <w:pPr>
        <w:overflowPunct/>
        <w:textAlignment w:val="auto"/>
        <w:rPr>
          <w:rFonts w:ascii="Calibri" w:hAnsi="Calibri" w:cs="Calibri"/>
          <w:color w:val="000000"/>
          <w:sz w:val="23"/>
          <w:szCs w:val="23"/>
          <w:u w:val="single"/>
          <w:lang w:val="nn-NO"/>
        </w:rPr>
      </w:pPr>
      <w:r w:rsidRPr="00135545">
        <w:rPr>
          <w:rFonts w:ascii="Calibri" w:hAnsi="Calibri" w:cs="Calibri"/>
          <w:color w:val="000000"/>
          <w:sz w:val="23"/>
          <w:szCs w:val="23"/>
          <w:u w:val="single"/>
          <w:lang w:val="nn-NO"/>
        </w:rPr>
        <w:t xml:space="preserve">Bustadar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Renovasjon dunk (140 l) </w:t>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t xml:space="preserve">kr 2 579,-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Renovasjon dunk (140 l) m/ godkjent kompostering </w:t>
      </w:r>
      <w:r w:rsidRPr="00135545">
        <w:rPr>
          <w:rFonts w:ascii="Calibri" w:hAnsi="Calibri" w:cs="Calibri"/>
          <w:color w:val="000000"/>
          <w:sz w:val="23"/>
          <w:szCs w:val="23"/>
          <w:lang w:val="nn-NO"/>
        </w:rPr>
        <w:tab/>
        <w:t xml:space="preserve">kr 2 064,-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Renovasjon dunk stor (240 l) </w:t>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t xml:space="preserve">kr 3 869,-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Renovasjon dunk (240 l) m/ godkjent kompostering </w:t>
      </w:r>
      <w:r w:rsidRPr="00135545">
        <w:rPr>
          <w:rFonts w:ascii="Calibri" w:hAnsi="Calibri" w:cs="Calibri"/>
          <w:color w:val="000000"/>
          <w:sz w:val="23"/>
          <w:szCs w:val="23"/>
          <w:lang w:val="nn-NO"/>
        </w:rPr>
        <w:tab/>
        <w:t xml:space="preserve">kr 3 096,-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Lengre henteavstand (meir enn 5 meter) </w:t>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t xml:space="preserve">kr    250,-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Renovasjon konteinar </w:t>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t xml:space="preserve">kr 1 882,-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Renovasjon konteinar m/godkjent kompostering </w:t>
      </w:r>
      <w:r w:rsidRPr="00135545">
        <w:rPr>
          <w:rFonts w:ascii="Calibri" w:hAnsi="Calibri" w:cs="Calibri"/>
          <w:color w:val="000000"/>
          <w:sz w:val="23"/>
          <w:szCs w:val="23"/>
          <w:lang w:val="nn-NO"/>
        </w:rPr>
        <w:tab/>
        <w:t xml:space="preserve">kr 1 506,- </w:t>
      </w:r>
    </w:p>
    <w:p w:rsidR="00135545" w:rsidRPr="00135545" w:rsidRDefault="00135545" w:rsidP="00135545">
      <w:pPr>
        <w:overflowPunct/>
        <w:textAlignment w:val="auto"/>
        <w:rPr>
          <w:rFonts w:ascii="Calibri" w:hAnsi="Calibri" w:cs="Calibri"/>
          <w:color w:val="000000"/>
          <w:sz w:val="23"/>
          <w:szCs w:val="23"/>
          <w:lang w:val="nn-NO"/>
        </w:rPr>
      </w:pPr>
    </w:p>
    <w:p w:rsidR="00135545" w:rsidRPr="00135545" w:rsidRDefault="00135545" w:rsidP="00135545">
      <w:pPr>
        <w:overflowPunct/>
        <w:textAlignment w:val="auto"/>
        <w:rPr>
          <w:rFonts w:ascii="Calibri" w:hAnsi="Calibri" w:cs="Calibri"/>
          <w:color w:val="000000"/>
          <w:sz w:val="23"/>
          <w:szCs w:val="23"/>
          <w:u w:val="single"/>
          <w:lang w:val="nn-NO"/>
        </w:rPr>
      </w:pPr>
      <w:r w:rsidRPr="00135545">
        <w:rPr>
          <w:rFonts w:ascii="Calibri" w:hAnsi="Calibri" w:cs="Calibri"/>
          <w:color w:val="000000"/>
          <w:sz w:val="23"/>
          <w:szCs w:val="23"/>
          <w:u w:val="single"/>
          <w:lang w:val="nn-NO"/>
        </w:rPr>
        <w:t xml:space="preserve">Hytter og støler </w:t>
      </w:r>
    </w:p>
    <w:p w:rsidR="00135545" w:rsidRPr="00135545" w:rsidRDefault="00135545" w:rsidP="00135545">
      <w:pPr>
        <w:overflowPunct/>
        <w:textAlignment w:val="auto"/>
        <w:rPr>
          <w:rFonts w:ascii="Calibri" w:hAnsi="Calibri" w:cs="Calibri"/>
          <w:color w:val="000000"/>
          <w:sz w:val="23"/>
          <w:szCs w:val="23"/>
          <w:lang w:val="nn-NO"/>
        </w:rPr>
      </w:pPr>
      <w:r w:rsidRPr="00135545">
        <w:rPr>
          <w:rFonts w:ascii="Calibri" w:hAnsi="Calibri" w:cs="Calibri"/>
          <w:color w:val="000000"/>
          <w:sz w:val="23"/>
          <w:szCs w:val="23"/>
          <w:lang w:val="nn-NO"/>
        </w:rPr>
        <w:t xml:space="preserve">Renovasjon hytte/støl – (konteinar) </w:t>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r>
      <w:r w:rsidRPr="00135545">
        <w:rPr>
          <w:rFonts w:ascii="Calibri" w:hAnsi="Calibri" w:cs="Calibri"/>
          <w:color w:val="000000"/>
          <w:sz w:val="23"/>
          <w:szCs w:val="23"/>
          <w:lang w:val="nn-NO"/>
        </w:rPr>
        <w:tab/>
        <w:t xml:space="preserve">Kr 1 336,- </w:t>
      </w:r>
    </w:p>
    <w:p w:rsidR="00135545" w:rsidRPr="00135545" w:rsidRDefault="00135545" w:rsidP="00135545">
      <w:pPr>
        <w:overflowPunct/>
        <w:autoSpaceDE/>
        <w:autoSpaceDN/>
        <w:adjustRightInd/>
        <w:textAlignment w:val="auto"/>
        <w:rPr>
          <w:rFonts w:ascii="Calibri" w:hAnsi="Calibri"/>
          <w:sz w:val="23"/>
          <w:szCs w:val="23"/>
          <w:lang w:val="nn-NO"/>
        </w:rPr>
      </w:pPr>
    </w:p>
    <w:p w:rsidR="00135545" w:rsidRPr="00135545" w:rsidRDefault="00135545" w:rsidP="00135545">
      <w:pPr>
        <w:overflowPunct/>
        <w:autoSpaceDE/>
        <w:autoSpaceDN/>
        <w:adjustRightInd/>
        <w:textAlignment w:val="auto"/>
        <w:rPr>
          <w:rFonts w:ascii="Calibri" w:hAnsi="Calibri"/>
          <w:sz w:val="22"/>
          <w:szCs w:val="22"/>
          <w:lang w:val="nn-NO"/>
        </w:rPr>
      </w:pPr>
      <w:r w:rsidRPr="00135545">
        <w:rPr>
          <w:rFonts w:ascii="Calibri" w:hAnsi="Calibri"/>
          <w:sz w:val="23"/>
          <w:szCs w:val="23"/>
          <w:lang w:val="nn-NO"/>
        </w:rPr>
        <w:t>Alle prisar er utan MVA.</w:t>
      </w:r>
    </w:p>
    <w:p w:rsidR="00182F24" w:rsidRPr="006752BC" w:rsidRDefault="00182F24" w:rsidP="00182F24">
      <w:pPr>
        <w:pStyle w:val="Overskrift2"/>
        <w:rPr>
          <w:rFonts w:asciiTheme="minorHAnsi" w:hAnsiTheme="minorHAnsi"/>
          <w:i w:val="0"/>
          <w:lang w:val="nn-NO"/>
        </w:rPr>
      </w:pPr>
      <w:bookmarkStart w:id="54" w:name="_Toc30762439"/>
      <w:r w:rsidRPr="006752BC">
        <w:rPr>
          <w:rFonts w:asciiTheme="minorHAnsi" w:hAnsiTheme="minorHAnsi"/>
          <w:i w:val="0"/>
          <w:lang w:val="nn-NO"/>
        </w:rPr>
        <w:t>Gebyr for feiing og tilsyn</w:t>
      </w:r>
      <w:bookmarkEnd w:id="54"/>
    </w:p>
    <w:p w:rsidR="00182F24" w:rsidRPr="00A97B3E"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Pr>
          <w:rFonts w:asciiTheme="minorHAnsi" w:hAnsiTheme="minorHAnsi"/>
          <w:szCs w:val="24"/>
          <w:lang w:val="nn-NO"/>
        </w:rPr>
        <w:t>H</w:t>
      </w:r>
      <w:r w:rsidRPr="00A97B3E">
        <w:rPr>
          <w:rFonts w:asciiTheme="minorHAnsi" w:hAnsiTheme="minorHAnsi"/>
          <w:szCs w:val="24"/>
          <w:lang w:val="nn-NO"/>
        </w:rPr>
        <w:t>eimel i §28 i lov av 01.07.2002, lov om vern mot brann, eksplosjon og ulykker, (Brann- og eksplosjonslova) og §7.5 i Forskrift om brannførebyggande tiltak og tilsyn gjeldan</w:t>
      </w:r>
      <w:r w:rsidR="008776C7">
        <w:rPr>
          <w:rFonts w:asciiTheme="minorHAnsi" w:hAnsiTheme="minorHAnsi"/>
          <w:szCs w:val="24"/>
          <w:lang w:val="nn-NO"/>
        </w:rPr>
        <w:t>d</w:t>
      </w:r>
      <w:r w:rsidRPr="00A97B3E">
        <w:rPr>
          <w:rFonts w:asciiTheme="minorHAnsi" w:hAnsiTheme="minorHAnsi"/>
          <w:szCs w:val="24"/>
          <w:lang w:val="nn-NO"/>
        </w:rPr>
        <w:t>e frå 01.07.2002 og sist endra 01.10.2015</w:t>
      </w:r>
    </w:p>
    <w:p w:rsidR="00182F24" w:rsidRPr="005603A9"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3011A2" w:rsidRDefault="00135545" w:rsidP="003011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Pr>
          <w:rFonts w:asciiTheme="minorHAnsi" w:hAnsiTheme="minorHAnsi"/>
          <w:b/>
          <w:szCs w:val="24"/>
          <w:lang w:val="nb-NO"/>
        </w:rPr>
        <w:t>K.sak 82/19:</w:t>
      </w:r>
    </w:p>
    <w:p w:rsidR="00135545" w:rsidRDefault="00135545" w:rsidP="003011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sdt>
      <w:sdtPr>
        <w:rPr>
          <w:rFonts w:ascii="Calibri" w:hAnsi="Calibri"/>
          <w:sz w:val="22"/>
          <w:szCs w:val="22"/>
          <w:lang w:val="nb-NO"/>
        </w:rPr>
        <w:tag w:val="MU_Innstilling"/>
        <w:id w:val="-25017434"/>
        <w:placeholder>
          <w:docPart w:val="93B507E5ECB34C4B8200237A49E786D6"/>
        </w:placeholder>
      </w:sdtPr>
      <w:sdtContent>
        <w:p w:rsidR="00135545" w:rsidRPr="00135545" w:rsidRDefault="00135545" w:rsidP="00D00F43">
          <w:pPr>
            <w:overflowPunct/>
            <w:autoSpaceDE/>
            <w:autoSpaceDN/>
            <w:adjustRightInd/>
            <w:textAlignment w:val="auto"/>
            <w:rPr>
              <w:rFonts w:ascii="Calibri" w:hAnsi="Calibri" w:cs="Calibri"/>
              <w:sz w:val="23"/>
              <w:szCs w:val="23"/>
              <w:lang w:val="nn-NO"/>
            </w:rPr>
          </w:pPr>
        </w:p>
        <w:tbl>
          <w:tblPr>
            <w:tblW w:w="5174" w:type="dxa"/>
            <w:tblCellMar>
              <w:left w:w="0" w:type="dxa"/>
              <w:right w:w="0" w:type="dxa"/>
            </w:tblCellMar>
            <w:tblLook w:val="04A0" w:firstRow="1" w:lastRow="0" w:firstColumn="1" w:lastColumn="0" w:noHBand="0" w:noVBand="1"/>
          </w:tblPr>
          <w:tblGrid>
            <w:gridCol w:w="591"/>
            <w:gridCol w:w="3165"/>
            <w:gridCol w:w="1418"/>
          </w:tblGrid>
          <w:tr w:rsidR="00135545" w:rsidRPr="00135545" w:rsidTr="00700253">
            <w:trPr>
              <w:trHeight w:val="300"/>
            </w:trPr>
            <w:tc>
              <w:tcPr>
                <w:tcW w:w="591"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135545" w:rsidRPr="00135545" w:rsidRDefault="00135545" w:rsidP="00135545">
                <w:pPr>
                  <w:overflowPunct/>
                  <w:autoSpaceDE/>
                  <w:autoSpaceDN/>
                  <w:adjustRightInd/>
                  <w:textAlignment w:val="auto"/>
                  <w:rPr>
                    <w:rFonts w:ascii="Calibri" w:hAnsi="Calibri"/>
                    <w:b/>
                    <w:bCs/>
                    <w:color w:val="000000"/>
                    <w:sz w:val="22"/>
                    <w:szCs w:val="22"/>
                    <w:lang w:val="nn-NO"/>
                  </w:rPr>
                </w:pPr>
              </w:p>
            </w:tc>
            <w:tc>
              <w:tcPr>
                <w:tcW w:w="3165"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b/>
                    <w:bCs/>
                    <w:color w:val="000000"/>
                    <w:sz w:val="22"/>
                    <w:szCs w:val="22"/>
                    <w:lang w:val="nb-NO"/>
                  </w:rPr>
                </w:pPr>
                <w:r w:rsidRPr="00135545">
                  <w:rPr>
                    <w:rFonts w:ascii="Calibri" w:hAnsi="Calibri"/>
                    <w:b/>
                    <w:bCs/>
                    <w:color w:val="000000"/>
                    <w:sz w:val="22"/>
                    <w:szCs w:val="22"/>
                    <w:lang w:val="nb-NO"/>
                  </w:rPr>
                  <w:t>Type gebyr</w:t>
                </w:r>
              </w:p>
            </w:tc>
            <w:tc>
              <w:tcPr>
                <w:tcW w:w="14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b/>
                    <w:bCs/>
                    <w:color w:val="000000"/>
                    <w:sz w:val="22"/>
                    <w:szCs w:val="22"/>
                    <w:lang w:val="nb-NO"/>
                  </w:rPr>
                </w:pPr>
                <w:r w:rsidRPr="00135545">
                  <w:rPr>
                    <w:rFonts w:ascii="Calibri" w:hAnsi="Calibri"/>
                    <w:b/>
                    <w:bCs/>
                    <w:color w:val="000000"/>
                    <w:sz w:val="22"/>
                    <w:szCs w:val="22"/>
                    <w:lang w:val="nb-NO"/>
                  </w:rPr>
                  <w:t>Gebyr 2020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4.28</w:t>
                </w:r>
              </w:p>
            </w:tc>
            <w:tc>
              <w:tcPr>
                <w:tcW w:w="31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Branntilsyn - tilsyn bolig</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1 220,00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4.29</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Feiing bolig (pipe 1)</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450,00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4.30</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n-NO"/>
                  </w:rPr>
                </w:pPr>
                <w:r w:rsidRPr="00135545">
                  <w:rPr>
                    <w:rFonts w:ascii="Calibri" w:hAnsi="Calibri"/>
                    <w:color w:val="000000"/>
                    <w:sz w:val="22"/>
                    <w:szCs w:val="22"/>
                    <w:lang w:val="nn-NO"/>
                  </w:rPr>
                  <w:t>Pipe nr. 2 på same hus</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225,00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 </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Ikke avlyst tilsyn/1</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316,00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 </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Ikke avlyst tilsyn/2</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1220,00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4.28</w:t>
                </w:r>
              </w:p>
            </w:tc>
            <w:tc>
              <w:tcPr>
                <w:tcW w:w="31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Branntilsyn - tilsyn fritidsbolig</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1 400,00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4.29</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Feiing fritidsbolig</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650,00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4.30</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Pipe nr. 2 på same fritidsbolig</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325,00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 </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Ikke avlyst tilsyn/1</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316,00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 </w:t>
                </w:r>
              </w:p>
            </w:tc>
            <w:tc>
              <w:tcPr>
                <w:tcW w:w="31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Ikke avlyst tilsyn/2</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1400,00</w:t>
                </w:r>
              </w:p>
            </w:tc>
          </w:tr>
          <w:tr w:rsidR="00135545" w:rsidRPr="00135545" w:rsidTr="00700253">
            <w:trPr>
              <w:trHeight w:val="300"/>
            </w:trPr>
            <w:tc>
              <w:tcPr>
                <w:tcW w:w="5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4.31</w:t>
                </w:r>
              </w:p>
            </w:tc>
            <w:tc>
              <w:tcPr>
                <w:tcW w:w="31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5545" w:rsidRPr="00135545" w:rsidRDefault="00135545" w:rsidP="00135545">
                <w:pPr>
                  <w:overflowPunct/>
                  <w:autoSpaceDE/>
                  <w:autoSpaceDN/>
                  <w:adjustRightInd/>
                  <w:textAlignment w:val="auto"/>
                  <w:rPr>
                    <w:rFonts w:ascii="Calibri" w:hAnsi="Calibri"/>
                    <w:color w:val="000000"/>
                    <w:sz w:val="22"/>
                    <w:szCs w:val="22"/>
                    <w:lang w:val="nb-NO"/>
                  </w:rPr>
                </w:pPr>
                <w:r w:rsidRPr="00135545">
                  <w:rPr>
                    <w:rFonts w:ascii="Calibri" w:hAnsi="Calibri"/>
                    <w:color w:val="000000"/>
                    <w:sz w:val="22"/>
                    <w:szCs w:val="22"/>
                    <w:lang w:val="nb-NO"/>
                  </w:rPr>
                  <w:t>Timesats - pr. påbegynt time</w:t>
                </w:r>
              </w:p>
            </w:tc>
            <w:tc>
              <w:tcPr>
                <w:tcW w:w="141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135545" w:rsidRPr="00135545" w:rsidRDefault="00135545" w:rsidP="00135545">
                <w:pPr>
                  <w:overflowPunct/>
                  <w:autoSpaceDE/>
                  <w:autoSpaceDN/>
                  <w:adjustRightInd/>
                  <w:jc w:val="center"/>
                  <w:textAlignment w:val="auto"/>
                  <w:rPr>
                    <w:rFonts w:ascii="Calibri" w:hAnsi="Calibri"/>
                    <w:color w:val="000000"/>
                    <w:sz w:val="22"/>
                    <w:szCs w:val="22"/>
                    <w:lang w:val="nb-NO"/>
                  </w:rPr>
                </w:pPr>
                <w:r w:rsidRPr="00135545">
                  <w:rPr>
                    <w:rFonts w:ascii="Calibri" w:hAnsi="Calibri"/>
                    <w:color w:val="000000"/>
                    <w:sz w:val="22"/>
                    <w:szCs w:val="22"/>
                    <w:lang w:val="nb-NO"/>
                  </w:rPr>
                  <w:t>667,00</w:t>
                </w:r>
              </w:p>
            </w:tc>
          </w:tr>
        </w:tbl>
        <w:p w:rsidR="00135545" w:rsidRPr="00135545" w:rsidRDefault="00135545" w:rsidP="00135545">
          <w:pPr>
            <w:overflowPunct/>
            <w:autoSpaceDE/>
            <w:autoSpaceDN/>
            <w:adjustRightInd/>
            <w:textAlignment w:val="auto"/>
            <w:rPr>
              <w:rFonts w:ascii="Calibri" w:hAnsi="Calibri" w:cs="Arial"/>
              <w:sz w:val="22"/>
              <w:szCs w:val="22"/>
              <w:lang w:val="nb-NO"/>
            </w:rPr>
          </w:pPr>
        </w:p>
        <w:p w:rsidR="00135545" w:rsidRPr="00135545" w:rsidRDefault="00135545" w:rsidP="00135545">
          <w:pPr>
            <w:overflowPunct/>
            <w:autoSpaceDE/>
            <w:autoSpaceDN/>
            <w:adjustRightInd/>
            <w:textAlignment w:val="auto"/>
            <w:rPr>
              <w:rFonts w:ascii="Calibri" w:hAnsi="Calibri"/>
              <w:sz w:val="22"/>
              <w:szCs w:val="22"/>
              <w:lang w:val="nn-NO"/>
            </w:rPr>
          </w:pPr>
          <w:r w:rsidRPr="00135545">
            <w:rPr>
              <w:rFonts w:ascii="Calibri" w:hAnsi="Calibri" w:cs="Arial"/>
              <w:sz w:val="22"/>
              <w:szCs w:val="22"/>
              <w:lang w:val="nn-NO"/>
            </w:rPr>
            <w:t>Alle prisar er utan mva.</w:t>
          </w:r>
        </w:p>
        <w:p w:rsidR="00135545" w:rsidRPr="00135545" w:rsidRDefault="00DF3B9C" w:rsidP="00135545">
          <w:pPr>
            <w:overflowPunct/>
            <w:autoSpaceDE/>
            <w:autoSpaceDN/>
            <w:adjustRightInd/>
            <w:textAlignment w:val="auto"/>
            <w:rPr>
              <w:rFonts w:ascii="Calibri" w:hAnsi="Calibri"/>
              <w:sz w:val="22"/>
              <w:szCs w:val="22"/>
              <w:lang w:val="nb-NO"/>
            </w:rPr>
          </w:pPr>
        </w:p>
      </w:sdtContent>
    </w:sdt>
    <w:p w:rsidR="00182F24" w:rsidRPr="00700253" w:rsidRDefault="00135545" w:rsidP="00182F24">
      <w:pPr>
        <w:pStyle w:val="Overskrift2"/>
        <w:rPr>
          <w:rFonts w:asciiTheme="minorHAnsi" w:hAnsiTheme="minorHAnsi"/>
          <w:i w:val="0"/>
        </w:rPr>
      </w:pPr>
      <w:bookmarkStart w:id="55" w:name="_Toc30762440"/>
      <w:r w:rsidRPr="00700253">
        <w:rPr>
          <w:rFonts w:asciiTheme="minorHAnsi" w:hAnsiTheme="minorHAnsi"/>
          <w:i w:val="0"/>
        </w:rPr>
        <w:t>G</w:t>
      </w:r>
      <w:r w:rsidR="00182F24" w:rsidRPr="00700253">
        <w:rPr>
          <w:rFonts w:asciiTheme="minorHAnsi" w:hAnsiTheme="minorHAnsi"/>
          <w:i w:val="0"/>
        </w:rPr>
        <w:t>ebyr Slam</w:t>
      </w:r>
      <w:bookmarkEnd w:id="55"/>
    </w:p>
    <w:p w:rsidR="001E6F3B" w:rsidRPr="00700253" w:rsidRDefault="001E6F3B" w:rsidP="001E6F3B">
      <w:pPr>
        <w:overflowPunct/>
        <w:adjustRightInd/>
        <w:textAlignment w:val="auto"/>
        <w:rPr>
          <w:rFonts w:ascii="Calibri" w:eastAsiaTheme="minorHAnsi" w:hAnsi="Calibri"/>
          <w:sz w:val="23"/>
          <w:szCs w:val="23"/>
          <w:lang w:val="nb-NO" w:eastAsia="nn-NO"/>
        </w:rPr>
      </w:pPr>
      <w:r w:rsidRPr="00700253">
        <w:rPr>
          <w:rFonts w:asciiTheme="minorHAnsi" w:hAnsiTheme="minorHAnsi"/>
          <w:sz w:val="24"/>
          <w:szCs w:val="24"/>
          <w:lang w:val="nb-NO"/>
        </w:rPr>
        <w:t>H</w:t>
      </w:r>
      <w:r w:rsidRPr="00700253">
        <w:rPr>
          <w:rFonts w:ascii="Calibri" w:eastAsiaTheme="minorHAnsi" w:hAnsi="Calibri"/>
          <w:color w:val="000000"/>
          <w:sz w:val="24"/>
          <w:szCs w:val="24"/>
          <w:lang w:val="nb-NO" w:eastAsia="nn-NO"/>
        </w:rPr>
        <w:t>eimel i forskrift om tømming av avløpsanlegg inkludert tette tankar og bestemmingar om betaling av gebyr</w:t>
      </w:r>
      <w:r w:rsidR="009E2E49" w:rsidRPr="00700253">
        <w:rPr>
          <w:rFonts w:ascii="Calibri" w:eastAsiaTheme="minorHAnsi" w:hAnsi="Calibri"/>
          <w:color w:val="000000"/>
          <w:sz w:val="24"/>
          <w:szCs w:val="24"/>
          <w:lang w:val="nb-NO" w:eastAsia="nn-NO"/>
        </w:rPr>
        <w:t>, fastsett av Ål kommunestyre 21. august 2019 (K-sak 8/19</w:t>
      </w:r>
      <w:r w:rsidRPr="00700253">
        <w:rPr>
          <w:rFonts w:ascii="Calibri" w:eastAsiaTheme="minorHAnsi" w:hAnsi="Calibri"/>
          <w:color w:val="000000"/>
          <w:sz w:val="24"/>
          <w:szCs w:val="24"/>
          <w:lang w:val="nb-NO" w:eastAsia="nn-NO"/>
        </w:rPr>
        <w:t>) med heimel i lov 13. mars 1981 nr. 6 om vern mot forurensninger og om avfall (forurensningsloven) § 26, § 34, § 37, § 79, § 83 og § 85, vedtek Ål  kommunestyre fylgjande gebyr og gebyrsatsar for 2019:</w:t>
      </w:r>
    </w:p>
    <w:p w:rsidR="001E6F3B" w:rsidRPr="00700253" w:rsidRDefault="001E6F3B"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182F24" w:rsidRDefault="008776C7"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135545">
        <w:rPr>
          <w:rFonts w:asciiTheme="minorHAnsi" w:hAnsiTheme="minorHAnsi"/>
          <w:b/>
          <w:szCs w:val="24"/>
          <w:lang w:val="nn-NO"/>
        </w:rPr>
        <w:t xml:space="preserve">K.sak </w:t>
      </w:r>
      <w:r w:rsidR="009E2E49" w:rsidRPr="00135545">
        <w:rPr>
          <w:rFonts w:asciiTheme="minorHAnsi" w:hAnsiTheme="minorHAnsi"/>
          <w:b/>
          <w:szCs w:val="24"/>
          <w:lang w:val="nn-NO"/>
        </w:rPr>
        <w:t>8</w:t>
      </w:r>
      <w:r w:rsidR="00135545">
        <w:rPr>
          <w:rFonts w:asciiTheme="minorHAnsi" w:hAnsiTheme="minorHAnsi"/>
          <w:b/>
          <w:szCs w:val="24"/>
          <w:lang w:val="nn-NO"/>
        </w:rPr>
        <w:t>0</w:t>
      </w:r>
      <w:r w:rsidR="001E6F3B" w:rsidRPr="00135545">
        <w:rPr>
          <w:rFonts w:asciiTheme="minorHAnsi" w:hAnsiTheme="minorHAnsi"/>
          <w:b/>
          <w:szCs w:val="24"/>
          <w:lang w:val="nn-NO"/>
        </w:rPr>
        <w:t>/1</w:t>
      </w:r>
      <w:r w:rsidR="009E2E49" w:rsidRPr="00135545">
        <w:rPr>
          <w:rFonts w:asciiTheme="minorHAnsi" w:hAnsiTheme="minorHAnsi"/>
          <w:b/>
          <w:szCs w:val="24"/>
          <w:lang w:val="nn-NO"/>
        </w:rPr>
        <w:t>9</w:t>
      </w:r>
    </w:p>
    <w:p w:rsidR="00135545" w:rsidRDefault="00135545"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tbl>
      <w:tblPr>
        <w:tblStyle w:val="Tabellrutenett1"/>
        <w:tblW w:w="0" w:type="auto"/>
        <w:tblLook w:val="04A0" w:firstRow="1" w:lastRow="0" w:firstColumn="1" w:lastColumn="0" w:noHBand="0" w:noVBand="1"/>
      </w:tblPr>
      <w:tblGrid>
        <w:gridCol w:w="4550"/>
        <w:gridCol w:w="4512"/>
      </w:tblGrid>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b/>
                <w:bCs/>
                <w:lang w:val="nb-NO"/>
              </w:rPr>
              <w:t>Pris - eller gebyr-tekst</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b/>
                <w:bCs/>
                <w:lang w:val="nb-NO"/>
              </w:rPr>
              <w:t>Pris ekskl. mva.*)</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Fastledd slamanlegg (årleg)</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100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Kr/pr. m</w:t>
            </w:r>
            <w:r w:rsidRPr="00135545">
              <w:rPr>
                <w:rFonts w:ascii="Calibri" w:hAnsi="Calibri"/>
                <w:sz w:val="14"/>
                <w:szCs w:val="14"/>
                <w:lang w:val="nb-NO"/>
              </w:rPr>
              <w:t xml:space="preserve">3 </w:t>
            </w:r>
            <w:r w:rsidRPr="00135545">
              <w:rPr>
                <w:rFonts w:ascii="Calibri" w:hAnsi="Calibri"/>
                <w:lang w:val="nb-NO"/>
              </w:rPr>
              <w:t>for slamavskillere/tette tanker/store anlegg o.l</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270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Fastledd minirenseanlegg (årleg)</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200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Kr/pr. m</w:t>
            </w:r>
            <w:r w:rsidRPr="00135545">
              <w:rPr>
                <w:rFonts w:ascii="Calibri" w:hAnsi="Calibri"/>
                <w:sz w:val="14"/>
                <w:szCs w:val="14"/>
                <w:lang w:val="nb-NO"/>
              </w:rPr>
              <w:t xml:space="preserve">3 </w:t>
            </w:r>
            <w:r w:rsidRPr="00135545">
              <w:rPr>
                <w:rFonts w:ascii="Calibri" w:hAnsi="Calibri"/>
                <w:lang w:val="nb-NO"/>
              </w:rPr>
              <w:t>for minirenseanlegg</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270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lang w:val="nb-NO"/>
              </w:rPr>
            </w:pPr>
            <w:r w:rsidRPr="00135545">
              <w:rPr>
                <w:rFonts w:ascii="Calibri" w:hAnsi="Calibri"/>
                <w:lang w:val="nb-NO"/>
              </w:rPr>
              <w:t>Oppmøtegebyr minirenseanlegg</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sz w:val="23"/>
                <w:szCs w:val="23"/>
                <w:lang w:val="nb-NO"/>
              </w:rPr>
              <w:t>620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Fastledd store anlegg (årleg)</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sz w:val="23"/>
                <w:szCs w:val="23"/>
                <w:lang w:val="nb-NO"/>
              </w:rPr>
              <w:t>600</w:t>
            </w:r>
          </w:p>
        </w:tc>
      </w:tr>
      <w:tr w:rsidR="00135545" w:rsidRPr="00135545" w:rsidTr="00700253">
        <w:tc>
          <w:tcPr>
            <w:tcW w:w="4605" w:type="dxa"/>
          </w:tcPr>
          <w:p w:rsidR="00135545" w:rsidRPr="00135545" w:rsidRDefault="00135545" w:rsidP="00135545">
            <w:pPr>
              <w:overflowPunct/>
              <w:textAlignment w:val="auto"/>
              <w:rPr>
                <w:rFonts w:ascii="Calibri" w:hAnsi="Calibri" w:cs="Calibri"/>
                <w:color w:val="000000"/>
                <w:sz w:val="14"/>
                <w:szCs w:val="14"/>
                <w:lang w:val="nb-NO"/>
              </w:rPr>
            </w:pPr>
            <w:r w:rsidRPr="00135545">
              <w:rPr>
                <w:rFonts w:ascii="Calibri" w:hAnsi="Calibri" w:cs="Calibri"/>
                <w:color w:val="000000"/>
                <w:lang w:val="nb-NO"/>
              </w:rPr>
              <w:t>Rensegebyr ved tette tanker/ekstra- og nødtømminger - pris pr. m</w:t>
            </w:r>
            <w:r w:rsidRPr="00135545">
              <w:rPr>
                <w:rFonts w:ascii="Calibri" w:hAnsi="Calibri" w:cs="Calibri"/>
                <w:color w:val="000000"/>
                <w:sz w:val="14"/>
                <w:szCs w:val="14"/>
                <w:lang w:val="nb-NO"/>
              </w:rPr>
              <w:t xml:space="preserve">3 </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200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Traktor- /spesialbiltømming/liten bil</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700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Oppmøtegebyr ved ekstratømminger</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1460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Oppmøtegebyr ved naudtømminger</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3660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Pr. m</w:t>
            </w:r>
            <w:r w:rsidRPr="00135545">
              <w:rPr>
                <w:rFonts w:ascii="Calibri" w:hAnsi="Calibri"/>
                <w:sz w:val="14"/>
                <w:szCs w:val="14"/>
                <w:lang w:val="nb-NO"/>
              </w:rPr>
              <w:t xml:space="preserve">3 </w:t>
            </w:r>
            <w:r w:rsidRPr="00135545">
              <w:rPr>
                <w:rFonts w:ascii="Calibri" w:hAnsi="Calibri"/>
                <w:lang w:val="nb-NO"/>
              </w:rPr>
              <w:t>ved ekstra- og naudtømminger</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660</w:t>
            </w:r>
          </w:p>
        </w:tc>
      </w:tr>
      <w:tr w:rsidR="00135545" w:rsidRPr="00135545" w:rsidTr="00700253">
        <w:tc>
          <w:tcPr>
            <w:tcW w:w="4605"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Ikkje utført ekstra- naudtømming</w:t>
            </w:r>
          </w:p>
        </w:tc>
        <w:tc>
          <w:tcPr>
            <w:tcW w:w="4606" w:type="dxa"/>
          </w:tcPr>
          <w:p w:rsidR="00135545" w:rsidRPr="00135545" w:rsidRDefault="00135545" w:rsidP="00135545">
            <w:pPr>
              <w:overflowPunct/>
              <w:autoSpaceDE/>
              <w:autoSpaceDN/>
              <w:adjustRightInd/>
              <w:textAlignment w:val="auto"/>
              <w:rPr>
                <w:rFonts w:ascii="Calibri" w:hAnsi="Calibri"/>
                <w:sz w:val="23"/>
                <w:szCs w:val="23"/>
                <w:lang w:val="nb-NO"/>
              </w:rPr>
            </w:pPr>
            <w:r w:rsidRPr="00135545">
              <w:rPr>
                <w:rFonts w:ascii="Calibri" w:hAnsi="Calibri"/>
                <w:lang w:val="nb-NO"/>
              </w:rPr>
              <w:t>520</w:t>
            </w:r>
          </w:p>
        </w:tc>
      </w:tr>
    </w:tbl>
    <w:p w:rsidR="00135545" w:rsidRPr="00135545" w:rsidRDefault="00135545" w:rsidP="00135545">
      <w:pPr>
        <w:overflowPunct/>
        <w:autoSpaceDE/>
        <w:autoSpaceDN/>
        <w:adjustRightInd/>
        <w:textAlignment w:val="auto"/>
        <w:rPr>
          <w:rFonts w:ascii="Calibri" w:hAnsi="Calibri"/>
          <w:sz w:val="22"/>
          <w:szCs w:val="22"/>
          <w:lang w:val="nb-NO"/>
        </w:rPr>
      </w:pPr>
    </w:p>
    <w:p w:rsidR="00135545" w:rsidRPr="00135545" w:rsidRDefault="00135545"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4"/>
          <w:lang w:val="nn-NO"/>
        </w:rPr>
      </w:pPr>
    </w:p>
    <w:p w:rsidR="00963DD8" w:rsidRPr="00A937BF" w:rsidRDefault="00963DD8" w:rsidP="00963DD8">
      <w:pPr>
        <w:overflowPunct/>
        <w:autoSpaceDE/>
        <w:autoSpaceDN/>
        <w:adjustRightInd/>
        <w:textAlignment w:val="auto"/>
        <w:rPr>
          <w:rFonts w:ascii="Calibri" w:hAnsi="Calibri"/>
          <w:b/>
          <w:sz w:val="22"/>
          <w:szCs w:val="22"/>
          <w:lang w:val="nn-NO"/>
        </w:rPr>
      </w:pPr>
      <w:r w:rsidRPr="00A937BF">
        <w:rPr>
          <w:rFonts w:ascii="Calibri" w:hAnsi="Calibri"/>
          <w:b/>
          <w:sz w:val="23"/>
          <w:szCs w:val="23"/>
          <w:lang w:val="nn-NO"/>
        </w:rPr>
        <w:t>Alle prisar er utan mva.</w:t>
      </w:r>
    </w:p>
    <w:p w:rsidR="00F37021" w:rsidRDefault="00F37021" w:rsidP="00F37021">
      <w:pPr>
        <w:rPr>
          <w:lang w:val="nn-NO"/>
        </w:rPr>
      </w:pPr>
    </w:p>
    <w:p w:rsidR="00F37021" w:rsidRDefault="00F37021" w:rsidP="00F37021">
      <w:pPr>
        <w:rPr>
          <w:lang w:val="nn-NO"/>
        </w:rPr>
      </w:pPr>
    </w:p>
    <w:p w:rsidR="00F37021" w:rsidRPr="00F37021" w:rsidRDefault="00F37021" w:rsidP="00F37021">
      <w:pPr>
        <w:rPr>
          <w:lang w:val="nn-NO"/>
        </w:rPr>
      </w:pPr>
    </w:p>
    <w:p w:rsidR="00182F24" w:rsidRPr="00807923" w:rsidRDefault="00820E8E" w:rsidP="00807923">
      <w:pPr>
        <w:pStyle w:val="Overskrift1"/>
        <w:rPr>
          <w:rFonts w:asciiTheme="minorHAnsi" w:hAnsiTheme="minorHAnsi"/>
          <w:color w:val="C00000"/>
          <w:lang w:val="nn-NO"/>
        </w:rPr>
      </w:pPr>
      <w:bookmarkStart w:id="56" w:name="_Toc30762441"/>
      <w:r>
        <w:rPr>
          <w:rFonts w:asciiTheme="minorHAnsi" w:hAnsiTheme="minorHAnsi"/>
          <w:color w:val="C00000"/>
          <w:lang w:val="nn-NO"/>
        </w:rPr>
        <w:t>Avd. veg- og park</w:t>
      </w:r>
      <w:bookmarkEnd w:id="56"/>
    </w:p>
    <w:p w:rsidR="00182F24" w:rsidRPr="00DA343D" w:rsidRDefault="00182F24" w:rsidP="00182F24">
      <w:pPr>
        <w:pStyle w:val="Overskrift2"/>
        <w:rPr>
          <w:rFonts w:asciiTheme="minorHAnsi" w:hAnsiTheme="minorHAnsi"/>
          <w:i w:val="0"/>
          <w:lang w:val="nn-NO"/>
        </w:rPr>
      </w:pPr>
      <w:bookmarkStart w:id="57" w:name="_Toc30762442"/>
      <w:r w:rsidRPr="00DA343D">
        <w:rPr>
          <w:rFonts w:asciiTheme="minorHAnsi" w:hAnsiTheme="minorHAnsi"/>
          <w:i w:val="0"/>
          <w:lang w:val="nn-NO"/>
        </w:rPr>
        <w:t>Pris for kommunal brøyting m.v. av private områder</w:t>
      </w:r>
      <w:bookmarkEnd w:id="57"/>
    </w:p>
    <w:p w:rsidR="00182F24" w:rsidRPr="00DA343D"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182F24" w:rsidRPr="00DA343D"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r w:rsidRPr="00DA343D">
        <w:rPr>
          <w:rFonts w:asciiTheme="minorHAnsi" w:hAnsiTheme="minorHAnsi"/>
          <w:b/>
          <w:szCs w:val="24"/>
          <w:lang w:val="nn-NO"/>
        </w:rPr>
        <w:t>K.sak 74/17</w:t>
      </w:r>
    </w:p>
    <w:p w:rsidR="00182F24" w:rsidRPr="00DA343D"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n-NO"/>
        </w:rPr>
      </w:pPr>
    </w:p>
    <w:p w:rsidR="00182F24" w:rsidRPr="00DA343D" w:rsidRDefault="00182F24" w:rsidP="00182F24">
      <w:pPr>
        <w:rPr>
          <w:rFonts w:asciiTheme="minorHAnsi" w:hAnsiTheme="minorHAnsi"/>
          <w:sz w:val="24"/>
          <w:szCs w:val="24"/>
          <w:lang w:val="nn-NO" w:eastAsia="nn-NO"/>
        </w:rPr>
      </w:pPr>
      <w:r w:rsidRPr="00DA343D">
        <w:rPr>
          <w:rFonts w:asciiTheme="minorHAnsi" w:hAnsiTheme="minorHAnsi"/>
          <w:sz w:val="24"/>
          <w:szCs w:val="24"/>
          <w:lang w:val="nn-NO" w:eastAsia="nn-NO"/>
        </w:rPr>
        <w:t xml:space="preserve">Snørydding utan bortkøyring/lemping: </w:t>
      </w:r>
      <w:r w:rsidRPr="00DA343D">
        <w:rPr>
          <w:rFonts w:asciiTheme="minorHAnsi" w:hAnsiTheme="minorHAnsi"/>
          <w:sz w:val="24"/>
          <w:szCs w:val="24"/>
          <w:lang w:val="nn-NO" w:eastAsia="nn-NO"/>
        </w:rPr>
        <w:tab/>
      </w:r>
      <w:r w:rsidRPr="00DA343D">
        <w:rPr>
          <w:rFonts w:asciiTheme="minorHAnsi" w:hAnsiTheme="minorHAnsi"/>
          <w:sz w:val="24"/>
          <w:szCs w:val="24"/>
          <w:lang w:val="nn-NO" w:eastAsia="nn-NO"/>
        </w:rPr>
        <w:tab/>
        <w:t xml:space="preserve">kr 10,50 pr m2 </w:t>
      </w:r>
    </w:p>
    <w:p w:rsidR="00182F24" w:rsidRPr="00DA343D" w:rsidRDefault="00182F24" w:rsidP="00182F24">
      <w:pPr>
        <w:rPr>
          <w:rFonts w:asciiTheme="minorHAnsi" w:hAnsiTheme="minorHAnsi"/>
          <w:sz w:val="24"/>
          <w:szCs w:val="24"/>
          <w:lang w:val="nn-NO" w:eastAsia="nn-NO"/>
        </w:rPr>
      </w:pPr>
      <w:r w:rsidRPr="00DA343D">
        <w:rPr>
          <w:rFonts w:asciiTheme="minorHAnsi" w:hAnsiTheme="minorHAnsi"/>
          <w:sz w:val="24"/>
          <w:szCs w:val="24"/>
          <w:lang w:val="nn-NO" w:eastAsia="nn-NO"/>
        </w:rPr>
        <w:t xml:space="preserve">Snørydding med opplasting og bortkøyring </w:t>
      </w:r>
      <w:r w:rsidRPr="00DA343D">
        <w:rPr>
          <w:rFonts w:asciiTheme="minorHAnsi" w:hAnsiTheme="minorHAnsi"/>
          <w:sz w:val="24"/>
          <w:szCs w:val="24"/>
          <w:lang w:val="nn-NO" w:eastAsia="nn-NO"/>
        </w:rPr>
        <w:tab/>
      </w:r>
      <w:r w:rsidRPr="00DA343D">
        <w:rPr>
          <w:rFonts w:asciiTheme="minorHAnsi" w:hAnsiTheme="minorHAnsi"/>
          <w:sz w:val="24"/>
          <w:szCs w:val="24"/>
          <w:lang w:val="nn-NO" w:eastAsia="nn-NO"/>
        </w:rPr>
        <w:tab/>
        <w:t xml:space="preserve">kr 21,00 pr m2 </w:t>
      </w:r>
    </w:p>
    <w:p w:rsidR="00182F24" w:rsidRPr="00DA343D" w:rsidRDefault="00182F24" w:rsidP="00182F24">
      <w:pPr>
        <w:rPr>
          <w:rFonts w:asciiTheme="minorHAnsi" w:hAnsiTheme="minorHAnsi"/>
          <w:sz w:val="24"/>
          <w:szCs w:val="24"/>
          <w:lang w:val="nn-NO" w:eastAsia="nn-NO"/>
        </w:rPr>
      </w:pPr>
      <w:r w:rsidRPr="00DA343D">
        <w:rPr>
          <w:rFonts w:asciiTheme="minorHAnsi" w:hAnsiTheme="minorHAnsi"/>
          <w:sz w:val="24"/>
          <w:szCs w:val="24"/>
          <w:lang w:val="nn-NO" w:eastAsia="nn-NO"/>
        </w:rPr>
        <w:t xml:space="preserve">Tillegg for kosting/feiing </w:t>
      </w:r>
      <w:r w:rsidRPr="00DA343D">
        <w:rPr>
          <w:rFonts w:asciiTheme="minorHAnsi" w:hAnsiTheme="minorHAnsi"/>
          <w:sz w:val="24"/>
          <w:szCs w:val="24"/>
          <w:lang w:val="nn-NO" w:eastAsia="nn-NO"/>
        </w:rPr>
        <w:tab/>
      </w:r>
      <w:r w:rsidRPr="00DA343D">
        <w:rPr>
          <w:rFonts w:asciiTheme="minorHAnsi" w:hAnsiTheme="minorHAnsi"/>
          <w:sz w:val="24"/>
          <w:szCs w:val="24"/>
          <w:lang w:val="nn-NO" w:eastAsia="nn-NO"/>
        </w:rPr>
        <w:tab/>
      </w:r>
      <w:r w:rsidRPr="00DA343D">
        <w:rPr>
          <w:rFonts w:asciiTheme="minorHAnsi" w:hAnsiTheme="minorHAnsi"/>
          <w:sz w:val="24"/>
          <w:szCs w:val="24"/>
          <w:lang w:val="nn-NO" w:eastAsia="nn-NO"/>
        </w:rPr>
        <w:tab/>
      </w:r>
      <w:r w:rsidRPr="00DA343D">
        <w:rPr>
          <w:rFonts w:asciiTheme="minorHAnsi" w:hAnsiTheme="minorHAnsi"/>
          <w:sz w:val="24"/>
          <w:szCs w:val="24"/>
          <w:lang w:val="nn-NO" w:eastAsia="nn-NO"/>
        </w:rPr>
        <w:tab/>
        <w:t>kr 10,50 pr m2</w:t>
      </w:r>
    </w:p>
    <w:p w:rsidR="00182F24" w:rsidRPr="005603A9" w:rsidRDefault="00182F24" w:rsidP="00182F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eastAsia="nn-NO"/>
        </w:rPr>
      </w:pPr>
      <w:r w:rsidRPr="005603A9">
        <w:rPr>
          <w:rFonts w:asciiTheme="minorHAnsi" w:hAnsiTheme="minorHAnsi"/>
          <w:szCs w:val="24"/>
          <w:lang w:val="nn-NO" w:eastAsia="nn-NO"/>
        </w:rPr>
        <w:t>Det vert rekna 25% mva i tillegg</w:t>
      </w:r>
    </w:p>
    <w:p w:rsidR="00182F24" w:rsidRPr="00EE611C" w:rsidRDefault="00182F24" w:rsidP="00182F24">
      <w:pPr>
        <w:rPr>
          <w:lang w:val="nn-NO"/>
        </w:rPr>
      </w:pPr>
    </w:p>
    <w:p w:rsidR="00EE611C" w:rsidRPr="00EE611C" w:rsidRDefault="00EE611C" w:rsidP="00EE611C">
      <w:pPr>
        <w:rPr>
          <w:lang w:val="nn-NO"/>
        </w:rPr>
      </w:pPr>
    </w:p>
    <w:p w:rsidR="00764CEF" w:rsidRDefault="00764CEF"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FF0000"/>
          <w:sz w:val="32"/>
          <w:szCs w:val="32"/>
          <w:lang w:val="nn-NO"/>
        </w:rPr>
      </w:pPr>
    </w:p>
    <w:p w:rsidR="00764CEF" w:rsidRDefault="00764CEF"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FF0000"/>
          <w:sz w:val="32"/>
          <w:szCs w:val="32"/>
          <w:lang w:val="nn-NO"/>
        </w:rPr>
      </w:pPr>
    </w:p>
    <w:p w:rsidR="00AF0F43" w:rsidRDefault="00AF0F43"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FF0000"/>
          <w:sz w:val="32"/>
          <w:szCs w:val="32"/>
          <w:lang w:val="nn-NO"/>
        </w:rPr>
      </w:pPr>
    </w:p>
    <w:p w:rsidR="00C738D5" w:rsidRPr="00F25A5E" w:rsidRDefault="004D7158" w:rsidP="00F25A5E">
      <w:pPr>
        <w:pStyle w:val="Overskrift1"/>
        <w:rPr>
          <w:rFonts w:asciiTheme="minorHAnsi" w:hAnsiTheme="minorHAnsi"/>
          <w:color w:val="C00000"/>
        </w:rPr>
      </w:pPr>
      <w:bookmarkStart w:id="58" w:name="_Toc30762443"/>
      <w:r w:rsidRPr="00F25A5E">
        <w:rPr>
          <w:rFonts w:asciiTheme="minorHAnsi" w:hAnsiTheme="minorHAnsi"/>
          <w:color w:val="C00000"/>
        </w:rPr>
        <w:lastRenderedPageBreak/>
        <w:t>Utviklingsavd.</w:t>
      </w:r>
      <w:bookmarkEnd w:id="58"/>
    </w:p>
    <w:p w:rsidR="00C738D5"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lang w:val="nn-NO"/>
        </w:rPr>
      </w:pPr>
    </w:p>
    <w:p w:rsidR="00C738D5" w:rsidRPr="00F25A5E" w:rsidRDefault="00C738D5" w:rsidP="00F25A5E">
      <w:pPr>
        <w:pStyle w:val="Overskrift1"/>
        <w:rPr>
          <w:rFonts w:asciiTheme="minorHAnsi" w:hAnsiTheme="minorHAnsi"/>
          <w:sz w:val="28"/>
          <w:szCs w:val="28"/>
        </w:rPr>
      </w:pPr>
      <w:bookmarkStart w:id="59" w:name="_Toc30762444"/>
      <w:r w:rsidRPr="00F25A5E">
        <w:rPr>
          <w:rFonts w:asciiTheme="minorHAnsi" w:hAnsiTheme="minorHAnsi"/>
          <w:sz w:val="28"/>
          <w:szCs w:val="28"/>
        </w:rPr>
        <w:t>Pris på bustadtomter i kommunale felt</w:t>
      </w:r>
      <w:bookmarkEnd w:id="59"/>
    </w:p>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Cs w:val="24"/>
          <w:lang w:val="nn-NO"/>
        </w:rPr>
      </w:pPr>
      <w:r w:rsidRPr="00AF0F43">
        <w:rPr>
          <w:rFonts w:asciiTheme="minorHAnsi" w:hAnsiTheme="minorHAnsi"/>
          <w:bCs/>
          <w:szCs w:val="24"/>
          <w:lang w:val="nn-NO"/>
        </w:rPr>
        <w:t>K-sak 83/19 (uendra sidan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013"/>
        <w:gridCol w:w="3010"/>
      </w:tblGrid>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Sundre-området *</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Tekniske anlegg</w:t>
            </w: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w:t>
            </w:r>
            <w:r w:rsidRPr="00AF0F43">
              <w:rPr>
                <w:rFonts w:asciiTheme="minorHAnsi" w:hAnsiTheme="minorHAnsi"/>
                <w:szCs w:val="24"/>
                <w:lang w:val="nb-NO"/>
              </w:rPr>
              <w:tab/>
              <w:t>200 000  pr. tomt</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 xml:space="preserve">            «        tillegg pr m2</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40  pr. m²</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Kolbotnfeltet (byggesteg I) *</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Tekniske anlegg</w:t>
            </w: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270 000   pr. tomt</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 xml:space="preserve">           «         tillegg pr m2</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40  pr. m²</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Torpo-området *</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Tekniske anlegg</w:t>
            </w: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185 000  pr. tomt</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 xml:space="preserve">          «            tillegg pr m2</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40  pr. m²</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Leveld pr tomt uavhengig av storleik på tomta</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Tekniske anlegg</w:t>
            </w: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300 000  pr. tomt</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Votndalen *</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Tekniske anlegg</w:t>
            </w: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155 000  pr. tomt</w:t>
            </w:r>
          </w:p>
        </w:tc>
      </w:tr>
      <w:tr w:rsidR="00C738D5" w:rsidRPr="00AF0F43" w:rsidTr="00352D72">
        <w:tc>
          <w:tcPr>
            <w:tcW w:w="303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 xml:space="preserve">         «              tillegg pr m2</w:t>
            </w:r>
          </w:p>
        </w:tc>
        <w:tc>
          <w:tcPr>
            <w:tcW w:w="3013"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c>
          <w:tcPr>
            <w:tcW w:w="301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40  pr. m²</w:t>
            </w:r>
          </w:p>
        </w:tc>
      </w:tr>
    </w:tbl>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n-NO"/>
        </w:rPr>
        <w:t>(*) Dette gjeld tomter opparbeidd før 2013. For nye område gjeld eigne differensierte prisar.</w:t>
      </w:r>
    </w:p>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p>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n-NO"/>
        </w:rPr>
        <w:t>For alle tomter kjem dette i tillegg: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2614"/>
      </w:tblGrid>
      <w:tr w:rsidR="00C738D5" w:rsidRPr="00AF0F43" w:rsidTr="00352D72">
        <w:tc>
          <w:tcPr>
            <w:tcW w:w="6771"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Tillegg for el. anlegg i jordkabel pr tomt:</w:t>
            </w:r>
          </w:p>
        </w:tc>
        <w:tc>
          <w:tcPr>
            <w:tcW w:w="272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highlight w:val="yellow"/>
                <w:lang w:val="nb-NO"/>
              </w:rPr>
            </w:pPr>
            <w:r w:rsidRPr="00AF0F43">
              <w:rPr>
                <w:rFonts w:asciiTheme="minorHAnsi" w:hAnsiTheme="minorHAnsi"/>
                <w:szCs w:val="24"/>
                <w:lang w:val="nb-NO"/>
              </w:rPr>
              <w:t xml:space="preserve">kr.       8 000 </w:t>
            </w:r>
          </w:p>
        </w:tc>
      </w:tr>
      <w:tr w:rsidR="00C738D5" w:rsidRPr="00AF0F43" w:rsidTr="00352D72">
        <w:tc>
          <w:tcPr>
            <w:tcW w:w="6771"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n-NO"/>
              </w:rPr>
              <w:t>Anleggstilskot straum</w:t>
            </w:r>
          </w:p>
        </w:tc>
        <w:tc>
          <w:tcPr>
            <w:tcW w:w="272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kr      40 000</w:t>
            </w:r>
          </w:p>
        </w:tc>
      </w:tr>
      <w:tr w:rsidR="00C738D5" w:rsidRPr="00AF0F43" w:rsidTr="00352D72">
        <w:tc>
          <w:tcPr>
            <w:tcW w:w="6771"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n-NO"/>
              </w:rPr>
              <w:t>Tilkopling vatn</w:t>
            </w:r>
          </w:p>
        </w:tc>
        <w:tc>
          <w:tcPr>
            <w:tcW w:w="272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Sjå eigne punkt</w:t>
            </w:r>
          </w:p>
        </w:tc>
      </w:tr>
      <w:tr w:rsidR="00C738D5" w:rsidRPr="00AF0F43" w:rsidTr="00352D72">
        <w:tc>
          <w:tcPr>
            <w:tcW w:w="6771"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n-NO"/>
              </w:rPr>
              <w:t>Tilkopling kloakk</w:t>
            </w:r>
          </w:p>
        </w:tc>
        <w:tc>
          <w:tcPr>
            <w:tcW w:w="272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Sjå eignne punkt</w:t>
            </w:r>
          </w:p>
        </w:tc>
      </w:tr>
      <w:tr w:rsidR="00C738D5" w:rsidRPr="00AF0F43" w:rsidTr="00352D72">
        <w:tc>
          <w:tcPr>
            <w:tcW w:w="6771"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b-NO"/>
              </w:rPr>
              <w:t>Oppmåling</w:t>
            </w:r>
          </w:p>
        </w:tc>
        <w:tc>
          <w:tcPr>
            <w:tcW w:w="2729"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Sjå eige punkt</w:t>
            </w:r>
          </w:p>
        </w:tc>
      </w:tr>
    </w:tbl>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I tillegg kjem tinglysingsutgifter.</w:t>
      </w:r>
    </w:p>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p>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AF0F43">
        <w:rPr>
          <w:rFonts w:asciiTheme="minorHAnsi" w:hAnsiTheme="minorHAnsi"/>
          <w:b/>
          <w:szCs w:val="24"/>
          <w:lang w:val="nb-NO"/>
        </w:rPr>
        <w:t xml:space="preserve">Pris ved sal av kommunale industri- og forretningstomter </w:t>
      </w:r>
    </w:p>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K-sak 83/19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2613"/>
      </w:tblGrid>
      <w:tr w:rsidR="00C738D5" w:rsidRPr="00DF3B9C" w:rsidTr="00352D72">
        <w:tc>
          <w:tcPr>
            <w:tcW w:w="661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 xml:space="preserve">Næringsareal </w:t>
            </w:r>
          </w:p>
        </w:tc>
        <w:tc>
          <w:tcPr>
            <w:tcW w:w="2670"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n-NO"/>
              </w:rPr>
              <w:t>Vert fastsett i kvar einskild sak</w:t>
            </w:r>
          </w:p>
        </w:tc>
      </w:tr>
    </w:tbl>
    <w:p w:rsidR="00C738D5" w:rsidRPr="003C34A1"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lang w:val="nn-NO"/>
        </w:rPr>
      </w:pPr>
    </w:p>
    <w:tbl>
      <w:tblPr>
        <w:tblW w:w="0" w:type="auto"/>
        <w:tblLook w:val="01E0" w:firstRow="1" w:lastRow="1" w:firstColumn="1" w:lastColumn="1" w:noHBand="0" w:noVBand="0"/>
      </w:tblPr>
      <w:tblGrid>
        <w:gridCol w:w="9072"/>
      </w:tblGrid>
      <w:tr w:rsidR="00C738D5" w:rsidRPr="00DF3B9C" w:rsidTr="00352D72">
        <w:tc>
          <w:tcPr>
            <w:tcW w:w="928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b/>
                <w:szCs w:val="24"/>
                <w:lang w:val="nn-NO"/>
              </w:rPr>
              <w:t>Fallvilt</w:t>
            </w:r>
            <w:r w:rsidRPr="00AF0F43">
              <w:rPr>
                <w:rFonts w:asciiTheme="minorHAnsi" w:hAnsiTheme="minorHAnsi"/>
                <w:szCs w:val="24"/>
                <w:lang w:val="nn-NO"/>
              </w:rPr>
              <w:t xml:space="preserve"> </w:t>
            </w:r>
          </w:p>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n-NO"/>
              </w:rPr>
              <w:t>K-sak  83/19 (uendra sidan 2016)</w:t>
            </w:r>
          </w:p>
        </w:tc>
      </w:tr>
      <w:tr w:rsidR="00C738D5" w:rsidRPr="00DF3B9C" w:rsidTr="00352D72">
        <w:tc>
          <w:tcPr>
            <w:tcW w:w="928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Kilopris ved sal av kjøtt av fallvilt er kr 50 pr. kg eks. mva.</w:t>
            </w:r>
          </w:p>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r>
      <w:tr w:rsidR="00C738D5" w:rsidRPr="00DF3B9C" w:rsidTr="00352D72">
        <w:tc>
          <w:tcPr>
            <w:tcW w:w="928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r>
      <w:tr w:rsidR="00C738D5" w:rsidRPr="00DF3B9C" w:rsidTr="00352D72">
        <w:tc>
          <w:tcPr>
            <w:tcW w:w="928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Cs w:val="24"/>
                <w:lang w:val="nb-NO"/>
              </w:rPr>
            </w:pPr>
            <w:r w:rsidRPr="00AF0F43">
              <w:rPr>
                <w:rFonts w:asciiTheme="minorHAnsi" w:hAnsiTheme="minorHAnsi"/>
                <w:b/>
                <w:szCs w:val="24"/>
                <w:lang w:val="nb-NO"/>
              </w:rPr>
              <w:t>Konsesjons- og delingssaker etter jordlova</w:t>
            </w:r>
          </w:p>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Fastsett i medhald av forskrift om gebyrsatsar for behandling av konsesjons- og delingssaker fastsett av Statens landbruksforvaltning 14. desember 2011</w:t>
            </w:r>
          </w:p>
        </w:tc>
      </w:tr>
      <w:tr w:rsidR="00C738D5" w:rsidRPr="00DF3B9C" w:rsidTr="00352D72">
        <w:tc>
          <w:tcPr>
            <w:tcW w:w="9288" w:type="dxa"/>
          </w:tcPr>
          <w:p w:rsidR="00C738D5" w:rsidRPr="00AF0F43" w:rsidRDefault="00C738D5" w:rsidP="00352D7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r>
      <w:tr w:rsidR="00C738D5" w:rsidRPr="00AF0F43" w:rsidTr="00352D72">
        <w:tc>
          <w:tcPr>
            <w:tcW w:w="928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Konsesjonssaker, enkle/kurante saker                          kr 2 000</w:t>
            </w:r>
          </w:p>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 xml:space="preserve">Konsesjonssaker, andre                                                </w:t>
            </w:r>
            <w:r w:rsidR="00E3310C">
              <w:rPr>
                <w:rFonts w:asciiTheme="minorHAnsi" w:hAnsiTheme="minorHAnsi"/>
                <w:szCs w:val="24"/>
                <w:lang w:val="nb-NO"/>
              </w:rPr>
              <w:t xml:space="preserve">    </w:t>
            </w:r>
            <w:r w:rsidRPr="00AF0F43">
              <w:rPr>
                <w:rFonts w:asciiTheme="minorHAnsi" w:hAnsiTheme="minorHAnsi"/>
                <w:szCs w:val="24"/>
                <w:lang w:val="nb-NO"/>
              </w:rPr>
              <w:t>kr 5 000</w:t>
            </w:r>
          </w:p>
        </w:tc>
      </w:tr>
      <w:tr w:rsidR="00C738D5" w:rsidRPr="00AF0F43" w:rsidTr="00352D72">
        <w:tc>
          <w:tcPr>
            <w:tcW w:w="928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r w:rsidRPr="00AF0F43">
              <w:rPr>
                <w:rFonts w:asciiTheme="minorHAnsi" w:hAnsiTheme="minorHAnsi"/>
                <w:szCs w:val="24"/>
                <w:lang w:val="nb-NO"/>
              </w:rPr>
              <w:t xml:space="preserve">Delingssaker etter jordlova §12                                    </w:t>
            </w:r>
            <w:r w:rsidR="00E3310C">
              <w:rPr>
                <w:rFonts w:asciiTheme="minorHAnsi" w:hAnsiTheme="minorHAnsi"/>
                <w:szCs w:val="24"/>
                <w:lang w:val="nb-NO"/>
              </w:rPr>
              <w:t xml:space="preserve">  </w:t>
            </w:r>
            <w:r w:rsidRPr="00AF0F43">
              <w:rPr>
                <w:rFonts w:asciiTheme="minorHAnsi" w:hAnsiTheme="minorHAnsi"/>
                <w:szCs w:val="24"/>
                <w:lang w:val="nb-NO"/>
              </w:rPr>
              <w:t>kr 2 000</w:t>
            </w:r>
          </w:p>
        </w:tc>
      </w:tr>
      <w:tr w:rsidR="00C738D5" w:rsidRPr="00AF0F43" w:rsidTr="00352D72">
        <w:tc>
          <w:tcPr>
            <w:tcW w:w="9288" w:type="dxa"/>
          </w:tcPr>
          <w:p w:rsidR="00C738D5" w:rsidRPr="00AF0F43"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b-NO"/>
              </w:rPr>
            </w:pPr>
          </w:p>
        </w:tc>
      </w:tr>
    </w:tbl>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lang w:val="nn-NO"/>
        </w:rPr>
      </w:pPr>
      <w:r w:rsidRPr="00AF0F43">
        <w:rPr>
          <w:rFonts w:asciiTheme="minorHAnsi" w:hAnsiTheme="minorHAnsi"/>
          <w:szCs w:val="24"/>
          <w:lang w:val="nn-NO"/>
        </w:rPr>
        <w:t>Det skal ikkje betalast gebyr når odelsberettiga søkjer konsesjon fordi dei ikkje skal oppfylle lovbestemt buplikt. Det same gjeld når kommunen sjølv er søkjar.</w:t>
      </w:r>
    </w:p>
    <w:p w:rsidR="00C738D5" w:rsidRPr="00370BFB"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lang w:val="nn-NO"/>
        </w:rPr>
      </w:pPr>
    </w:p>
    <w:p w:rsidR="00C738D5" w:rsidRPr="00AF0F43" w:rsidRDefault="00C738D5" w:rsidP="00C738D5">
      <w:pPr>
        <w:pStyle w:val="Overskrift1"/>
        <w:pBdr>
          <w:top w:val="single" w:sz="4" w:space="1" w:color="auto"/>
          <w:left w:val="single" w:sz="4" w:space="4" w:color="auto"/>
          <w:bottom w:val="single" w:sz="4" w:space="1" w:color="auto"/>
          <w:right w:val="single" w:sz="4" w:space="4" w:color="auto"/>
        </w:pBdr>
        <w:jc w:val="center"/>
        <w:rPr>
          <w:rFonts w:asciiTheme="minorHAnsi" w:hAnsiTheme="minorHAnsi" w:cs="Times New Roman"/>
          <w:sz w:val="28"/>
          <w:szCs w:val="28"/>
          <w:lang w:val="nn-NO"/>
        </w:rPr>
      </w:pPr>
      <w:bookmarkStart w:id="60" w:name="_Toc30762445"/>
      <w:r w:rsidRPr="00AF0F43">
        <w:rPr>
          <w:rFonts w:asciiTheme="minorHAnsi" w:hAnsiTheme="minorHAnsi" w:cs="Times New Roman"/>
          <w:sz w:val="28"/>
          <w:szCs w:val="28"/>
          <w:lang w:val="nn-NO"/>
        </w:rPr>
        <w:lastRenderedPageBreak/>
        <w:t>Forskrift om gebyr for tenester etter plan- og bygningslova i Ål kommune</w:t>
      </w:r>
      <w:bookmarkEnd w:id="60"/>
    </w:p>
    <w:p w:rsidR="00C738D5" w:rsidRPr="00AF0F43" w:rsidRDefault="00C738D5" w:rsidP="00C738D5">
      <w:pPr>
        <w:rPr>
          <w:rFonts w:asciiTheme="minorHAnsi" w:hAnsiTheme="minorHAnsi"/>
          <w:sz w:val="24"/>
          <w:szCs w:val="24"/>
          <w:lang w:val="nb-NO"/>
        </w:rPr>
      </w:pPr>
      <w:r w:rsidRPr="00AF0F43">
        <w:rPr>
          <w:rFonts w:asciiTheme="minorHAnsi" w:hAnsiTheme="minorHAnsi"/>
          <w:sz w:val="24"/>
          <w:szCs w:val="24"/>
          <w:lang w:val="nn-NO"/>
        </w:rPr>
        <w:t xml:space="preserve">Gebyra er vedteke av kommunestyret 23.06.2010 med heimel i § 33-1 i plan og bygningslova, Jf. </w:t>
      </w:r>
      <w:r w:rsidRPr="00AF0F43">
        <w:rPr>
          <w:rFonts w:asciiTheme="minorHAnsi" w:hAnsiTheme="minorHAnsi"/>
          <w:sz w:val="24"/>
          <w:szCs w:val="24"/>
          <w:lang w:val="nb-NO"/>
        </w:rPr>
        <w:t>LOV 2008-06-27 nr.71, og sist justert i k-sak 83/19</w:t>
      </w:r>
    </w:p>
    <w:p w:rsidR="00C738D5" w:rsidRPr="00AF0F43" w:rsidRDefault="00C738D5" w:rsidP="00C738D5">
      <w:pPr>
        <w:pStyle w:val="Overskrift2"/>
        <w:rPr>
          <w:rFonts w:asciiTheme="minorHAnsi" w:hAnsiTheme="minorHAnsi" w:cs="Times New Roman"/>
          <w:sz w:val="24"/>
          <w:szCs w:val="24"/>
        </w:rPr>
      </w:pPr>
      <w:bookmarkStart w:id="61" w:name="_Toc30762446"/>
      <w:r w:rsidRPr="00AF0F43">
        <w:rPr>
          <w:rFonts w:asciiTheme="minorHAnsi" w:hAnsiTheme="minorHAnsi" w:cs="Times New Roman"/>
          <w:sz w:val="24"/>
          <w:szCs w:val="24"/>
        </w:rPr>
        <w:t>1. Generelle reglar</w:t>
      </w:r>
      <w:bookmarkEnd w:id="61"/>
    </w:p>
    <w:p w:rsidR="00C738D5" w:rsidRPr="00AF0F43" w:rsidRDefault="00C738D5" w:rsidP="00C738D5">
      <w:pPr>
        <w:pStyle w:val="Overskrift3"/>
        <w:numPr>
          <w:ilvl w:val="1"/>
          <w:numId w:val="13"/>
        </w:numPr>
        <w:rPr>
          <w:rFonts w:asciiTheme="minorHAnsi" w:hAnsiTheme="minorHAnsi" w:cs="Times New Roman"/>
          <w:sz w:val="24"/>
          <w:szCs w:val="24"/>
        </w:rPr>
      </w:pPr>
      <w:bookmarkStart w:id="62" w:name="_Toc30762447"/>
      <w:r w:rsidRPr="00AF0F43">
        <w:rPr>
          <w:rFonts w:asciiTheme="minorHAnsi" w:hAnsiTheme="minorHAnsi" w:cs="Times New Roman"/>
          <w:sz w:val="24"/>
          <w:szCs w:val="24"/>
        </w:rPr>
        <w:t>Betalingsplikt</w:t>
      </w:r>
      <w:bookmarkEnd w:id="62"/>
    </w:p>
    <w:p w:rsidR="00C738D5" w:rsidRPr="00AF0F43" w:rsidRDefault="00C738D5" w:rsidP="00C738D5">
      <w:pPr>
        <w:rPr>
          <w:rFonts w:asciiTheme="minorHAnsi" w:hAnsiTheme="minorHAnsi"/>
          <w:sz w:val="24"/>
          <w:szCs w:val="24"/>
          <w:lang w:val="nb-NO"/>
        </w:rPr>
      </w:pPr>
      <w:r w:rsidRPr="00AF0F43">
        <w:rPr>
          <w:rFonts w:asciiTheme="minorHAnsi" w:hAnsiTheme="minorHAnsi"/>
          <w:sz w:val="24"/>
          <w:szCs w:val="24"/>
          <w:lang w:val="nb-NO"/>
        </w:rPr>
        <w:t xml:space="preserve">Alle som får utført tenester etter dette regulativet, skal betale gebyr etter satsar og retningsliner som framgår av regulativet. Gebyrkravet vert retta mot tiltakshavar hvis vedkomande står som bestiller og elles mot rekvirent. Saksgebyr etter plan- og bygningslova skal betalast sjølv om søknaden skulle bli avslått. </w:t>
      </w:r>
      <w:r w:rsidRPr="00AF0F43">
        <w:rPr>
          <w:rFonts w:asciiTheme="minorHAnsi" w:hAnsiTheme="minorHAnsi"/>
          <w:sz w:val="24"/>
          <w:szCs w:val="24"/>
          <w:lang w:val="nb-NO"/>
        </w:rPr>
        <w:br/>
      </w:r>
    </w:p>
    <w:p w:rsidR="00C738D5" w:rsidRPr="00AF0F43" w:rsidRDefault="00C738D5" w:rsidP="00C738D5">
      <w:pPr>
        <w:rPr>
          <w:rFonts w:asciiTheme="minorHAnsi" w:hAnsiTheme="minorHAnsi"/>
          <w:sz w:val="24"/>
          <w:szCs w:val="24"/>
          <w:lang w:val="nb-NO"/>
        </w:rPr>
      </w:pPr>
      <w:r w:rsidRPr="00AF0F43">
        <w:rPr>
          <w:rFonts w:asciiTheme="minorHAnsi" w:hAnsiTheme="minorHAnsi"/>
          <w:b/>
          <w:bCs/>
          <w:sz w:val="24"/>
          <w:szCs w:val="24"/>
          <w:lang w:val="nb-NO"/>
        </w:rPr>
        <w:t>1.2 Kva regulativ skal brukast</w:t>
      </w:r>
      <w:r w:rsidRPr="00AF0F43">
        <w:rPr>
          <w:rFonts w:asciiTheme="minorHAnsi" w:hAnsiTheme="minorHAnsi"/>
          <w:sz w:val="24"/>
          <w:szCs w:val="24"/>
          <w:lang w:val="nb-NO"/>
        </w:rPr>
        <w:br/>
        <w:t xml:space="preserve">Gebyra skal utreknast etter det regulativet som gjeld den dato kommunen mottek ein tilfredsstillande melding, søknad, eit komplett planframlegg, eller den dato kommunen gir pålegg i ei sak om ulovlege byggearbeid/tiltak etter plan- og bygningslova. </w:t>
      </w:r>
      <w:r w:rsidRPr="00AF0F43">
        <w:rPr>
          <w:rFonts w:asciiTheme="minorHAnsi" w:hAnsiTheme="minorHAnsi"/>
          <w:sz w:val="24"/>
          <w:szCs w:val="24"/>
          <w:lang w:val="nb-NO"/>
        </w:rPr>
        <w:br/>
      </w:r>
      <w:r w:rsidRPr="00AF0F43">
        <w:rPr>
          <w:rFonts w:asciiTheme="minorHAnsi" w:hAnsiTheme="minorHAnsi"/>
          <w:sz w:val="24"/>
          <w:szCs w:val="24"/>
          <w:lang w:val="nb-NO"/>
        </w:rPr>
        <w:br/>
      </w:r>
      <w:r w:rsidRPr="00AF0F43">
        <w:rPr>
          <w:rFonts w:asciiTheme="minorHAnsi" w:hAnsiTheme="minorHAnsi"/>
          <w:b/>
          <w:bCs/>
          <w:sz w:val="24"/>
          <w:szCs w:val="24"/>
          <w:lang w:val="nb-NO"/>
        </w:rPr>
        <w:t>1.3 Betalingstidspunkt</w:t>
      </w:r>
      <w:r w:rsidRPr="00AF0F43">
        <w:rPr>
          <w:rFonts w:asciiTheme="minorHAnsi" w:hAnsiTheme="minorHAnsi"/>
          <w:b/>
          <w:bCs/>
          <w:sz w:val="24"/>
          <w:szCs w:val="24"/>
          <w:lang w:val="nb-NO"/>
        </w:rPr>
        <w:br/>
      </w:r>
      <w:r w:rsidRPr="00AF0F43">
        <w:rPr>
          <w:rFonts w:asciiTheme="minorHAnsi" w:hAnsiTheme="minorHAnsi"/>
          <w:sz w:val="24"/>
          <w:szCs w:val="24"/>
          <w:lang w:val="nb-NO"/>
        </w:rPr>
        <w:t xml:space="preserve">Alle gebyr skal betalast til kommunen etter faktura. Betalingsfristen er 30 dagar etter fakturadato. Ved for sein betaling kan kommunen kreve eit purregebyr på 10 % av rettsgebyret. Må kommunen purre fleire gonger, skal kommunen i tillegg til purregebyr kreve morarente fastsett av kommunestyret i samsvar med årsbudsjettet. </w:t>
      </w:r>
    </w:p>
    <w:p w:rsidR="00C738D5" w:rsidRPr="00AF0F43" w:rsidRDefault="00C738D5" w:rsidP="00C738D5">
      <w:pPr>
        <w:rPr>
          <w:rFonts w:asciiTheme="minorHAnsi" w:hAnsiTheme="minorHAnsi"/>
          <w:sz w:val="24"/>
          <w:szCs w:val="24"/>
          <w:lang w:val="nb-NO"/>
        </w:rPr>
      </w:pPr>
    </w:p>
    <w:p w:rsidR="00C738D5" w:rsidRPr="00AF0F43" w:rsidRDefault="00C738D5" w:rsidP="00C738D5">
      <w:pPr>
        <w:rPr>
          <w:rFonts w:asciiTheme="minorHAnsi" w:hAnsiTheme="minorHAnsi"/>
          <w:sz w:val="24"/>
          <w:szCs w:val="24"/>
          <w:lang w:val="nn-NO"/>
        </w:rPr>
      </w:pPr>
      <w:r w:rsidRPr="00AF0F43">
        <w:rPr>
          <w:rFonts w:asciiTheme="minorHAnsi" w:hAnsiTheme="minorHAnsi"/>
          <w:sz w:val="24"/>
          <w:szCs w:val="24"/>
          <w:lang w:val="nb-NO"/>
        </w:rPr>
        <w:t xml:space="preserve">Byggesaksgebyr skal vere betalt innan det gis igangsettingsløyve eller rammeløyve. Gebyr for delingssaker og dispensasjonssaker skal vere betalt før saka blir igangsett. </w:t>
      </w:r>
      <w:r w:rsidRPr="00AF0F43">
        <w:rPr>
          <w:rFonts w:asciiTheme="minorHAnsi" w:hAnsiTheme="minorHAnsi"/>
          <w:sz w:val="24"/>
          <w:szCs w:val="24"/>
          <w:lang w:val="nn-NO"/>
        </w:rPr>
        <w:t xml:space="preserve">Gebyr for planar, konsekvensutgreiingar og planendringar skal vere betalt før 1. gongs handsaming i det faste utvalet for plansaker. Gebyret per godkjent ny tomt i samsvar med stadfesta reguleringsplan skal betalast etter at planen er godkjent i kommunestyret.  </w:t>
      </w:r>
    </w:p>
    <w:p w:rsidR="00C738D5" w:rsidRPr="00AF0F43" w:rsidRDefault="00C738D5" w:rsidP="00C738D5">
      <w:pPr>
        <w:rPr>
          <w:rFonts w:asciiTheme="minorHAnsi" w:hAnsiTheme="minorHAnsi"/>
          <w:b/>
          <w:bCs/>
          <w:sz w:val="24"/>
          <w:szCs w:val="24"/>
          <w:lang w:val="nn-NO"/>
        </w:rPr>
      </w:pPr>
    </w:p>
    <w:p w:rsidR="00C738D5" w:rsidRPr="00AF0F43" w:rsidRDefault="00C738D5" w:rsidP="00C738D5">
      <w:pPr>
        <w:rPr>
          <w:rFonts w:asciiTheme="minorHAnsi" w:hAnsiTheme="minorHAnsi"/>
          <w:sz w:val="24"/>
          <w:szCs w:val="24"/>
          <w:lang w:val="nn-NO"/>
        </w:rPr>
      </w:pPr>
      <w:r w:rsidRPr="00AF0F43">
        <w:rPr>
          <w:rFonts w:asciiTheme="minorHAnsi" w:hAnsiTheme="minorHAnsi"/>
          <w:b/>
          <w:bCs/>
          <w:sz w:val="24"/>
          <w:szCs w:val="24"/>
          <w:lang w:val="nn-NO"/>
        </w:rPr>
        <w:t>1.4 Urimeleg gebyr</w:t>
      </w:r>
      <w:r w:rsidRPr="00AF0F43">
        <w:rPr>
          <w:rFonts w:asciiTheme="minorHAnsi" w:hAnsiTheme="minorHAnsi"/>
          <w:b/>
          <w:bCs/>
          <w:sz w:val="24"/>
          <w:szCs w:val="24"/>
          <w:lang w:val="nn-NO"/>
        </w:rPr>
        <w:br/>
      </w:r>
      <w:r w:rsidRPr="00AF0F43">
        <w:rPr>
          <w:rFonts w:asciiTheme="minorHAnsi" w:hAnsiTheme="minorHAnsi"/>
          <w:sz w:val="24"/>
          <w:szCs w:val="24"/>
          <w:lang w:val="nn-NO"/>
        </w:rPr>
        <w:t xml:space="preserve">Kommunestyret delegerer til rådmannen å fastsette gebyret i den einskilde sak på grunnlag av dette regulativet. Rådmannen kan fråfalle gebyr i kurante småsaker, eller redusere gebyret når det verkar urimeleg i høve til det arbeid saka medfører. Dersom ein kunde av forskjellige årsakar har betalt for mykje gebyr, skal kommunen så snart tilhøvet er klarlagt attendebetale for mykje betalt gebyr. Det kan ikkje krevjast rentetillegg av for mykje betalt gebyr. </w:t>
      </w:r>
      <w:r w:rsidRPr="00AF0F43">
        <w:rPr>
          <w:rFonts w:asciiTheme="minorHAnsi" w:hAnsiTheme="minorHAnsi"/>
          <w:sz w:val="24"/>
          <w:szCs w:val="24"/>
          <w:lang w:val="nn-NO"/>
        </w:rPr>
        <w:br/>
      </w:r>
      <w:r w:rsidRPr="00AF0F43">
        <w:rPr>
          <w:rFonts w:asciiTheme="minorHAnsi" w:hAnsiTheme="minorHAnsi"/>
          <w:sz w:val="24"/>
          <w:szCs w:val="24"/>
          <w:lang w:val="nn-NO"/>
        </w:rPr>
        <w:br/>
      </w:r>
      <w:r w:rsidRPr="00AF0F43">
        <w:rPr>
          <w:rFonts w:asciiTheme="minorHAnsi" w:hAnsiTheme="minorHAnsi"/>
          <w:b/>
          <w:bCs/>
          <w:sz w:val="24"/>
          <w:szCs w:val="24"/>
          <w:lang w:val="nn-NO"/>
        </w:rPr>
        <w:t>1.5 Klage</w:t>
      </w:r>
      <w:r w:rsidRPr="00AF0F43">
        <w:rPr>
          <w:rFonts w:asciiTheme="minorHAnsi" w:hAnsiTheme="minorHAnsi"/>
          <w:b/>
          <w:bCs/>
          <w:sz w:val="24"/>
          <w:szCs w:val="24"/>
          <w:lang w:val="nn-NO"/>
        </w:rPr>
        <w:br/>
      </w:r>
      <w:r w:rsidRPr="00AF0F43">
        <w:rPr>
          <w:rFonts w:asciiTheme="minorHAnsi" w:hAnsiTheme="minorHAnsi"/>
          <w:sz w:val="24"/>
          <w:szCs w:val="24"/>
          <w:lang w:val="nn-NO"/>
        </w:rPr>
        <w:t>Det er ikkje høve til å klage på kommunestyrets vedtak om gebyrregulativ, berre på einskildvedtak gjort i medhald av regulativet. Ved klage skal forvaltningslovas regelverk følgjast. Fylkesmannen er klageinstans.</w:t>
      </w:r>
    </w:p>
    <w:p w:rsidR="00C738D5" w:rsidRPr="00AF0F43" w:rsidRDefault="00C738D5" w:rsidP="00C738D5">
      <w:pPr>
        <w:rPr>
          <w:rFonts w:asciiTheme="minorHAnsi" w:hAnsiTheme="minorHAnsi"/>
          <w:b/>
          <w:bCs/>
          <w:sz w:val="24"/>
          <w:szCs w:val="24"/>
          <w:lang w:val="nn-NO"/>
        </w:rPr>
      </w:pPr>
    </w:p>
    <w:p w:rsidR="00C738D5" w:rsidRPr="00AF0F43" w:rsidRDefault="00C738D5" w:rsidP="00C738D5">
      <w:pPr>
        <w:rPr>
          <w:rFonts w:asciiTheme="minorHAnsi" w:hAnsiTheme="minorHAnsi"/>
          <w:b/>
          <w:bCs/>
          <w:sz w:val="24"/>
          <w:szCs w:val="24"/>
          <w:lang w:val="nn-NO"/>
        </w:rPr>
      </w:pPr>
      <w:r w:rsidRPr="00AF0F43">
        <w:rPr>
          <w:rFonts w:asciiTheme="minorHAnsi" w:hAnsiTheme="minorHAnsi"/>
          <w:b/>
          <w:bCs/>
          <w:sz w:val="24"/>
          <w:szCs w:val="24"/>
          <w:lang w:val="nn-NO"/>
        </w:rPr>
        <w:t>1.6</w:t>
      </w:r>
      <w:r w:rsidRPr="00AF0F43">
        <w:rPr>
          <w:rFonts w:asciiTheme="minorHAnsi" w:hAnsiTheme="minorHAnsi"/>
          <w:sz w:val="24"/>
          <w:szCs w:val="24"/>
          <w:lang w:val="nn-NO"/>
        </w:rPr>
        <w:t xml:space="preserve"> </w:t>
      </w:r>
      <w:r w:rsidRPr="00AF0F43">
        <w:rPr>
          <w:rFonts w:asciiTheme="minorHAnsi" w:hAnsiTheme="minorHAnsi"/>
          <w:b/>
          <w:bCs/>
          <w:sz w:val="24"/>
          <w:szCs w:val="24"/>
          <w:lang w:val="nn-NO"/>
        </w:rPr>
        <w:t>Fritak for gebyr</w:t>
      </w:r>
    </w:p>
    <w:p w:rsidR="00C738D5" w:rsidRPr="00AF0F43" w:rsidRDefault="00C738D5" w:rsidP="00C738D5">
      <w:pPr>
        <w:rPr>
          <w:rFonts w:asciiTheme="minorHAnsi" w:hAnsiTheme="minorHAnsi"/>
          <w:sz w:val="24"/>
          <w:szCs w:val="24"/>
          <w:lang w:val="nn-NO"/>
        </w:rPr>
      </w:pPr>
      <w:r w:rsidRPr="00AF0F43">
        <w:rPr>
          <w:rFonts w:asciiTheme="minorHAnsi" w:hAnsiTheme="minorHAnsi"/>
          <w:sz w:val="24"/>
          <w:szCs w:val="24"/>
          <w:lang w:val="nn-NO"/>
        </w:rPr>
        <w:t>Bygg- og anleggstiltak i regi av religiøse eller humanitære organisasjonar som vesentleg vert finansiert via innsamla midlar eller dugnadsinnsats. Fritak for gebyr etter dette punkt skal handsamast av Sektorutval for teknisk, næring og ressurs.</w:t>
      </w:r>
      <w:r w:rsidRPr="00AF0F43">
        <w:rPr>
          <w:rFonts w:asciiTheme="minorHAnsi" w:hAnsiTheme="minorHAnsi"/>
          <w:sz w:val="24"/>
          <w:szCs w:val="24"/>
          <w:lang w:val="nn-NO"/>
        </w:rPr>
        <w:br/>
      </w:r>
      <w:r w:rsidRPr="00AF0F43">
        <w:rPr>
          <w:rFonts w:asciiTheme="minorHAnsi" w:hAnsiTheme="minorHAnsi"/>
          <w:sz w:val="24"/>
          <w:szCs w:val="24"/>
          <w:lang w:val="nn-NO"/>
        </w:rPr>
        <w:br/>
      </w:r>
      <w:r w:rsidRPr="00AF0F43">
        <w:rPr>
          <w:rFonts w:asciiTheme="minorHAnsi" w:hAnsiTheme="minorHAnsi"/>
          <w:b/>
          <w:bCs/>
          <w:sz w:val="24"/>
          <w:szCs w:val="24"/>
          <w:lang w:val="nn-NO"/>
        </w:rPr>
        <w:lastRenderedPageBreak/>
        <w:t>1.7 Avbrote arbeid</w:t>
      </w:r>
      <w:r w:rsidRPr="00AF0F43">
        <w:rPr>
          <w:rFonts w:asciiTheme="minorHAnsi" w:hAnsiTheme="minorHAnsi"/>
          <w:b/>
          <w:bCs/>
          <w:sz w:val="24"/>
          <w:szCs w:val="24"/>
          <w:lang w:val="nn-NO"/>
        </w:rPr>
        <w:br/>
      </w:r>
      <w:r w:rsidRPr="00AF0F43">
        <w:rPr>
          <w:rFonts w:asciiTheme="minorHAnsi" w:hAnsiTheme="minorHAnsi"/>
          <w:sz w:val="24"/>
          <w:szCs w:val="24"/>
          <w:lang w:val="nn-NO"/>
        </w:rPr>
        <w:t xml:space="preserve">Når ein tiltakshavar/rekvirent trekker søknad eller på anna måte forårsakar at kommunens arbeid må avbrytast eller avsluttast før det er fullført, skal det betalast ein andel av tilhøyrande gebyr tilsvarande det kommunen har utført eller må utføre. </w:t>
      </w:r>
      <w:r w:rsidRPr="00AF0F43">
        <w:rPr>
          <w:rFonts w:asciiTheme="minorHAnsi" w:hAnsiTheme="minorHAnsi"/>
          <w:sz w:val="24"/>
          <w:szCs w:val="24"/>
          <w:lang w:val="nn-NO"/>
        </w:rPr>
        <w:br/>
      </w:r>
      <w:r w:rsidRPr="00AF0F43">
        <w:rPr>
          <w:rFonts w:asciiTheme="minorHAnsi" w:hAnsiTheme="minorHAnsi"/>
          <w:sz w:val="24"/>
          <w:szCs w:val="24"/>
          <w:lang w:val="nn-NO"/>
        </w:rPr>
        <w:br/>
      </w:r>
      <w:r w:rsidRPr="00AF0F43">
        <w:rPr>
          <w:rFonts w:asciiTheme="minorHAnsi" w:hAnsiTheme="minorHAnsi"/>
          <w:b/>
          <w:bCs/>
          <w:sz w:val="24"/>
          <w:szCs w:val="24"/>
          <w:lang w:val="nn-NO"/>
        </w:rPr>
        <w:t xml:space="preserve">1.8 Udekka krav </w:t>
      </w:r>
      <w:r w:rsidRPr="00AF0F43">
        <w:rPr>
          <w:rFonts w:asciiTheme="minorHAnsi" w:hAnsiTheme="minorHAnsi"/>
          <w:b/>
          <w:bCs/>
          <w:sz w:val="24"/>
          <w:szCs w:val="24"/>
          <w:lang w:val="nn-NO"/>
        </w:rPr>
        <w:br/>
      </w:r>
      <w:r w:rsidRPr="00AF0F43">
        <w:rPr>
          <w:rFonts w:asciiTheme="minorHAnsi" w:hAnsiTheme="minorHAnsi"/>
          <w:sz w:val="24"/>
          <w:szCs w:val="24"/>
          <w:lang w:val="nn-NO"/>
        </w:rPr>
        <w:t>Dersom utviklingsavdelinga har ei forfalt fordring overfor ein søkjar, skal ein eventuelt ny søknad ikkje handsamast før det udekte kravet er betalt eller det er stilt sikkerheit for kravet.</w:t>
      </w:r>
      <w:r w:rsidRPr="00AF0F43">
        <w:rPr>
          <w:rFonts w:asciiTheme="minorHAnsi" w:hAnsiTheme="minorHAnsi"/>
          <w:sz w:val="24"/>
          <w:szCs w:val="24"/>
          <w:lang w:val="nn-NO"/>
        </w:rPr>
        <w:br/>
      </w:r>
      <w:r w:rsidRPr="00AF0F43">
        <w:rPr>
          <w:rFonts w:asciiTheme="minorHAnsi" w:hAnsiTheme="minorHAnsi"/>
          <w:sz w:val="24"/>
          <w:szCs w:val="24"/>
          <w:lang w:val="nn-NO"/>
        </w:rPr>
        <w:br/>
      </w:r>
      <w:r w:rsidRPr="00AF0F43">
        <w:rPr>
          <w:rFonts w:asciiTheme="minorHAnsi" w:hAnsiTheme="minorHAnsi"/>
          <w:b/>
          <w:bCs/>
          <w:sz w:val="24"/>
          <w:szCs w:val="24"/>
          <w:lang w:val="nn-NO"/>
        </w:rPr>
        <w:t>1.9 Endring av regulativet eller gebyrsatsane</w:t>
      </w:r>
      <w:r w:rsidRPr="00AF0F43">
        <w:rPr>
          <w:rFonts w:asciiTheme="minorHAnsi" w:hAnsiTheme="minorHAnsi"/>
          <w:b/>
          <w:bCs/>
          <w:sz w:val="24"/>
          <w:szCs w:val="24"/>
          <w:lang w:val="nn-NO"/>
        </w:rPr>
        <w:br/>
      </w:r>
      <w:r w:rsidRPr="00AF0F43">
        <w:rPr>
          <w:rFonts w:asciiTheme="minorHAnsi" w:hAnsiTheme="minorHAnsi"/>
          <w:sz w:val="24"/>
          <w:szCs w:val="24"/>
          <w:lang w:val="nn-NO"/>
        </w:rPr>
        <w:t xml:space="preserve">Endringar av gebyrregulativet vert normalt vedteke i samband med kommunestyrets behandling av budsjettet for komande år. </w:t>
      </w:r>
    </w:p>
    <w:p w:rsidR="00C738D5" w:rsidRPr="00AF0F43" w:rsidRDefault="00C738D5" w:rsidP="00C738D5">
      <w:pPr>
        <w:rPr>
          <w:rFonts w:asciiTheme="minorHAnsi" w:hAnsiTheme="minorHAnsi"/>
          <w:sz w:val="24"/>
          <w:szCs w:val="24"/>
          <w:lang w:val="nn-NO"/>
        </w:rPr>
      </w:pPr>
    </w:p>
    <w:p w:rsidR="00C738D5" w:rsidRPr="00AF0F43" w:rsidRDefault="00C738D5" w:rsidP="00C738D5">
      <w:pPr>
        <w:rPr>
          <w:rFonts w:asciiTheme="minorHAnsi" w:hAnsiTheme="minorHAnsi"/>
          <w:b/>
          <w:bCs/>
          <w:sz w:val="24"/>
          <w:szCs w:val="24"/>
          <w:lang w:val="nn-NO"/>
        </w:rPr>
      </w:pPr>
      <w:r w:rsidRPr="00AF0F43">
        <w:rPr>
          <w:rFonts w:asciiTheme="minorHAnsi" w:hAnsiTheme="minorHAnsi"/>
          <w:b/>
          <w:bCs/>
          <w:sz w:val="24"/>
          <w:szCs w:val="24"/>
          <w:lang w:val="nn-NO"/>
        </w:rPr>
        <w:t>1.10 Betaling etter medgått tid</w:t>
      </w:r>
    </w:p>
    <w:p w:rsidR="00C738D5" w:rsidRPr="00AF0F43" w:rsidRDefault="00C738D5" w:rsidP="00C738D5">
      <w:pPr>
        <w:rPr>
          <w:rFonts w:asciiTheme="minorHAnsi" w:hAnsiTheme="minorHAnsi"/>
          <w:sz w:val="24"/>
          <w:szCs w:val="24"/>
          <w:lang w:val="nn-NO"/>
        </w:rPr>
      </w:pPr>
      <w:r w:rsidRPr="00AF0F43">
        <w:rPr>
          <w:rFonts w:asciiTheme="minorHAnsi" w:hAnsiTheme="minorHAnsi"/>
          <w:sz w:val="24"/>
          <w:szCs w:val="24"/>
          <w:lang w:val="nn-NO"/>
        </w:rPr>
        <w:t xml:space="preserve">For tenester som kommunen kan krevja betaling for i medhald av plan- og bygningslova og delingslova, og som ikkje er spesifisert i regulativet, kan kommunen krevja gebyr på basis av medgått tid. </w:t>
      </w:r>
    </w:p>
    <w:p w:rsidR="00C738D5" w:rsidRPr="00AF0F43" w:rsidRDefault="00C738D5" w:rsidP="00C738D5">
      <w:pPr>
        <w:rPr>
          <w:rFonts w:asciiTheme="minorHAnsi" w:hAnsiTheme="minorHAnsi"/>
          <w:sz w:val="24"/>
          <w:szCs w:val="24"/>
          <w:lang w:val="nn-NO"/>
        </w:rPr>
      </w:pPr>
    </w:p>
    <w:p w:rsidR="00C738D5" w:rsidRPr="00AF0F43" w:rsidRDefault="00C738D5" w:rsidP="00C738D5">
      <w:pPr>
        <w:rPr>
          <w:rFonts w:asciiTheme="minorHAnsi" w:hAnsiTheme="minorHAnsi"/>
          <w:b/>
          <w:bCs/>
          <w:sz w:val="24"/>
          <w:szCs w:val="24"/>
          <w:lang w:val="nn-NO"/>
        </w:rPr>
      </w:pPr>
      <w:r w:rsidRPr="00AF0F43">
        <w:rPr>
          <w:rFonts w:asciiTheme="minorHAnsi" w:hAnsiTheme="minorHAnsi"/>
          <w:b/>
          <w:bCs/>
          <w:sz w:val="24"/>
          <w:szCs w:val="24"/>
          <w:lang w:val="nn-NO"/>
        </w:rPr>
        <w:t xml:space="preserve">1.11 Ulovligheitsoppfølgjing  </w:t>
      </w:r>
    </w:p>
    <w:p w:rsidR="00C738D5" w:rsidRPr="00AF0F43" w:rsidRDefault="00C738D5" w:rsidP="00C738D5">
      <w:pPr>
        <w:rPr>
          <w:rFonts w:asciiTheme="minorHAnsi" w:hAnsiTheme="minorHAnsi"/>
          <w:bCs/>
          <w:sz w:val="24"/>
          <w:szCs w:val="24"/>
          <w:lang w:val="nn-NO"/>
        </w:rPr>
      </w:pPr>
      <w:r w:rsidRPr="00AF0F43">
        <w:rPr>
          <w:rFonts w:asciiTheme="minorHAnsi" w:hAnsiTheme="minorHAnsi"/>
          <w:sz w:val="24"/>
          <w:szCs w:val="24"/>
          <w:lang w:val="nn-NO"/>
        </w:rPr>
        <w:t>Føretak kan ileggast overtredelsesgebyr inntil angitte beløpsgrenser jf</w:t>
      </w:r>
      <w:r w:rsidRPr="00AF0F43">
        <w:rPr>
          <w:rFonts w:asciiTheme="minorHAnsi" w:hAnsiTheme="minorHAnsi"/>
          <w:b/>
          <w:bCs/>
          <w:sz w:val="24"/>
          <w:szCs w:val="24"/>
          <w:lang w:val="nn-NO"/>
        </w:rPr>
        <w:t xml:space="preserve">. </w:t>
      </w:r>
      <w:r w:rsidRPr="00AF0F43">
        <w:rPr>
          <w:rFonts w:asciiTheme="minorHAnsi" w:hAnsiTheme="minorHAnsi"/>
          <w:bCs/>
          <w:sz w:val="24"/>
          <w:szCs w:val="24"/>
          <w:lang w:val="nn-NO"/>
        </w:rPr>
        <w:t>§ 32-8 Overtredelsesgebyr og §§ 16-1 og 16-2 i byggesaksforskrifta.</w:t>
      </w:r>
    </w:p>
    <w:p w:rsidR="00C738D5" w:rsidRPr="00AF0F43" w:rsidRDefault="00C738D5" w:rsidP="00C738D5">
      <w:pPr>
        <w:rPr>
          <w:rFonts w:asciiTheme="minorHAnsi" w:hAnsiTheme="minorHAnsi"/>
          <w:sz w:val="24"/>
          <w:szCs w:val="24"/>
          <w:lang w:val="nn-NO"/>
        </w:rPr>
      </w:pPr>
    </w:p>
    <w:p w:rsidR="00C738D5" w:rsidRPr="00AF0F43" w:rsidRDefault="00C738D5" w:rsidP="00C738D5">
      <w:pPr>
        <w:rPr>
          <w:rFonts w:asciiTheme="minorHAnsi" w:hAnsiTheme="minorHAnsi"/>
          <w:b/>
          <w:bCs/>
          <w:sz w:val="24"/>
          <w:szCs w:val="24"/>
          <w:lang w:val="nn-NO"/>
        </w:rPr>
      </w:pPr>
      <w:r w:rsidRPr="00AF0F43">
        <w:rPr>
          <w:rFonts w:asciiTheme="minorHAnsi" w:hAnsiTheme="minorHAnsi"/>
          <w:b/>
          <w:bCs/>
          <w:sz w:val="24"/>
          <w:szCs w:val="24"/>
          <w:lang w:val="nn-NO"/>
        </w:rPr>
        <w:t>2. Tiltakssaker (bygge- og anleggssaker)</w:t>
      </w:r>
    </w:p>
    <w:p w:rsidR="00C738D5" w:rsidRPr="00AF0F43" w:rsidRDefault="00C738D5" w:rsidP="00C738D5">
      <w:pPr>
        <w:pStyle w:val="Overskrift3"/>
        <w:rPr>
          <w:rFonts w:asciiTheme="minorHAnsi" w:hAnsiTheme="minorHAnsi" w:cs="Times New Roman"/>
          <w:sz w:val="24"/>
          <w:szCs w:val="24"/>
        </w:rPr>
      </w:pPr>
      <w:bookmarkStart w:id="63" w:name="_Toc30762448"/>
      <w:r w:rsidRPr="00AF0F43">
        <w:rPr>
          <w:rFonts w:asciiTheme="minorHAnsi" w:hAnsiTheme="minorHAnsi" w:cs="Times New Roman"/>
          <w:sz w:val="24"/>
          <w:szCs w:val="24"/>
          <w:lang w:val="nn-NO"/>
        </w:rPr>
        <w:t xml:space="preserve">2.1 Ein søknad etter pbl. </w:t>
      </w:r>
      <w:r w:rsidRPr="00AF0F43">
        <w:rPr>
          <w:rFonts w:asciiTheme="minorHAnsi" w:hAnsiTheme="minorHAnsi" w:cs="Times New Roman"/>
          <w:sz w:val="24"/>
          <w:szCs w:val="24"/>
        </w:rPr>
        <w:t>§ 20-1 omfattar:</w:t>
      </w:r>
      <w:bookmarkEnd w:id="63"/>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førehandskonferanse</w:t>
      </w:r>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kartgrunnlag</w:t>
      </w:r>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nabooversikt</w:t>
      </w:r>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samarbeid med andre styresmakter</w:t>
      </w:r>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tilsyn i utvalde saker</w:t>
      </w:r>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rammeløyve</w:t>
      </w:r>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igangsettingsløyve, (sjå pkt. 2.3)</w:t>
      </w:r>
    </w:p>
    <w:p w:rsidR="00C738D5" w:rsidRPr="00AF0F43" w:rsidRDefault="00C738D5" w:rsidP="00C738D5">
      <w:pPr>
        <w:numPr>
          <w:ilvl w:val="0"/>
          <w:numId w:val="14"/>
        </w:numPr>
        <w:overflowPunct/>
        <w:autoSpaceDE/>
        <w:autoSpaceDN/>
        <w:adjustRightInd/>
        <w:textAlignment w:val="auto"/>
        <w:rPr>
          <w:rFonts w:asciiTheme="minorHAnsi" w:hAnsiTheme="minorHAnsi"/>
          <w:bCs/>
          <w:sz w:val="24"/>
          <w:szCs w:val="24"/>
        </w:rPr>
      </w:pPr>
      <w:r w:rsidRPr="00AF0F43">
        <w:rPr>
          <w:rFonts w:asciiTheme="minorHAnsi" w:hAnsiTheme="minorHAnsi"/>
          <w:bCs/>
          <w:sz w:val="24"/>
          <w:szCs w:val="24"/>
        </w:rPr>
        <w:t>utarbeiding av ferdigattest</w:t>
      </w:r>
    </w:p>
    <w:p w:rsidR="00C738D5" w:rsidRDefault="00C738D5" w:rsidP="00C738D5">
      <w:pPr>
        <w:numPr>
          <w:ilvl w:val="0"/>
          <w:numId w:val="14"/>
        </w:numPr>
        <w:overflowPunct/>
        <w:autoSpaceDE/>
        <w:autoSpaceDN/>
        <w:adjustRightInd/>
        <w:textAlignment w:val="auto"/>
        <w:rPr>
          <w:rFonts w:asciiTheme="minorHAnsi" w:hAnsiTheme="minorHAnsi"/>
          <w:b/>
          <w:sz w:val="24"/>
          <w:szCs w:val="24"/>
          <w:lang w:val="nb-NO"/>
        </w:rPr>
      </w:pPr>
      <w:r w:rsidRPr="00AF0F43">
        <w:rPr>
          <w:rFonts w:asciiTheme="minorHAnsi" w:hAnsiTheme="minorHAnsi"/>
          <w:bCs/>
          <w:sz w:val="24"/>
          <w:szCs w:val="24"/>
          <w:lang w:val="nb-NO"/>
        </w:rPr>
        <w:t>registrering på kart og i matrikkelen</w:t>
      </w:r>
    </w:p>
    <w:p w:rsidR="00E3310C" w:rsidRPr="00E3310C" w:rsidRDefault="00E3310C" w:rsidP="00C738D5">
      <w:pPr>
        <w:numPr>
          <w:ilvl w:val="0"/>
          <w:numId w:val="14"/>
        </w:numPr>
        <w:overflowPunct/>
        <w:autoSpaceDE/>
        <w:autoSpaceDN/>
        <w:adjustRightInd/>
        <w:textAlignment w:val="auto"/>
        <w:rPr>
          <w:rFonts w:asciiTheme="minorHAnsi" w:hAnsiTheme="minorHAnsi"/>
          <w:b/>
          <w:sz w:val="24"/>
          <w:szCs w:val="24"/>
          <w:lang w:val="nb-NO"/>
        </w:rPr>
      </w:pPr>
    </w:p>
    <w:p w:rsidR="00C738D5" w:rsidRPr="00AF0F43" w:rsidRDefault="00C738D5" w:rsidP="00C738D5">
      <w:pPr>
        <w:pStyle w:val="Overskrift3"/>
        <w:rPr>
          <w:rFonts w:asciiTheme="minorHAnsi" w:hAnsiTheme="minorHAnsi" w:cs="Times New Roman"/>
          <w:sz w:val="24"/>
          <w:szCs w:val="24"/>
          <w:lang w:val="nn-NO"/>
        </w:rPr>
      </w:pPr>
      <w:bookmarkStart w:id="64" w:name="_Toc30762449"/>
      <w:r w:rsidRPr="00AF0F43">
        <w:rPr>
          <w:rFonts w:asciiTheme="minorHAnsi" w:hAnsiTheme="minorHAnsi" w:cs="Times New Roman"/>
          <w:sz w:val="24"/>
          <w:szCs w:val="24"/>
          <w:lang w:val="nn-NO"/>
        </w:rPr>
        <w:t>2.2 Tiltak som krev søknad og løyve i medhald av plan- og bygningslova § 20-1</w:t>
      </w:r>
      <w:bookmarkEnd w:id="64"/>
    </w:p>
    <w:p w:rsidR="00C738D5" w:rsidRPr="00AF0F43" w:rsidRDefault="00C738D5" w:rsidP="00C738D5">
      <w:pPr>
        <w:rPr>
          <w:rFonts w:asciiTheme="minorHAnsi" w:hAnsiTheme="minorHAnsi"/>
          <w:sz w:val="24"/>
          <w:szCs w:val="24"/>
          <w:lang w:val="nn-NO"/>
        </w:rPr>
      </w:pPr>
    </w:p>
    <w:tbl>
      <w:tblPr>
        <w:tblW w:w="8350" w:type="dxa"/>
        <w:shd w:val="clear" w:color="auto" w:fill="FFFFFF"/>
        <w:tblLayout w:type="fixed"/>
        <w:tblCellMar>
          <w:left w:w="70" w:type="dxa"/>
          <w:right w:w="70" w:type="dxa"/>
        </w:tblCellMar>
        <w:tblLook w:val="0000" w:firstRow="0" w:lastRow="0" w:firstColumn="0" w:lastColumn="0" w:noHBand="0" w:noVBand="0"/>
      </w:tblPr>
      <w:tblGrid>
        <w:gridCol w:w="430"/>
        <w:gridCol w:w="5940"/>
        <w:gridCol w:w="1980"/>
      </w:tblGrid>
      <w:tr w:rsidR="00C738D5" w:rsidRPr="00AF0F43" w:rsidTr="00352D72">
        <w:tc>
          <w:tcPr>
            <w:tcW w:w="430" w:type="dxa"/>
            <w:tcBorders>
              <w:top w:val="single" w:sz="4" w:space="0" w:color="auto"/>
              <w:left w:val="single" w:sz="4" w:space="0" w:color="auto"/>
              <w:bottom w:val="single" w:sz="4" w:space="0" w:color="auto"/>
              <w:right w:val="single" w:sz="6" w:space="0" w:color="auto"/>
            </w:tcBorders>
            <w:shd w:val="clear" w:color="auto" w:fill="E0E0E0"/>
          </w:tcPr>
          <w:p w:rsidR="00C738D5" w:rsidRPr="00AF0F43" w:rsidRDefault="00C738D5" w:rsidP="00352D72">
            <w:pPr>
              <w:rPr>
                <w:rFonts w:asciiTheme="minorHAnsi" w:hAnsiTheme="minorHAnsi"/>
                <w:sz w:val="24"/>
                <w:szCs w:val="24"/>
              </w:rPr>
            </w:pPr>
            <w:r w:rsidRPr="00AF0F43">
              <w:rPr>
                <w:rFonts w:asciiTheme="minorHAnsi" w:hAnsiTheme="minorHAnsi"/>
                <w:sz w:val="24"/>
                <w:szCs w:val="24"/>
              </w:rPr>
              <w:t>Nr</w:t>
            </w:r>
          </w:p>
        </w:tc>
        <w:tc>
          <w:tcPr>
            <w:tcW w:w="5940" w:type="dxa"/>
            <w:tcBorders>
              <w:top w:val="single" w:sz="4" w:space="0" w:color="auto"/>
              <w:left w:val="single" w:sz="6" w:space="0" w:color="auto"/>
              <w:bottom w:val="single" w:sz="4" w:space="0" w:color="auto"/>
              <w:right w:val="single" w:sz="6" w:space="0" w:color="auto"/>
            </w:tcBorders>
            <w:shd w:val="clear" w:color="auto" w:fill="E0E0E0"/>
          </w:tcPr>
          <w:p w:rsidR="00C738D5" w:rsidRPr="00AF0F43" w:rsidRDefault="00C738D5" w:rsidP="00352D72">
            <w:pPr>
              <w:rPr>
                <w:rFonts w:asciiTheme="minorHAnsi" w:hAnsiTheme="minorHAnsi"/>
                <w:sz w:val="24"/>
                <w:szCs w:val="24"/>
              </w:rPr>
            </w:pPr>
            <w:r w:rsidRPr="00AF0F43">
              <w:rPr>
                <w:rFonts w:asciiTheme="minorHAnsi" w:hAnsiTheme="minorHAnsi"/>
                <w:sz w:val="24"/>
                <w:szCs w:val="24"/>
              </w:rPr>
              <w:t>§ i plan- og bygningslova §20-1</w:t>
            </w:r>
          </w:p>
        </w:tc>
        <w:tc>
          <w:tcPr>
            <w:tcW w:w="1980" w:type="dxa"/>
            <w:tcBorders>
              <w:top w:val="single" w:sz="4" w:space="0" w:color="auto"/>
              <w:left w:val="single" w:sz="6" w:space="0" w:color="auto"/>
              <w:bottom w:val="single" w:sz="4" w:space="0" w:color="auto"/>
              <w:right w:val="single" w:sz="4" w:space="0" w:color="auto"/>
            </w:tcBorders>
            <w:shd w:val="clear" w:color="auto" w:fill="E0E0E0"/>
          </w:tcPr>
          <w:p w:rsidR="00C738D5" w:rsidRPr="00AF0F43" w:rsidRDefault="00C738D5" w:rsidP="00352D72">
            <w:pPr>
              <w:rPr>
                <w:rFonts w:asciiTheme="minorHAnsi" w:hAnsiTheme="minorHAnsi"/>
                <w:bCs/>
                <w:sz w:val="24"/>
                <w:szCs w:val="24"/>
              </w:rPr>
            </w:pPr>
            <w:r w:rsidRPr="00AF0F43">
              <w:rPr>
                <w:rFonts w:asciiTheme="minorHAnsi" w:hAnsiTheme="minorHAnsi"/>
                <w:bCs/>
                <w:sz w:val="24"/>
                <w:szCs w:val="24"/>
              </w:rPr>
              <w:t>Eitt-trinns- og rammesøknad</w:t>
            </w:r>
          </w:p>
        </w:tc>
      </w:tr>
      <w:tr w:rsidR="00C738D5" w:rsidRPr="00AF0F43" w:rsidTr="00352D72">
        <w:tc>
          <w:tcPr>
            <w:tcW w:w="430" w:type="dxa"/>
            <w:tcBorders>
              <w:top w:val="single" w:sz="4" w:space="0" w:color="auto"/>
              <w:left w:val="single" w:sz="6" w:space="0" w:color="auto"/>
              <w:bottom w:val="single" w:sz="4" w:space="0" w:color="auto"/>
              <w:right w:val="single" w:sz="6" w:space="0" w:color="auto"/>
            </w:tcBorders>
            <w:shd w:val="clear" w:color="auto" w:fill="FFFFFF"/>
          </w:tcPr>
          <w:p w:rsidR="00C738D5" w:rsidRPr="00AF0F43" w:rsidRDefault="00C738D5" w:rsidP="00352D72">
            <w:pPr>
              <w:pStyle w:val="Overskrift6"/>
              <w:rPr>
                <w:rFonts w:asciiTheme="minorHAnsi" w:hAnsiTheme="minorHAnsi"/>
              </w:rPr>
            </w:pPr>
          </w:p>
        </w:tc>
        <w:tc>
          <w:tcPr>
            <w:tcW w:w="5940" w:type="dxa"/>
            <w:tcBorders>
              <w:top w:val="single" w:sz="4" w:space="0" w:color="auto"/>
              <w:left w:val="single" w:sz="6" w:space="0" w:color="auto"/>
              <w:bottom w:val="single" w:sz="4" w:space="0" w:color="auto"/>
              <w:right w:val="single" w:sz="6" w:space="0" w:color="auto"/>
            </w:tcBorders>
            <w:shd w:val="clear" w:color="auto" w:fill="FFFFFF"/>
          </w:tcPr>
          <w:p w:rsidR="00C738D5" w:rsidRPr="00AF0F43" w:rsidRDefault="00C738D5" w:rsidP="00352D72">
            <w:pPr>
              <w:pStyle w:val="Overskrift6"/>
              <w:rPr>
                <w:rFonts w:asciiTheme="minorHAnsi" w:hAnsiTheme="minorHAnsi"/>
              </w:rPr>
            </w:pPr>
            <w:r w:rsidRPr="00AF0F43">
              <w:rPr>
                <w:rFonts w:asciiTheme="minorHAnsi" w:hAnsiTheme="minorHAnsi"/>
              </w:rPr>
              <w:t>Søknad</w:t>
            </w: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C738D5" w:rsidRPr="00AF0F43" w:rsidRDefault="00C738D5" w:rsidP="00352D72">
            <w:pPr>
              <w:rPr>
                <w:rFonts w:asciiTheme="minorHAnsi" w:hAnsiTheme="minorHAnsi"/>
                <w:bCs/>
                <w:sz w:val="24"/>
                <w:szCs w:val="24"/>
              </w:rPr>
            </w:pPr>
          </w:p>
        </w:tc>
      </w:tr>
      <w:tr w:rsidR="00C738D5" w:rsidRPr="00AF0F43" w:rsidTr="00352D72">
        <w:tc>
          <w:tcPr>
            <w:tcW w:w="43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jc w:val="center"/>
              <w:rPr>
                <w:rFonts w:asciiTheme="minorHAnsi" w:hAnsiTheme="minorHAnsi"/>
                <w:sz w:val="24"/>
                <w:szCs w:val="24"/>
              </w:rPr>
            </w:pPr>
            <w:r w:rsidRPr="00AF0F43">
              <w:rPr>
                <w:rFonts w:asciiTheme="minorHAnsi" w:hAnsiTheme="minorHAnsi"/>
                <w:sz w:val="24"/>
                <w:szCs w:val="24"/>
              </w:rPr>
              <w:t>1</w:t>
            </w:r>
          </w:p>
        </w:tc>
        <w:tc>
          <w:tcPr>
            <w:tcW w:w="594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rPr>
                <w:rFonts w:asciiTheme="minorHAnsi" w:hAnsiTheme="minorHAnsi"/>
                <w:sz w:val="24"/>
                <w:szCs w:val="24"/>
                <w:lang w:val="nn-NO"/>
              </w:rPr>
            </w:pPr>
            <w:r w:rsidRPr="00AF0F43">
              <w:rPr>
                <w:rFonts w:asciiTheme="minorHAnsi" w:hAnsiTheme="minorHAnsi"/>
                <w:sz w:val="24"/>
                <w:szCs w:val="24"/>
                <w:lang w:val="nn-NO"/>
              </w:rPr>
              <w:t>§20-</w:t>
            </w:r>
            <w:smartTag w:uri="urn:schemas-microsoft-com:office:smarttags" w:element="metricconverter">
              <w:smartTagPr>
                <w:attr w:name="ProductID" w:val="1 A"/>
              </w:smartTagPr>
              <w:r w:rsidRPr="00AF0F43">
                <w:rPr>
                  <w:rFonts w:asciiTheme="minorHAnsi" w:hAnsiTheme="minorHAnsi"/>
                  <w:sz w:val="24"/>
                  <w:szCs w:val="24"/>
                  <w:lang w:val="nn-NO"/>
                </w:rPr>
                <w:t xml:space="preserve">1 </w:t>
              </w:r>
              <w:r w:rsidRPr="00AF0F43">
                <w:rPr>
                  <w:rFonts w:asciiTheme="minorHAnsi" w:hAnsiTheme="minorHAnsi"/>
                  <w:b/>
                  <w:bCs/>
                  <w:sz w:val="24"/>
                  <w:szCs w:val="24"/>
                  <w:lang w:val="nn-NO"/>
                </w:rPr>
                <w:t>a</w:t>
              </w:r>
            </w:smartTag>
            <w:r w:rsidRPr="00AF0F43">
              <w:rPr>
                <w:rFonts w:asciiTheme="minorHAnsi" w:hAnsiTheme="minorHAnsi"/>
                <w:sz w:val="24"/>
                <w:szCs w:val="24"/>
                <w:lang w:val="nn-NO"/>
              </w:rPr>
              <w:t xml:space="preserve">) Nybygg, bustad og hytte </w:t>
            </w:r>
          </w:p>
        </w:tc>
        <w:tc>
          <w:tcPr>
            <w:tcW w:w="1980" w:type="dxa"/>
            <w:tcBorders>
              <w:top w:val="single" w:sz="4" w:space="0" w:color="auto"/>
              <w:left w:val="single" w:sz="6" w:space="0" w:color="auto"/>
              <w:bottom w:val="single" w:sz="4" w:space="0" w:color="auto"/>
              <w:right w:val="single" w:sz="4" w:space="0" w:color="auto"/>
            </w:tcBorders>
            <w:shd w:val="clear" w:color="auto" w:fill="FFFFFF"/>
            <w:vAlign w:val="bottom"/>
          </w:tcPr>
          <w:p w:rsidR="00C738D5" w:rsidRPr="00AF0F43" w:rsidRDefault="00C738D5" w:rsidP="00352D72">
            <w:pPr>
              <w:overflowPunct/>
              <w:autoSpaceDE/>
              <w:autoSpaceDN/>
              <w:adjustRightInd/>
              <w:jc w:val="right"/>
              <w:textAlignment w:val="auto"/>
              <w:rPr>
                <w:rFonts w:asciiTheme="minorHAnsi" w:hAnsiTheme="minorHAnsi"/>
                <w:color w:val="000000"/>
                <w:sz w:val="22"/>
                <w:szCs w:val="22"/>
                <w:lang w:val="nb-NO"/>
              </w:rPr>
            </w:pPr>
            <w:r w:rsidRPr="00AF0F43">
              <w:rPr>
                <w:rFonts w:asciiTheme="minorHAnsi" w:hAnsiTheme="minorHAnsi"/>
                <w:color w:val="000000"/>
                <w:sz w:val="22"/>
                <w:szCs w:val="22"/>
              </w:rPr>
              <w:t>12 060</w:t>
            </w:r>
          </w:p>
        </w:tc>
      </w:tr>
      <w:tr w:rsidR="00C738D5" w:rsidRPr="00AF0F43" w:rsidTr="00352D72">
        <w:tc>
          <w:tcPr>
            <w:tcW w:w="43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jc w:val="center"/>
              <w:rPr>
                <w:rFonts w:asciiTheme="minorHAnsi" w:hAnsiTheme="minorHAnsi"/>
                <w:sz w:val="24"/>
                <w:szCs w:val="24"/>
              </w:rPr>
            </w:pPr>
            <w:r w:rsidRPr="00AF0F43">
              <w:rPr>
                <w:rFonts w:asciiTheme="minorHAnsi" w:hAnsiTheme="minorHAnsi"/>
                <w:sz w:val="24"/>
                <w:szCs w:val="24"/>
              </w:rPr>
              <w:t>2</w:t>
            </w:r>
          </w:p>
        </w:tc>
        <w:tc>
          <w:tcPr>
            <w:tcW w:w="594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rPr>
                <w:rFonts w:asciiTheme="minorHAnsi" w:hAnsiTheme="minorHAnsi"/>
                <w:sz w:val="24"/>
                <w:szCs w:val="24"/>
                <w:lang w:val="nb-NO"/>
              </w:rPr>
            </w:pPr>
            <w:r w:rsidRPr="00AF0F43">
              <w:rPr>
                <w:rFonts w:asciiTheme="minorHAnsi" w:hAnsiTheme="minorHAnsi"/>
                <w:sz w:val="24"/>
                <w:szCs w:val="24"/>
                <w:lang w:val="nb-NO"/>
              </w:rPr>
              <w:t>§20-</w:t>
            </w:r>
            <w:smartTag w:uri="urn:schemas-microsoft-com:office:smarttags" w:element="metricconverter">
              <w:smartTagPr>
                <w:attr w:name="ProductID" w:val="1 A"/>
              </w:smartTagPr>
              <w:r w:rsidRPr="00AF0F43">
                <w:rPr>
                  <w:rFonts w:asciiTheme="minorHAnsi" w:hAnsiTheme="minorHAnsi"/>
                  <w:sz w:val="24"/>
                  <w:szCs w:val="24"/>
                  <w:lang w:val="nb-NO"/>
                </w:rPr>
                <w:t xml:space="preserve">1 </w:t>
              </w:r>
              <w:r w:rsidRPr="00AF0F43">
                <w:rPr>
                  <w:rFonts w:asciiTheme="minorHAnsi" w:hAnsiTheme="minorHAnsi"/>
                  <w:b/>
                  <w:bCs/>
                  <w:sz w:val="24"/>
                  <w:szCs w:val="24"/>
                  <w:lang w:val="nb-NO"/>
                </w:rPr>
                <w:t>a</w:t>
              </w:r>
            </w:smartTag>
            <w:r w:rsidRPr="00AF0F43">
              <w:rPr>
                <w:rFonts w:asciiTheme="minorHAnsi" w:hAnsiTheme="minorHAnsi"/>
                <w:sz w:val="24"/>
                <w:szCs w:val="24"/>
                <w:lang w:val="nb-NO"/>
              </w:rPr>
              <w:t>) Anneks,  tilbygg, påbygg og underbygning, uthus&gt;70 m2</w:t>
            </w:r>
          </w:p>
        </w:tc>
        <w:tc>
          <w:tcPr>
            <w:tcW w:w="1980" w:type="dxa"/>
            <w:tcBorders>
              <w:top w:val="single" w:sz="4" w:space="0" w:color="auto"/>
              <w:left w:val="single" w:sz="6" w:space="0" w:color="auto"/>
              <w:bottom w:val="single" w:sz="4" w:space="0" w:color="auto"/>
              <w:right w:val="single" w:sz="4" w:space="0" w:color="auto"/>
            </w:tcBorders>
            <w:shd w:val="clear" w:color="auto" w:fill="FFFFFF"/>
            <w:vAlign w:val="bottom"/>
          </w:tcPr>
          <w:p w:rsidR="00C738D5" w:rsidRPr="00AF0F43" w:rsidRDefault="00C738D5" w:rsidP="00352D72">
            <w:pPr>
              <w:jc w:val="right"/>
              <w:rPr>
                <w:rFonts w:asciiTheme="minorHAnsi" w:hAnsiTheme="minorHAnsi"/>
                <w:color w:val="000000"/>
                <w:sz w:val="22"/>
                <w:szCs w:val="22"/>
              </w:rPr>
            </w:pPr>
            <w:r w:rsidRPr="00AF0F43">
              <w:rPr>
                <w:rFonts w:asciiTheme="minorHAnsi" w:hAnsiTheme="minorHAnsi"/>
                <w:color w:val="000000"/>
                <w:sz w:val="22"/>
                <w:szCs w:val="22"/>
              </w:rPr>
              <w:t>6 980</w:t>
            </w:r>
          </w:p>
        </w:tc>
      </w:tr>
      <w:tr w:rsidR="00C738D5" w:rsidRPr="00AF0F43" w:rsidTr="00352D72">
        <w:tc>
          <w:tcPr>
            <w:tcW w:w="43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jc w:val="center"/>
              <w:rPr>
                <w:rFonts w:asciiTheme="minorHAnsi" w:hAnsiTheme="minorHAnsi"/>
                <w:sz w:val="24"/>
                <w:szCs w:val="24"/>
              </w:rPr>
            </w:pPr>
            <w:r w:rsidRPr="00AF0F43">
              <w:rPr>
                <w:rFonts w:asciiTheme="minorHAnsi" w:hAnsiTheme="minorHAnsi"/>
                <w:sz w:val="24"/>
                <w:szCs w:val="24"/>
              </w:rPr>
              <w:t>3</w:t>
            </w:r>
          </w:p>
        </w:tc>
        <w:tc>
          <w:tcPr>
            <w:tcW w:w="594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rPr>
                <w:rFonts w:asciiTheme="minorHAnsi" w:hAnsiTheme="minorHAnsi"/>
                <w:sz w:val="24"/>
                <w:szCs w:val="24"/>
                <w:lang w:val="nn-NO"/>
              </w:rPr>
            </w:pPr>
            <w:r w:rsidRPr="00AF0F43">
              <w:rPr>
                <w:rFonts w:asciiTheme="minorHAnsi" w:hAnsiTheme="minorHAnsi"/>
                <w:sz w:val="24"/>
                <w:szCs w:val="24"/>
                <w:lang w:val="nn-NO"/>
              </w:rPr>
              <w:t>Tillegg pr. brukseining ved fleire brukseiningar</w:t>
            </w:r>
          </w:p>
        </w:tc>
        <w:tc>
          <w:tcPr>
            <w:tcW w:w="1980" w:type="dxa"/>
            <w:tcBorders>
              <w:top w:val="single" w:sz="4" w:space="0" w:color="auto"/>
              <w:left w:val="single" w:sz="6" w:space="0" w:color="auto"/>
              <w:bottom w:val="single" w:sz="4" w:space="0" w:color="auto"/>
              <w:right w:val="single" w:sz="4" w:space="0" w:color="auto"/>
            </w:tcBorders>
            <w:shd w:val="clear" w:color="auto" w:fill="FFFFFF"/>
            <w:vAlign w:val="bottom"/>
          </w:tcPr>
          <w:p w:rsidR="00C738D5" w:rsidRPr="00AF0F43" w:rsidRDefault="00C738D5" w:rsidP="00352D72">
            <w:pPr>
              <w:jc w:val="right"/>
              <w:rPr>
                <w:rFonts w:asciiTheme="minorHAnsi" w:hAnsiTheme="minorHAnsi"/>
                <w:color w:val="000000"/>
                <w:sz w:val="22"/>
                <w:szCs w:val="22"/>
              </w:rPr>
            </w:pPr>
            <w:r w:rsidRPr="00AF0F43">
              <w:rPr>
                <w:rFonts w:asciiTheme="minorHAnsi" w:hAnsiTheme="minorHAnsi"/>
                <w:color w:val="000000"/>
                <w:sz w:val="22"/>
                <w:szCs w:val="22"/>
              </w:rPr>
              <w:t>1 910</w:t>
            </w:r>
          </w:p>
        </w:tc>
      </w:tr>
      <w:tr w:rsidR="00C738D5" w:rsidRPr="00AF0F43" w:rsidTr="00352D72">
        <w:tc>
          <w:tcPr>
            <w:tcW w:w="43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jc w:val="center"/>
              <w:rPr>
                <w:rFonts w:asciiTheme="minorHAnsi" w:hAnsiTheme="minorHAnsi"/>
                <w:sz w:val="24"/>
                <w:szCs w:val="24"/>
              </w:rPr>
            </w:pPr>
            <w:r w:rsidRPr="00AF0F43">
              <w:rPr>
                <w:rFonts w:asciiTheme="minorHAnsi" w:hAnsiTheme="minorHAnsi"/>
                <w:sz w:val="24"/>
                <w:szCs w:val="24"/>
              </w:rPr>
              <w:t>4</w:t>
            </w:r>
          </w:p>
        </w:tc>
        <w:tc>
          <w:tcPr>
            <w:tcW w:w="5940" w:type="dxa"/>
            <w:tcBorders>
              <w:top w:val="single" w:sz="4" w:space="0" w:color="auto"/>
              <w:left w:val="single" w:sz="4" w:space="0" w:color="auto"/>
              <w:bottom w:val="single" w:sz="4" w:space="0" w:color="auto"/>
              <w:right w:val="single" w:sz="6" w:space="0" w:color="auto"/>
            </w:tcBorders>
            <w:shd w:val="clear" w:color="auto" w:fill="FFFFFF"/>
          </w:tcPr>
          <w:p w:rsidR="00C738D5" w:rsidRPr="00AF0F43" w:rsidRDefault="00C738D5" w:rsidP="00352D72">
            <w:pPr>
              <w:rPr>
                <w:rFonts w:asciiTheme="minorHAnsi" w:hAnsiTheme="minorHAnsi"/>
                <w:sz w:val="24"/>
                <w:szCs w:val="24"/>
              </w:rPr>
            </w:pPr>
            <w:r w:rsidRPr="00AF0F43">
              <w:rPr>
                <w:rFonts w:asciiTheme="minorHAnsi" w:hAnsiTheme="minorHAnsi"/>
                <w:sz w:val="24"/>
                <w:szCs w:val="24"/>
              </w:rPr>
              <w:t>Gjerde</w:t>
            </w:r>
          </w:p>
        </w:tc>
        <w:tc>
          <w:tcPr>
            <w:tcW w:w="1980" w:type="dxa"/>
            <w:tcBorders>
              <w:top w:val="single" w:sz="4" w:space="0" w:color="auto"/>
              <w:left w:val="single" w:sz="6" w:space="0" w:color="auto"/>
              <w:bottom w:val="single" w:sz="4" w:space="0" w:color="auto"/>
              <w:right w:val="single" w:sz="4" w:space="0" w:color="auto"/>
            </w:tcBorders>
            <w:shd w:val="clear" w:color="auto" w:fill="FFFFFF"/>
            <w:vAlign w:val="bottom"/>
          </w:tcPr>
          <w:p w:rsidR="00C738D5" w:rsidRDefault="00C738D5" w:rsidP="00352D72">
            <w:pPr>
              <w:jc w:val="right"/>
              <w:rPr>
                <w:rFonts w:asciiTheme="minorHAnsi" w:hAnsiTheme="minorHAnsi"/>
                <w:color w:val="000000"/>
                <w:sz w:val="22"/>
                <w:szCs w:val="22"/>
              </w:rPr>
            </w:pPr>
            <w:r w:rsidRPr="00AF0F43">
              <w:rPr>
                <w:rFonts w:asciiTheme="minorHAnsi" w:hAnsiTheme="minorHAnsi"/>
                <w:color w:val="000000"/>
                <w:sz w:val="22"/>
                <w:szCs w:val="22"/>
              </w:rPr>
              <w:t>1</w:t>
            </w:r>
            <w:r w:rsidR="00E3310C">
              <w:rPr>
                <w:rFonts w:asciiTheme="minorHAnsi" w:hAnsiTheme="minorHAnsi"/>
                <w:color w:val="000000"/>
                <w:sz w:val="22"/>
                <w:szCs w:val="22"/>
              </w:rPr>
              <w:t> </w:t>
            </w:r>
            <w:r w:rsidRPr="00AF0F43">
              <w:rPr>
                <w:rFonts w:asciiTheme="minorHAnsi" w:hAnsiTheme="minorHAnsi"/>
                <w:color w:val="000000"/>
                <w:sz w:val="22"/>
                <w:szCs w:val="22"/>
              </w:rPr>
              <w:t>270</w:t>
            </w:r>
          </w:p>
          <w:p w:rsidR="00E3310C" w:rsidRPr="00AF0F43" w:rsidRDefault="00E3310C" w:rsidP="00352D72">
            <w:pPr>
              <w:jc w:val="right"/>
              <w:rPr>
                <w:rFonts w:asciiTheme="minorHAnsi" w:hAnsiTheme="minorHAnsi"/>
                <w:color w:val="000000"/>
                <w:sz w:val="22"/>
                <w:szCs w:val="22"/>
              </w:rPr>
            </w:pP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rPr>
            </w:pPr>
            <w:r w:rsidRPr="00E3310C">
              <w:rPr>
                <w:rFonts w:asciiTheme="minorHAnsi" w:hAnsiTheme="minorHAnsi"/>
              </w:rPr>
              <w:lastRenderedPageBreak/>
              <w:t>5</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sz w:val="24"/>
                <w:szCs w:val="24"/>
              </w:rPr>
            </w:pPr>
            <w:r w:rsidRPr="00E3310C">
              <w:rPr>
                <w:rFonts w:asciiTheme="minorHAnsi" w:hAnsiTheme="minorHAnsi"/>
                <w:sz w:val="24"/>
                <w:szCs w:val="24"/>
              </w:rPr>
              <w:t>Næringsbygg</w:t>
            </w:r>
            <w:r w:rsidRPr="00E3310C">
              <w:rPr>
                <w:rFonts w:asciiTheme="minorHAnsi" w:hAnsiTheme="minorHAnsi"/>
                <w:sz w:val="24"/>
                <w:szCs w:val="24"/>
                <w:vertAlign w:val="superscript"/>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olor w:val="000000"/>
                <w:sz w:val="24"/>
                <w:szCs w:val="24"/>
              </w:rPr>
            </w:pP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rPr>
            </w:pPr>
            <w:r w:rsidRPr="00E3310C">
              <w:rPr>
                <w:rFonts w:asciiTheme="minorHAnsi" w:hAnsiTheme="minorHAnsi"/>
              </w:rPr>
              <w:t>a.</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sz w:val="24"/>
                <w:szCs w:val="24"/>
                <w:lang w:val="nn-NO"/>
              </w:rPr>
            </w:pPr>
            <w:r w:rsidRPr="00E3310C">
              <w:rPr>
                <w:rFonts w:asciiTheme="minorHAnsi" w:hAnsiTheme="minorHAnsi"/>
                <w:sz w:val="24"/>
                <w:szCs w:val="24"/>
                <w:lang w:val="nn-NO"/>
              </w:rPr>
              <w:t xml:space="preserve">Bygd areal (jfr norsk standard) inntil </w:t>
            </w:r>
            <w:smartTag w:uri="urn:schemas-microsoft-com:office:smarttags" w:element="metricconverter">
              <w:smartTagPr>
                <w:attr w:name="ProductID" w:val="100 m2"/>
              </w:smartTagPr>
              <w:r w:rsidRPr="00E3310C">
                <w:rPr>
                  <w:rFonts w:asciiTheme="minorHAnsi" w:hAnsiTheme="minorHAnsi"/>
                  <w:sz w:val="24"/>
                  <w:szCs w:val="24"/>
                  <w:lang w:val="nn-NO"/>
                </w:rPr>
                <w:t>100 m2</w:t>
              </w:r>
            </w:smartTag>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olor w:val="000000"/>
                <w:sz w:val="24"/>
                <w:szCs w:val="24"/>
              </w:rPr>
            </w:pPr>
            <w:r w:rsidRPr="00E3310C">
              <w:rPr>
                <w:rFonts w:asciiTheme="minorHAnsi" w:hAnsiTheme="minorHAnsi"/>
                <w:color w:val="000000"/>
                <w:sz w:val="24"/>
                <w:szCs w:val="24"/>
              </w:rPr>
              <w:t>10 900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rPr>
            </w:pPr>
            <w:r w:rsidRPr="00E3310C">
              <w:rPr>
                <w:rFonts w:asciiTheme="minorHAnsi" w:hAnsiTheme="minorHAnsi"/>
              </w:rPr>
              <w:t>b.</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sz w:val="24"/>
                <w:szCs w:val="24"/>
                <w:lang w:val="nn-NO"/>
              </w:rPr>
            </w:pPr>
            <w:r w:rsidRPr="00E3310C">
              <w:rPr>
                <w:rFonts w:asciiTheme="minorHAnsi" w:hAnsiTheme="minorHAnsi"/>
                <w:sz w:val="24"/>
                <w:szCs w:val="24"/>
                <w:lang w:val="nn-NO"/>
              </w:rPr>
              <w:t>Bygd areal (jfr norsk standard) 101-</w:t>
            </w:r>
            <w:smartTag w:uri="urn:schemas-microsoft-com:office:smarttags" w:element="metricconverter">
              <w:smartTagPr>
                <w:attr w:name="ProductID" w:val="200 m2"/>
              </w:smartTagPr>
              <w:r w:rsidRPr="00E3310C">
                <w:rPr>
                  <w:rFonts w:asciiTheme="minorHAnsi" w:hAnsiTheme="minorHAnsi"/>
                  <w:sz w:val="24"/>
                  <w:szCs w:val="24"/>
                  <w:lang w:val="nn-NO"/>
                </w:rPr>
                <w:t>200 m2</w:t>
              </w:r>
            </w:smartTag>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olor w:val="000000"/>
                <w:sz w:val="24"/>
                <w:szCs w:val="24"/>
              </w:rPr>
            </w:pPr>
            <w:r w:rsidRPr="00E3310C">
              <w:rPr>
                <w:rFonts w:asciiTheme="minorHAnsi" w:hAnsiTheme="minorHAnsi"/>
                <w:color w:val="000000"/>
                <w:sz w:val="24"/>
                <w:szCs w:val="24"/>
              </w:rPr>
              <w:t>16 910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cs="Arial"/>
              </w:rPr>
            </w:pPr>
            <w:r w:rsidRPr="00E3310C">
              <w:rPr>
                <w:rFonts w:asciiTheme="minorHAnsi" w:hAnsiTheme="minorHAnsi" w:cs="Arial"/>
              </w:rPr>
              <w:t>c.</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n-NO"/>
              </w:rPr>
            </w:pPr>
            <w:r w:rsidRPr="00E3310C">
              <w:rPr>
                <w:rFonts w:asciiTheme="minorHAnsi" w:hAnsiTheme="minorHAnsi" w:cs="Arial"/>
                <w:sz w:val="24"/>
                <w:szCs w:val="24"/>
                <w:lang w:val="nn-NO"/>
              </w:rPr>
              <w:t>Bygd areal (jfr norsk standard) 201-</w:t>
            </w:r>
            <w:smartTag w:uri="urn:schemas-microsoft-com:office:smarttags" w:element="metricconverter">
              <w:smartTagPr>
                <w:attr w:name="ProductID" w:val="300 m2"/>
              </w:smartTagPr>
              <w:r w:rsidRPr="00E3310C">
                <w:rPr>
                  <w:rFonts w:asciiTheme="minorHAnsi" w:hAnsiTheme="minorHAnsi" w:cs="Arial"/>
                  <w:sz w:val="24"/>
                  <w:szCs w:val="24"/>
                  <w:lang w:val="nn-NO"/>
                </w:rPr>
                <w:t>300 m2</w:t>
              </w:r>
            </w:smartTag>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20 930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cs="Arial"/>
              </w:rPr>
            </w:pPr>
            <w:r w:rsidRPr="00E3310C">
              <w:rPr>
                <w:rFonts w:asciiTheme="minorHAnsi" w:hAnsiTheme="minorHAnsi" w:cs="Arial"/>
              </w:rPr>
              <w:t>d.</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rPr>
            </w:pPr>
            <w:r w:rsidRPr="00E3310C">
              <w:rPr>
                <w:rFonts w:asciiTheme="minorHAnsi" w:hAnsiTheme="minorHAnsi" w:cs="Arial"/>
                <w:sz w:val="24"/>
                <w:szCs w:val="24"/>
              </w:rPr>
              <w:t xml:space="preserve">Deretter pr påbegynt </w:t>
            </w:r>
            <w:smartTag w:uri="urn:schemas-microsoft-com:office:smarttags" w:element="metricconverter">
              <w:smartTagPr>
                <w:attr w:name="ProductID" w:val="100 m2"/>
              </w:smartTagPr>
              <w:r w:rsidRPr="00E3310C">
                <w:rPr>
                  <w:rFonts w:asciiTheme="minorHAnsi" w:hAnsiTheme="minorHAnsi" w:cs="Arial"/>
                  <w:sz w:val="24"/>
                  <w:szCs w:val="24"/>
                </w:rPr>
                <w:t>100 m2</w:t>
              </w:r>
            </w:smartTag>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2 860</w:t>
            </w:r>
          </w:p>
        </w:tc>
      </w:tr>
      <w:tr w:rsidR="00C738D5" w:rsidRPr="00DF3B9C"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cs="Arial"/>
              </w:rPr>
            </w:pPr>
            <w:r w:rsidRPr="00E3310C">
              <w:rPr>
                <w:rFonts w:asciiTheme="minorHAnsi" w:hAnsiTheme="minorHAnsi" w:cs="Arial"/>
              </w:rPr>
              <w:t>e.</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n-NO"/>
              </w:rPr>
            </w:pPr>
            <w:r w:rsidRPr="00E3310C">
              <w:rPr>
                <w:rFonts w:asciiTheme="minorHAnsi" w:hAnsiTheme="minorHAnsi" w:cs="Arial"/>
                <w:sz w:val="24"/>
                <w:szCs w:val="24"/>
                <w:lang w:val="nn-NO"/>
              </w:rPr>
              <w:t>I særskild tidkrevjande byggesaker og delingssaker etter plan- og bygningslov og jordlov kan gebyr reknast etter medgått tid.</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E3310C" w:rsidRDefault="00C738D5" w:rsidP="00352D72">
            <w:pPr>
              <w:jc w:val="right"/>
              <w:rPr>
                <w:rFonts w:asciiTheme="minorHAnsi" w:hAnsiTheme="minorHAnsi" w:cs="Arial"/>
                <w:color w:val="000000"/>
                <w:sz w:val="24"/>
                <w:szCs w:val="24"/>
                <w:lang w:val="nn-NO"/>
              </w:rPr>
            </w:pPr>
            <w:r w:rsidRPr="00E3310C">
              <w:rPr>
                <w:rFonts w:asciiTheme="minorHAnsi" w:hAnsiTheme="minorHAnsi" w:cs="Arial"/>
                <w:color w:val="000000"/>
                <w:sz w:val="24"/>
                <w:szCs w:val="24"/>
                <w:lang w:val="nn-NO"/>
              </w:rPr>
              <w:t xml:space="preserve">Synfaring </w:t>
            </w:r>
          </w:p>
          <w:p w:rsidR="00C738D5" w:rsidRPr="00E3310C" w:rsidRDefault="00C738D5" w:rsidP="00352D72">
            <w:pPr>
              <w:jc w:val="right"/>
              <w:rPr>
                <w:rFonts w:asciiTheme="minorHAnsi" w:hAnsiTheme="minorHAnsi" w:cs="Arial"/>
                <w:color w:val="000000"/>
                <w:sz w:val="24"/>
                <w:szCs w:val="24"/>
                <w:lang w:val="nn-NO"/>
              </w:rPr>
            </w:pPr>
            <w:r w:rsidRPr="00E3310C">
              <w:rPr>
                <w:rFonts w:asciiTheme="minorHAnsi" w:hAnsiTheme="minorHAnsi" w:cs="Arial"/>
                <w:color w:val="000000"/>
                <w:sz w:val="24"/>
                <w:szCs w:val="24"/>
                <w:lang w:val="nn-NO"/>
              </w:rPr>
              <w:t>kr 1100/t</w:t>
            </w:r>
          </w:p>
          <w:p w:rsidR="00C738D5" w:rsidRPr="00E3310C" w:rsidRDefault="00C738D5" w:rsidP="00352D72">
            <w:pPr>
              <w:jc w:val="right"/>
              <w:rPr>
                <w:rFonts w:asciiTheme="minorHAnsi" w:hAnsiTheme="minorHAnsi" w:cs="Arial"/>
                <w:color w:val="000000"/>
                <w:sz w:val="24"/>
                <w:szCs w:val="24"/>
                <w:lang w:val="nn-NO"/>
              </w:rPr>
            </w:pPr>
            <w:r w:rsidRPr="00E3310C">
              <w:rPr>
                <w:rFonts w:asciiTheme="minorHAnsi" w:hAnsiTheme="minorHAnsi" w:cs="Arial"/>
                <w:color w:val="000000"/>
                <w:sz w:val="24"/>
                <w:szCs w:val="24"/>
                <w:lang w:val="nn-NO"/>
              </w:rPr>
              <w:t>Sakshandsaming kr 1000/t</w:t>
            </w:r>
          </w:p>
        </w:tc>
      </w:tr>
      <w:tr w:rsidR="00C738D5" w:rsidRPr="00DF3B9C"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cs="Arial"/>
              </w:rPr>
            </w:pPr>
            <w:r w:rsidRPr="00E3310C">
              <w:rPr>
                <w:rFonts w:asciiTheme="minorHAnsi" w:hAnsiTheme="minorHAnsi" w:cs="Arial"/>
              </w:rPr>
              <w:t>f.</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n-NO"/>
              </w:rPr>
            </w:pPr>
            <w:r w:rsidRPr="00E3310C">
              <w:rPr>
                <w:rFonts w:asciiTheme="minorHAnsi" w:hAnsiTheme="minorHAnsi" w:cs="Arial"/>
                <w:sz w:val="24"/>
                <w:szCs w:val="24"/>
                <w:lang w:val="nn-NO"/>
              </w:rPr>
              <w:t>Felles for alle byggemeldte og meldingspliktige bygg:</w:t>
            </w:r>
          </w:p>
          <w:p w:rsidR="00C738D5" w:rsidRPr="00E3310C" w:rsidRDefault="00C738D5" w:rsidP="00352D72">
            <w:pPr>
              <w:rPr>
                <w:rFonts w:asciiTheme="minorHAnsi" w:hAnsiTheme="minorHAnsi" w:cs="Arial"/>
                <w:sz w:val="24"/>
                <w:szCs w:val="24"/>
                <w:lang w:val="nn-NO"/>
              </w:rPr>
            </w:pPr>
            <w:r w:rsidRPr="00E3310C">
              <w:rPr>
                <w:rFonts w:asciiTheme="minorHAnsi" w:hAnsiTheme="minorHAnsi" w:cs="Arial"/>
                <w:sz w:val="24"/>
                <w:szCs w:val="24"/>
                <w:lang w:val="nn-NO"/>
              </w:rPr>
              <w:t>Viss det ikkje vert sendt inn måledata for endeleg plassering av bygget saman med ferdigmelding, må tiltakshavar koste slik innmåling etter rekning.</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s="Arial"/>
                <w:color w:val="000000"/>
                <w:sz w:val="24"/>
                <w:szCs w:val="24"/>
                <w:lang w:val="nn-NO"/>
              </w:rPr>
            </w:pP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cs="Arial"/>
              </w:rPr>
            </w:pPr>
            <w:r w:rsidRPr="00E3310C">
              <w:rPr>
                <w:rFonts w:asciiTheme="minorHAnsi" w:hAnsiTheme="minorHAnsi" w:cs="Arial"/>
              </w:rPr>
              <w:t>g.</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Purregebyr for søknad om mellombels bruksløyve eller ferdigattest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1 450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jc w:val="center"/>
              <w:rPr>
                <w:rFonts w:asciiTheme="minorHAnsi" w:hAnsiTheme="minorHAnsi" w:cs="Arial"/>
              </w:rPr>
            </w:pPr>
            <w:r w:rsidRPr="00E3310C">
              <w:rPr>
                <w:rFonts w:asciiTheme="minorHAnsi" w:hAnsiTheme="minorHAnsi" w:cs="Arial"/>
              </w:rPr>
              <w:t>6</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§20-1 </w:t>
            </w:r>
            <w:r w:rsidRPr="00E3310C">
              <w:rPr>
                <w:rFonts w:asciiTheme="minorHAnsi" w:hAnsiTheme="minorHAnsi" w:cs="Arial"/>
                <w:b/>
                <w:sz w:val="24"/>
                <w:szCs w:val="24"/>
                <w:lang w:val="nb-NO"/>
              </w:rPr>
              <w:t>b</w:t>
            </w:r>
            <w:r w:rsidRPr="00E3310C">
              <w:rPr>
                <w:rFonts w:asciiTheme="minorHAnsi" w:hAnsiTheme="minorHAnsi" w:cs="Arial"/>
                <w:sz w:val="24"/>
                <w:szCs w:val="24"/>
                <w:lang w:val="nb-NO"/>
              </w:rPr>
              <w:t>) søknadspliktig rehabilitering av eldstad eller pipe</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7</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§20-1 </w:t>
            </w:r>
            <w:r w:rsidRPr="00E3310C">
              <w:rPr>
                <w:rFonts w:asciiTheme="minorHAnsi" w:hAnsiTheme="minorHAnsi" w:cs="Arial"/>
                <w:b/>
                <w:bCs/>
                <w:sz w:val="24"/>
                <w:szCs w:val="24"/>
                <w:lang w:val="nb-NO"/>
              </w:rPr>
              <w:t>b</w:t>
            </w:r>
            <w:r w:rsidRPr="00E3310C">
              <w:rPr>
                <w:rFonts w:asciiTheme="minorHAnsi" w:hAnsiTheme="minorHAnsi" w:cs="Arial"/>
                <w:sz w:val="24"/>
                <w:szCs w:val="24"/>
                <w:lang w:val="nb-NO"/>
              </w:rPr>
              <w:t xml:space="preserve">) vesentlig endring eller vesentlig reparasjon eller installasjon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8</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rPr>
            </w:pPr>
            <w:r w:rsidRPr="00E3310C">
              <w:rPr>
                <w:rFonts w:asciiTheme="minorHAnsi" w:hAnsiTheme="minorHAnsi" w:cs="Arial"/>
                <w:sz w:val="24"/>
                <w:szCs w:val="24"/>
              </w:rPr>
              <w:t xml:space="preserve">§20-1 </w:t>
            </w:r>
            <w:r w:rsidRPr="00E3310C">
              <w:rPr>
                <w:rFonts w:asciiTheme="minorHAnsi" w:hAnsiTheme="minorHAnsi" w:cs="Arial"/>
                <w:b/>
                <w:bCs/>
                <w:sz w:val="24"/>
                <w:szCs w:val="24"/>
              </w:rPr>
              <w:t>c</w:t>
            </w:r>
            <w:r w:rsidRPr="00E3310C">
              <w:rPr>
                <w:rFonts w:asciiTheme="minorHAnsi" w:hAnsiTheme="minorHAnsi" w:cs="Arial"/>
                <w:sz w:val="24"/>
                <w:szCs w:val="24"/>
              </w:rPr>
              <w:t>) fasadeendringer</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9</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pStyle w:val="Enkeltlinje"/>
              <w:rPr>
                <w:rFonts w:asciiTheme="minorHAnsi" w:hAnsiTheme="minorHAnsi" w:cs="Arial"/>
                <w:lang w:val="nb-NO"/>
              </w:rPr>
            </w:pPr>
            <w:r w:rsidRPr="00E3310C">
              <w:rPr>
                <w:rFonts w:asciiTheme="minorHAnsi" w:hAnsiTheme="minorHAnsi" w:cs="Arial"/>
                <w:lang w:val="nb-NO"/>
              </w:rPr>
              <w:t xml:space="preserve">§20-1 </w:t>
            </w:r>
            <w:r w:rsidRPr="00E3310C">
              <w:rPr>
                <w:rFonts w:asciiTheme="minorHAnsi" w:hAnsiTheme="minorHAnsi" w:cs="Arial"/>
                <w:b/>
                <w:bCs/>
                <w:lang w:val="nb-NO"/>
              </w:rPr>
              <w:t>d</w:t>
            </w:r>
            <w:r w:rsidRPr="00E3310C">
              <w:rPr>
                <w:rFonts w:asciiTheme="minorHAnsi" w:hAnsiTheme="minorHAnsi" w:cs="Arial"/>
                <w:lang w:val="nb-NO"/>
              </w:rPr>
              <w:t>) bruksendring eller vesentlig utvidelse</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6" w:space="0" w:color="auto"/>
              <w:left w:val="single" w:sz="6" w:space="0" w:color="auto"/>
              <w:bottom w:val="nil"/>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10</w:t>
            </w:r>
          </w:p>
        </w:tc>
        <w:tc>
          <w:tcPr>
            <w:tcW w:w="5940" w:type="dxa"/>
            <w:tcBorders>
              <w:top w:val="single" w:sz="6"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rPr>
            </w:pPr>
            <w:r w:rsidRPr="00E3310C">
              <w:rPr>
                <w:rFonts w:asciiTheme="minorHAnsi" w:hAnsiTheme="minorHAnsi" w:cs="Arial"/>
                <w:sz w:val="24"/>
                <w:szCs w:val="24"/>
              </w:rPr>
              <w:t xml:space="preserve">§20-1 </w:t>
            </w:r>
            <w:r w:rsidRPr="00E3310C">
              <w:rPr>
                <w:rFonts w:asciiTheme="minorHAnsi" w:hAnsiTheme="minorHAnsi" w:cs="Arial"/>
                <w:b/>
                <w:bCs/>
                <w:sz w:val="24"/>
                <w:szCs w:val="24"/>
              </w:rPr>
              <w:t>e</w:t>
            </w:r>
            <w:r w:rsidRPr="00E3310C">
              <w:rPr>
                <w:rFonts w:asciiTheme="minorHAnsi" w:hAnsiTheme="minorHAnsi" w:cs="Arial"/>
                <w:sz w:val="24"/>
                <w:szCs w:val="24"/>
              </w:rPr>
              <w:t xml:space="preserve">) riving av tiltak,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6" w:space="0" w:color="auto"/>
              <w:left w:val="single" w:sz="6" w:space="0" w:color="auto"/>
              <w:bottom w:val="single" w:sz="4" w:space="0" w:color="auto"/>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11</w:t>
            </w:r>
          </w:p>
        </w:tc>
        <w:tc>
          <w:tcPr>
            <w:tcW w:w="5940" w:type="dxa"/>
            <w:tcBorders>
              <w:top w:val="single" w:sz="6"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§20-</w:t>
            </w:r>
            <w:smartTag w:uri="urn:schemas-microsoft-com:office:smarttags" w:element="metricconverter">
              <w:smartTagPr>
                <w:attr w:name="ProductID" w:val="1 F"/>
              </w:smartTagPr>
              <w:r w:rsidRPr="00E3310C">
                <w:rPr>
                  <w:rFonts w:asciiTheme="minorHAnsi" w:hAnsiTheme="minorHAnsi" w:cs="Arial"/>
                  <w:sz w:val="24"/>
                  <w:szCs w:val="24"/>
                  <w:lang w:val="nb-NO"/>
                </w:rPr>
                <w:t xml:space="preserve">1 </w:t>
              </w:r>
              <w:r w:rsidRPr="00E3310C">
                <w:rPr>
                  <w:rFonts w:asciiTheme="minorHAnsi" w:hAnsiTheme="minorHAnsi" w:cs="Arial"/>
                  <w:b/>
                  <w:bCs/>
                  <w:sz w:val="24"/>
                  <w:szCs w:val="24"/>
                  <w:lang w:val="nb-NO"/>
                </w:rPr>
                <w:t>f</w:t>
              </w:r>
            </w:smartTag>
            <w:r w:rsidRPr="00E3310C">
              <w:rPr>
                <w:rFonts w:asciiTheme="minorHAnsi" w:hAnsiTheme="minorHAnsi" w:cs="Arial"/>
                <w:sz w:val="24"/>
                <w:szCs w:val="24"/>
                <w:lang w:val="nb-NO"/>
              </w:rPr>
              <w:t>) oppføring, endring eller reparasjon</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6" w:space="0" w:color="auto"/>
              <w:bottom w:val="single" w:sz="4" w:space="0" w:color="auto"/>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12</w:t>
            </w:r>
          </w:p>
        </w:tc>
        <w:tc>
          <w:tcPr>
            <w:tcW w:w="5940" w:type="dxa"/>
            <w:tcBorders>
              <w:top w:val="nil"/>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rPr>
            </w:pPr>
            <w:r w:rsidRPr="00E3310C">
              <w:rPr>
                <w:rFonts w:asciiTheme="minorHAnsi" w:hAnsiTheme="minorHAnsi" w:cs="Arial"/>
                <w:sz w:val="24"/>
                <w:szCs w:val="24"/>
              </w:rPr>
              <w:t>§20-</w:t>
            </w:r>
            <w:smartTag w:uri="urn:schemas-microsoft-com:office:smarttags" w:element="metricconverter">
              <w:smartTagPr>
                <w:attr w:name="ProductID" w:val="1 G"/>
              </w:smartTagPr>
              <w:r w:rsidRPr="00E3310C">
                <w:rPr>
                  <w:rFonts w:asciiTheme="minorHAnsi" w:hAnsiTheme="minorHAnsi" w:cs="Arial"/>
                  <w:sz w:val="24"/>
                  <w:szCs w:val="24"/>
                </w:rPr>
                <w:t xml:space="preserve">1 </w:t>
              </w:r>
              <w:r w:rsidRPr="00E3310C">
                <w:rPr>
                  <w:rFonts w:asciiTheme="minorHAnsi" w:hAnsiTheme="minorHAnsi" w:cs="Arial"/>
                  <w:b/>
                  <w:bCs/>
                  <w:sz w:val="24"/>
                  <w:szCs w:val="24"/>
                </w:rPr>
                <w:t>g</w:t>
              </w:r>
            </w:smartTag>
            <w:r w:rsidRPr="00E3310C">
              <w:rPr>
                <w:rFonts w:asciiTheme="minorHAnsi" w:hAnsiTheme="minorHAnsi" w:cs="Arial"/>
                <w:sz w:val="24"/>
                <w:szCs w:val="24"/>
              </w:rPr>
              <w:t>) oppdeling eller sammenføyning</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13</w:t>
            </w:r>
          </w:p>
        </w:tc>
        <w:tc>
          <w:tcPr>
            <w:tcW w:w="5940" w:type="dxa"/>
            <w:tcBorders>
              <w:top w:val="nil"/>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§20-1 </w:t>
            </w:r>
            <w:r w:rsidRPr="00E3310C">
              <w:rPr>
                <w:rFonts w:asciiTheme="minorHAnsi" w:hAnsiTheme="minorHAnsi" w:cs="Arial"/>
                <w:b/>
                <w:bCs/>
                <w:sz w:val="24"/>
                <w:szCs w:val="24"/>
                <w:lang w:val="nb-NO"/>
              </w:rPr>
              <w:t>h</w:t>
            </w:r>
            <w:r w:rsidRPr="00E3310C">
              <w:rPr>
                <w:rFonts w:asciiTheme="minorHAnsi" w:hAnsiTheme="minorHAnsi" w:cs="Arial"/>
                <w:sz w:val="24"/>
                <w:szCs w:val="24"/>
                <w:lang w:val="nb-NO"/>
              </w:rPr>
              <w:t>) oppføring av innhegning mot veg</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14</w:t>
            </w:r>
          </w:p>
        </w:tc>
        <w:tc>
          <w:tcPr>
            <w:tcW w:w="5940" w:type="dxa"/>
            <w:tcBorders>
              <w:top w:val="nil"/>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§20-1 </w:t>
            </w:r>
            <w:r w:rsidRPr="00E3310C">
              <w:rPr>
                <w:rFonts w:asciiTheme="minorHAnsi" w:hAnsiTheme="minorHAnsi" w:cs="Arial"/>
                <w:b/>
                <w:bCs/>
                <w:sz w:val="24"/>
                <w:szCs w:val="24"/>
                <w:lang w:val="nb-NO"/>
              </w:rPr>
              <w:t>i</w:t>
            </w:r>
            <w:r w:rsidRPr="00E3310C">
              <w:rPr>
                <w:rFonts w:asciiTheme="minorHAnsi" w:hAnsiTheme="minorHAnsi" w:cs="Arial"/>
                <w:sz w:val="24"/>
                <w:szCs w:val="24"/>
                <w:lang w:val="nb-NO"/>
              </w:rPr>
              <w:t>) plassering av skilt og reklameinnretninger</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6" w:space="0" w:color="auto"/>
              <w:left w:val="single" w:sz="6" w:space="0" w:color="auto"/>
              <w:bottom w:val="single" w:sz="4" w:space="0" w:color="auto"/>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15</w:t>
            </w:r>
          </w:p>
        </w:tc>
        <w:tc>
          <w:tcPr>
            <w:tcW w:w="5940" w:type="dxa"/>
            <w:tcBorders>
              <w:top w:val="single" w:sz="6" w:space="0" w:color="auto"/>
              <w:left w:val="single" w:sz="6" w:space="0" w:color="auto"/>
              <w:bottom w:val="single" w:sz="4" w:space="0" w:color="auto"/>
              <w:right w:val="single" w:sz="6" w:space="0" w:color="auto"/>
            </w:tcBorders>
            <w:shd w:val="clear" w:color="auto" w:fill="FFFFFF"/>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§20-1 </w:t>
            </w:r>
            <w:r w:rsidRPr="00E3310C">
              <w:rPr>
                <w:rFonts w:asciiTheme="minorHAnsi" w:hAnsiTheme="minorHAnsi" w:cs="Arial"/>
                <w:b/>
                <w:bCs/>
                <w:sz w:val="24"/>
                <w:szCs w:val="24"/>
                <w:lang w:val="nb-NO"/>
              </w:rPr>
              <w:t>j</w:t>
            </w:r>
            <w:r w:rsidRPr="00E3310C">
              <w:rPr>
                <w:rFonts w:asciiTheme="minorHAnsi" w:hAnsiTheme="minorHAnsi" w:cs="Arial"/>
                <w:sz w:val="24"/>
                <w:szCs w:val="24"/>
                <w:lang w:val="nb-NO"/>
              </w:rPr>
              <w:t xml:space="preserve">) plassering av midlertidige bygninger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16</w:t>
            </w:r>
          </w:p>
        </w:tc>
        <w:tc>
          <w:tcPr>
            <w:tcW w:w="5940" w:type="dxa"/>
            <w:tcBorders>
              <w:top w:val="single" w:sz="4" w:space="0" w:color="auto"/>
              <w:left w:val="single" w:sz="6" w:space="0" w:color="auto"/>
              <w:bottom w:val="nil"/>
              <w:right w:val="single" w:sz="6" w:space="0" w:color="auto"/>
            </w:tcBorders>
            <w:shd w:val="clear" w:color="auto" w:fill="FFFFFF"/>
          </w:tcPr>
          <w:p w:rsidR="00C738D5" w:rsidRPr="00E3310C" w:rsidRDefault="00C738D5" w:rsidP="00352D72">
            <w:pPr>
              <w:rPr>
                <w:rFonts w:asciiTheme="minorHAnsi" w:hAnsiTheme="minorHAnsi" w:cs="Arial"/>
                <w:sz w:val="24"/>
                <w:szCs w:val="24"/>
              </w:rPr>
            </w:pPr>
            <w:r w:rsidRPr="00E3310C">
              <w:rPr>
                <w:rFonts w:asciiTheme="minorHAnsi" w:hAnsiTheme="minorHAnsi" w:cs="Arial"/>
                <w:sz w:val="24"/>
                <w:szCs w:val="24"/>
              </w:rPr>
              <w:t xml:space="preserve">§20-1 </w:t>
            </w:r>
            <w:r w:rsidRPr="00E3310C">
              <w:rPr>
                <w:rFonts w:asciiTheme="minorHAnsi" w:hAnsiTheme="minorHAnsi" w:cs="Arial"/>
                <w:b/>
                <w:bCs/>
                <w:sz w:val="24"/>
                <w:szCs w:val="24"/>
              </w:rPr>
              <w:t>k</w:t>
            </w:r>
            <w:r w:rsidRPr="00E3310C">
              <w:rPr>
                <w:rFonts w:asciiTheme="minorHAnsi" w:hAnsiTheme="minorHAnsi" w:cs="Arial"/>
                <w:sz w:val="24"/>
                <w:szCs w:val="24"/>
              </w:rPr>
              <w:t xml:space="preserve">) vesentleg terrenginngrep,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4" w:space="0" w:color="auto"/>
              <w:bottom w:val="single" w:sz="4" w:space="0" w:color="auto"/>
              <w:right w:val="single" w:sz="4"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17</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C738D5" w:rsidRPr="00E3310C" w:rsidRDefault="00C738D5" w:rsidP="00352D72">
            <w:pPr>
              <w:rPr>
                <w:rFonts w:asciiTheme="minorHAnsi" w:hAnsiTheme="minorHAnsi" w:cs="Arial"/>
                <w:b/>
                <w:bCs/>
                <w:sz w:val="24"/>
                <w:szCs w:val="24"/>
                <w:lang w:val="nb-NO"/>
              </w:rPr>
            </w:pPr>
            <w:r w:rsidRPr="00E3310C">
              <w:rPr>
                <w:rFonts w:asciiTheme="minorHAnsi" w:hAnsiTheme="minorHAnsi" w:cs="Arial"/>
                <w:sz w:val="24"/>
                <w:szCs w:val="24"/>
                <w:lang w:val="nb-NO"/>
              </w:rPr>
              <w:t>§20-</w:t>
            </w:r>
            <w:smartTag w:uri="urn:schemas-microsoft-com:office:smarttags" w:element="metricconverter">
              <w:smartTagPr>
                <w:attr w:name="ProductID" w:val="1 l"/>
              </w:smartTagPr>
              <w:r w:rsidRPr="00E3310C">
                <w:rPr>
                  <w:rFonts w:asciiTheme="minorHAnsi" w:hAnsiTheme="minorHAnsi" w:cs="Arial"/>
                  <w:sz w:val="24"/>
                  <w:szCs w:val="24"/>
                  <w:lang w:val="nb-NO"/>
                </w:rPr>
                <w:t xml:space="preserve">1 </w:t>
              </w:r>
              <w:r w:rsidRPr="00E3310C">
                <w:rPr>
                  <w:rFonts w:asciiTheme="minorHAnsi" w:hAnsiTheme="minorHAnsi" w:cs="Arial"/>
                  <w:b/>
                  <w:bCs/>
                  <w:sz w:val="24"/>
                  <w:szCs w:val="24"/>
                  <w:lang w:val="nb-NO"/>
                </w:rPr>
                <w:t>l</w:t>
              </w:r>
            </w:smartTag>
            <w:r w:rsidRPr="00E3310C">
              <w:rPr>
                <w:rFonts w:asciiTheme="minorHAnsi" w:hAnsiTheme="minorHAnsi" w:cs="Arial"/>
                <w:sz w:val="24"/>
                <w:szCs w:val="24"/>
                <w:lang w:val="nb-NO"/>
              </w:rPr>
              <w:t>) anlegg av veg, parkeringsplass, landingsplass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r w:rsidR="00C738D5" w:rsidRPr="00AF0F43" w:rsidTr="00352D72">
        <w:tc>
          <w:tcPr>
            <w:tcW w:w="430" w:type="dxa"/>
            <w:tcBorders>
              <w:top w:val="single" w:sz="4" w:space="0" w:color="auto"/>
              <w:left w:val="single" w:sz="4" w:space="0" w:color="auto"/>
              <w:bottom w:val="single" w:sz="4" w:space="0" w:color="auto"/>
              <w:right w:val="single" w:sz="4" w:space="0" w:color="auto"/>
            </w:tcBorders>
            <w:shd w:val="clear" w:color="auto" w:fill="FFFFFF"/>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18</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C738D5" w:rsidRPr="00E3310C" w:rsidRDefault="00C738D5" w:rsidP="00352D72">
            <w:pPr>
              <w:rPr>
                <w:rFonts w:asciiTheme="minorHAnsi" w:hAnsiTheme="minorHAnsi" w:cs="Arial"/>
                <w:b/>
                <w:bCs/>
                <w:sz w:val="24"/>
                <w:szCs w:val="24"/>
                <w:lang w:val="nb-NO"/>
              </w:rPr>
            </w:pPr>
            <w:r w:rsidRPr="00E3310C">
              <w:rPr>
                <w:rFonts w:asciiTheme="minorHAnsi" w:hAnsiTheme="minorHAnsi" w:cs="Arial"/>
                <w:sz w:val="24"/>
                <w:szCs w:val="24"/>
                <w:lang w:val="nb-NO"/>
              </w:rPr>
              <w:t>§20-</w:t>
            </w:r>
            <w:smartTag w:uri="urn:schemas-microsoft-com:office:smarttags" w:element="metricconverter">
              <w:smartTagPr>
                <w:attr w:name="ProductID" w:val="1 m"/>
              </w:smartTagPr>
              <w:r w:rsidRPr="00E3310C">
                <w:rPr>
                  <w:rFonts w:asciiTheme="minorHAnsi" w:hAnsiTheme="minorHAnsi" w:cs="Arial"/>
                  <w:sz w:val="24"/>
                  <w:szCs w:val="24"/>
                  <w:lang w:val="nb-NO"/>
                </w:rPr>
                <w:t xml:space="preserve">1 </w:t>
              </w:r>
              <w:r w:rsidRPr="00E3310C">
                <w:rPr>
                  <w:rFonts w:asciiTheme="minorHAnsi" w:hAnsiTheme="minorHAnsi" w:cs="Arial"/>
                  <w:b/>
                  <w:bCs/>
                  <w:sz w:val="24"/>
                  <w:szCs w:val="24"/>
                  <w:lang w:val="nb-NO"/>
                </w:rPr>
                <w:t>m</w:t>
              </w:r>
            </w:smartTag>
            <w:r w:rsidRPr="00E3310C">
              <w:rPr>
                <w:rFonts w:asciiTheme="minorHAnsi" w:hAnsiTheme="minorHAnsi" w:cs="Arial"/>
                <w:sz w:val="24"/>
                <w:szCs w:val="24"/>
                <w:lang w:val="nb-NO"/>
              </w:rPr>
              <w:t>) oppretting av ny grunneigedom (utan dispensasjon) i samsvar med godkjent reguleringsplan</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3 920</w:t>
            </w:r>
          </w:p>
        </w:tc>
      </w:tr>
    </w:tbl>
    <w:p w:rsidR="00C738D5" w:rsidRPr="00E3310C" w:rsidRDefault="00C738D5" w:rsidP="00C738D5">
      <w:pPr>
        <w:pStyle w:val="Overskrift3"/>
        <w:rPr>
          <w:rFonts w:asciiTheme="minorHAnsi" w:hAnsiTheme="minorHAnsi"/>
          <w:sz w:val="28"/>
          <w:szCs w:val="28"/>
        </w:rPr>
      </w:pPr>
      <w:bookmarkStart w:id="65" w:name="_Toc30762450"/>
      <w:r w:rsidRPr="00E3310C">
        <w:rPr>
          <w:rFonts w:asciiTheme="minorHAnsi" w:hAnsiTheme="minorHAnsi"/>
          <w:sz w:val="28"/>
          <w:szCs w:val="28"/>
        </w:rPr>
        <w:t>2.3 Fleirtrinns handsaming</w:t>
      </w:r>
      <w:bookmarkEnd w:id="65"/>
      <w:r w:rsidRPr="00E3310C">
        <w:rPr>
          <w:rFonts w:asciiTheme="minorHAnsi" w:hAnsiTheme="minorHAnsi"/>
          <w:sz w:val="28"/>
          <w:szCs w:val="28"/>
        </w:rPr>
        <w:t xml:space="preserve"> </w:t>
      </w:r>
    </w:p>
    <w:tbl>
      <w:tblPr>
        <w:tblW w:w="822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4"/>
        <w:gridCol w:w="5854"/>
        <w:gridCol w:w="1984"/>
      </w:tblGrid>
      <w:tr w:rsidR="00C738D5" w:rsidRPr="00AF0F43"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19</w:t>
            </w:r>
          </w:p>
        </w:tc>
        <w:tc>
          <w:tcPr>
            <w:tcW w:w="5857"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Pr. igangsettingsløyve utover fyrste igangsettingsløyve eller rammeløyve</w:t>
            </w:r>
          </w:p>
        </w:tc>
        <w:tc>
          <w:tcPr>
            <w:tcW w:w="198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color w:val="000000"/>
                <w:sz w:val="24"/>
                <w:szCs w:val="24"/>
              </w:rPr>
              <w:t>2 010</w:t>
            </w:r>
          </w:p>
        </w:tc>
      </w:tr>
    </w:tbl>
    <w:p w:rsidR="00C738D5" w:rsidRPr="00AF0F43" w:rsidRDefault="00C738D5" w:rsidP="00C738D5">
      <w:pPr>
        <w:pStyle w:val="Brdtekst"/>
        <w:rPr>
          <w:rFonts w:ascii="Arial" w:hAnsi="Arial" w:cs="Arial"/>
          <w:szCs w:val="24"/>
        </w:rPr>
      </w:pPr>
    </w:p>
    <w:p w:rsidR="00C738D5" w:rsidRPr="00AF0F43" w:rsidRDefault="00C738D5" w:rsidP="00C738D5">
      <w:pPr>
        <w:pStyle w:val="Overskrift3"/>
        <w:rPr>
          <w:bCs w:val="0"/>
          <w:sz w:val="24"/>
          <w:szCs w:val="24"/>
          <w:lang w:val="nn-NO"/>
        </w:rPr>
      </w:pPr>
      <w:bookmarkStart w:id="66" w:name="_Toc30762451"/>
      <w:r w:rsidRPr="00AF0F43">
        <w:rPr>
          <w:bCs w:val="0"/>
          <w:sz w:val="24"/>
          <w:szCs w:val="24"/>
          <w:lang w:val="nn-NO"/>
        </w:rPr>
        <w:t xml:space="preserve">2.4 Tiltak som krev søknad og løyve og som kan </w:t>
      </w:r>
      <w:r w:rsidRPr="00AF0F43">
        <w:rPr>
          <w:bCs w:val="0"/>
          <w:sz w:val="24"/>
          <w:szCs w:val="24"/>
          <w:lang w:val="nn-NO"/>
        </w:rPr>
        <w:br/>
        <w:t xml:space="preserve">      forestås av tiltakshavar § 20-</w:t>
      </w:r>
      <w:smartTag w:uri="urn:schemas-microsoft-com:office:smarttags" w:element="metricconverter">
        <w:smartTagPr>
          <w:attr w:name="ProductID" w:val="2, a"/>
        </w:smartTagPr>
        <w:r w:rsidRPr="00AF0F43">
          <w:rPr>
            <w:bCs w:val="0"/>
            <w:sz w:val="24"/>
            <w:szCs w:val="24"/>
            <w:lang w:val="nn-NO"/>
          </w:rPr>
          <w:t>2, a</w:t>
        </w:r>
      </w:smartTag>
      <w:r w:rsidRPr="00AF0F43">
        <w:rPr>
          <w:bCs w:val="0"/>
          <w:sz w:val="24"/>
          <w:szCs w:val="24"/>
          <w:lang w:val="nn-NO"/>
        </w:rPr>
        <w:t>,b,c og d</w:t>
      </w:r>
      <w:bookmarkEnd w:id="66"/>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4"/>
        <w:gridCol w:w="7414"/>
        <w:gridCol w:w="1382"/>
      </w:tblGrid>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jc w:val="center"/>
              <w:rPr>
                <w:rFonts w:asciiTheme="minorHAnsi" w:hAnsiTheme="minorHAnsi" w:cs="Arial"/>
                <w:szCs w:val="24"/>
              </w:rPr>
            </w:pPr>
            <w:r w:rsidRPr="00E3310C">
              <w:rPr>
                <w:rFonts w:asciiTheme="minorHAnsi" w:hAnsiTheme="minorHAnsi" w:cs="Arial"/>
                <w:szCs w:val="24"/>
              </w:rPr>
              <w:t>20</w:t>
            </w:r>
          </w:p>
        </w:tc>
        <w:tc>
          <w:tcPr>
            <w:tcW w:w="7417"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rPr>
                <w:rFonts w:asciiTheme="minorHAnsi" w:hAnsiTheme="minorHAnsi" w:cs="Arial"/>
                <w:szCs w:val="24"/>
              </w:rPr>
            </w:pPr>
            <w:r w:rsidRPr="00E3310C">
              <w:rPr>
                <w:rFonts w:asciiTheme="minorHAnsi" w:hAnsiTheme="minorHAnsi" w:cs="Arial"/>
                <w:szCs w:val="24"/>
              </w:rPr>
              <w:t>Mindre tiltak på bebygd eiendom §20-4</w:t>
            </w:r>
          </w:p>
        </w:tc>
        <w:tc>
          <w:tcPr>
            <w:tcW w:w="1383"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overflowPunct/>
              <w:autoSpaceDE/>
              <w:autoSpaceDN/>
              <w:adjustRightInd/>
              <w:jc w:val="right"/>
              <w:textAlignment w:val="auto"/>
              <w:rPr>
                <w:rFonts w:asciiTheme="minorHAnsi" w:hAnsiTheme="minorHAnsi" w:cs="Arial"/>
                <w:color w:val="000000"/>
                <w:sz w:val="22"/>
                <w:szCs w:val="22"/>
                <w:lang w:val="nb-NO"/>
              </w:rPr>
            </w:pPr>
            <w:r w:rsidRPr="00E3310C">
              <w:rPr>
                <w:rFonts w:asciiTheme="minorHAnsi" w:hAnsiTheme="minorHAnsi" w:cs="Arial"/>
                <w:color w:val="000000"/>
                <w:sz w:val="22"/>
                <w:szCs w:val="22"/>
                <w:lang w:val="nb-NO"/>
              </w:rPr>
              <w:t>2 570</w:t>
            </w:r>
          </w:p>
        </w:tc>
      </w:tr>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21</w:t>
            </w:r>
          </w:p>
        </w:tc>
        <w:tc>
          <w:tcPr>
            <w:tcW w:w="7417"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Mellombels bygningar, konstruksjonar eller anlegg som nemnt i §v 20-1 fyrste ledd bokstav j) og som ikke skal plasseres for mer enn 2 år</w:t>
            </w:r>
          </w:p>
        </w:tc>
        <w:tc>
          <w:tcPr>
            <w:tcW w:w="1383"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3 600</w:t>
            </w:r>
          </w:p>
        </w:tc>
      </w:tr>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22</w:t>
            </w:r>
          </w:p>
        </w:tc>
        <w:tc>
          <w:tcPr>
            <w:tcW w:w="7417"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Andre mindre tiltak som etter kommunens skjønn kan utførast av tiltakshavar</w:t>
            </w:r>
          </w:p>
        </w:tc>
        <w:tc>
          <w:tcPr>
            <w:tcW w:w="1383"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2 960</w:t>
            </w:r>
          </w:p>
        </w:tc>
      </w:tr>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jc w:val="center"/>
              <w:rPr>
                <w:rFonts w:asciiTheme="minorHAnsi" w:hAnsiTheme="minorHAnsi" w:cs="Arial"/>
                <w:szCs w:val="24"/>
              </w:rPr>
            </w:pPr>
            <w:r w:rsidRPr="00E3310C">
              <w:rPr>
                <w:rFonts w:asciiTheme="minorHAnsi" w:hAnsiTheme="minorHAnsi" w:cs="Arial"/>
                <w:szCs w:val="24"/>
              </w:rPr>
              <w:t>23</w:t>
            </w:r>
          </w:p>
        </w:tc>
        <w:tc>
          <w:tcPr>
            <w:tcW w:w="7417"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rPr>
                <w:rFonts w:asciiTheme="minorHAnsi" w:hAnsiTheme="minorHAnsi" w:cs="Arial"/>
                <w:szCs w:val="24"/>
              </w:rPr>
            </w:pPr>
            <w:r w:rsidRPr="00E3310C">
              <w:rPr>
                <w:rFonts w:asciiTheme="minorHAnsi" w:hAnsiTheme="minorHAnsi" w:cs="Arial"/>
                <w:szCs w:val="24"/>
              </w:rPr>
              <w:t>Driftsbygningar i landbruket  § 20-2, b</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5 800</w:t>
            </w:r>
          </w:p>
        </w:tc>
      </w:tr>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24</w:t>
            </w:r>
          </w:p>
        </w:tc>
        <w:tc>
          <w:tcPr>
            <w:tcW w:w="7417"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Driftsbygninger i landbruket  § 20-2, b, tilbygg</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3 400</w:t>
            </w:r>
          </w:p>
        </w:tc>
      </w:tr>
    </w:tbl>
    <w:p w:rsidR="00C738D5" w:rsidRPr="00E3310C" w:rsidRDefault="00C738D5" w:rsidP="00C738D5">
      <w:pPr>
        <w:rPr>
          <w:rFonts w:asciiTheme="minorHAnsi" w:hAnsiTheme="minorHAnsi" w:cs="Arial"/>
          <w:b/>
          <w:bCs/>
          <w:sz w:val="24"/>
          <w:szCs w:val="24"/>
        </w:rPr>
      </w:pPr>
    </w:p>
    <w:p w:rsidR="00C738D5" w:rsidRPr="00E3310C" w:rsidRDefault="00C738D5" w:rsidP="00C738D5">
      <w:pPr>
        <w:pStyle w:val="Overskrift3"/>
        <w:rPr>
          <w:rFonts w:asciiTheme="minorHAnsi" w:hAnsiTheme="minorHAnsi"/>
          <w:sz w:val="24"/>
          <w:szCs w:val="24"/>
        </w:rPr>
      </w:pPr>
      <w:bookmarkStart w:id="67" w:name="_Toc30762452"/>
      <w:r w:rsidRPr="00E3310C">
        <w:rPr>
          <w:rFonts w:asciiTheme="minorHAnsi" w:hAnsiTheme="minorHAnsi"/>
          <w:sz w:val="24"/>
          <w:szCs w:val="24"/>
        </w:rPr>
        <w:lastRenderedPageBreak/>
        <w:t>2.6 Dispensasjon etter pbl. § 19</w:t>
      </w:r>
      <w:bookmarkEnd w:id="67"/>
    </w:p>
    <w:p w:rsidR="00C738D5" w:rsidRPr="00E3310C" w:rsidRDefault="00C738D5" w:rsidP="00C738D5">
      <w:pPr>
        <w:rPr>
          <w:rFonts w:asciiTheme="minorHAnsi" w:hAnsiTheme="minorHAnsi" w:cs="Arial"/>
          <w:sz w:val="24"/>
          <w:szCs w:val="24"/>
          <w:lang w:val="nb-NO"/>
        </w:rPr>
      </w:pPr>
      <w:r w:rsidRPr="00E3310C">
        <w:rPr>
          <w:rFonts w:asciiTheme="minorHAnsi" w:hAnsiTheme="minorHAnsi" w:cs="Arial"/>
          <w:sz w:val="24"/>
          <w:szCs w:val="24"/>
          <w:lang w:val="nb-NO"/>
        </w:rPr>
        <w:t>Gebyr etter pkt. 2.2 kjem som tillegg.</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4"/>
        <w:gridCol w:w="7404"/>
        <w:gridCol w:w="1204"/>
      </w:tblGrid>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28</w:t>
            </w:r>
          </w:p>
        </w:tc>
        <w:tc>
          <w:tcPr>
            <w:tcW w:w="754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Dispensasjon fra kommuneplan, reguleringsplan, bebyggelsesplan eller forskrifter i plan- og bygningslova der saka må sendast til ekstern uttale </w:t>
            </w:r>
          </w:p>
        </w:tc>
        <w:tc>
          <w:tcPr>
            <w:tcW w:w="1222"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overflowPunct/>
              <w:autoSpaceDE/>
              <w:autoSpaceDN/>
              <w:adjustRightInd/>
              <w:jc w:val="right"/>
              <w:textAlignment w:val="auto"/>
              <w:rPr>
                <w:rFonts w:asciiTheme="minorHAnsi" w:hAnsiTheme="minorHAnsi" w:cs="Arial"/>
                <w:color w:val="000000"/>
                <w:sz w:val="22"/>
                <w:szCs w:val="22"/>
                <w:lang w:val="nb-NO"/>
              </w:rPr>
            </w:pPr>
            <w:r w:rsidRPr="00E3310C">
              <w:rPr>
                <w:rFonts w:asciiTheme="minorHAnsi" w:hAnsiTheme="minorHAnsi" w:cs="Arial"/>
                <w:color w:val="000000"/>
                <w:sz w:val="22"/>
                <w:szCs w:val="22"/>
              </w:rPr>
              <w:t>14 810</w:t>
            </w:r>
          </w:p>
        </w:tc>
      </w:tr>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29</w:t>
            </w:r>
          </w:p>
        </w:tc>
        <w:tc>
          <w:tcPr>
            <w:tcW w:w="754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Dispensasjon i saker som ikkje skal til ekstern uttale </w:t>
            </w:r>
          </w:p>
        </w:tc>
        <w:tc>
          <w:tcPr>
            <w:tcW w:w="1222"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4 970</w:t>
            </w:r>
          </w:p>
        </w:tc>
      </w:tr>
    </w:tbl>
    <w:p w:rsidR="00C738D5" w:rsidRPr="00E3310C" w:rsidRDefault="00C738D5" w:rsidP="00C738D5">
      <w:pPr>
        <w:pStyle w:val="Overskrift3"/>
        <w:rPr>
          <w:rFonts w:asciiTheme="minorHAnsi" w:hAnsiTheme="minorHAnsi"/>
          <w:sz w:val="24"/>
          <w:szCs w:val="24"/>
        </w:rPr>
      </w:pPr>
      <w:bookmarkStart w:id="68" w:name="_Toc30762453"/>
      <w:r w:rsidRPr="00E3310C">
        <w:rPr>
          <w:rFonts w:asciiTheme="minorHAnsi" w:hAnsiTheme="minorHAnsi"/>
          <w:sz w:val="24"/>
          <w:szCs w:val="24"/>
        </w:rPr>
        <w:t>2.7 Søknad som utløyser krav om skred/ras/flomvurdering</w:t>
      </w:r>
      <w:bookmarkEnd w:id="68"/>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4"/>
        <w:gridCol w:w="7400"/>
        <w:gridCol w:w="1208"/>
      </w:tblGrid>
      <w:tr w:rsidR="00C738D5" w:rsidRPr="00E3310C"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30</w:t>
            </w:r>
          </w:p>
        </w:tc>
        <w:tc>
          <w:tcPr>
            <w:tcW w:w="754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n-NO"/>
              </w:rPr>
            </w:pPr>
            <w:r w:rsidRPr="00E3310C">
              <w:rPr>
                <w:rFonts w:asciiTheme="minorHAnsi" w:hAnsiTheme="minorHAnsi" w:cs="Arial"/>
                <w:sz w:val="24"/>
                <w:szCs w:val="24"/>
                <w:lang w:val="nn-NO"/>
              </w:rPr>
              <w:t xml:space="preserve">Dekking av utgift til katlegging og vurdering av skred-, ras- og/eller flomfare i område der Ål kommune har innhenta slik utgreiing forskrifter i plan- og bygningslova der saka må sendast til ekstern uttale </w:t>
            </w:r>
          </w:p>
        </w:tc>
        <w:tc>
          <w:tcPr>
            <w:tcW w:w="1222"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5000</w:t>
            </w:r>
          </w:p>
        </w:tc>
      </w:tr>
    </w:tbl>
    <w:p w:rsidR="00C738D5" w:rsidRPr="00AF0F43" w:rsidRDefault="00C738D5" w:rsidP="00C738D5">
      <w:pPr>
        <w:pStyle w:val="Overskrift2"/>
        <w:rPr>
          <w:i w:val="0"/>
          <w:iCs w:val="0"/>
          <w:sz w:val="24"/>
          <w:szCs w:val="24"/>
        </w:rPr>
      </w:pPr>
    </w:p>
    <w:p w:rsidR="00C738D5" w:rsidRPr="00AF0F43" w:rsidRDefault="00C738D5" w:rsidP="00C738D5">
      <w:pPr>
        <w:pStyle w:val="Overskrift2"/>
        <w:rPr>
          <w:b w:val="0"/>
          <w:bCs w:val="0"/>
          <w:i w:val="0"/>
          <w:iCs w:val="0"/>
          <w:sz w:val="24"/>
          <w:szCs w:val="24"/>
          <w:lang w:val="nn-NO"/>
        </w:rPr>
      </w:pPr>
      <w:bookmarkStart w:id="69" w:name="_Toc30762454"/>
      <w:r w:rsidRPr="00AF0F43">
        <w:rPr>
          <w:i w:val="0"/>
          <w:iCs w:val="0"/>
          <w:sz w:val="24"/>
          <w:szCs w:val="24"/>
          <w:lang w:val="nn-NO"/>
        </w:rPr>
        <w:t>3.0 Plansaker</w:t>
      </w:r>
      <w:r w:rsidRPr="00AF0F43">
        <w:rPr>
          <w:b w:val="0"/>
          <w:bCs w:val="0"/>
          <w:i w:val="0"/>
          <w:iCs w:val="0"/>
          <w:sz w:val="24"/>
          <w:szCs w:val="24"/>
          <w:lang w:val="nn-NO"/>
        </w:rPr>
        <w:t xml:space="preserve"> </w:t>
      </w:r>
      <w:r w:rsidRPr="00AF0F43">
        <w:rPr>
          <w:i w:val="0"/>
          <w:iCs w:val="0"/>
          <w:sz w:val="24"/>
          <w:szCs w:val="24"/>
          <w:lang w:val="nn-NO"/>
        </w:rPr>
        <w:t>(§12-3</w:t>
      </w:r>
      <w:r w:rsidRPr="00AF0F43">
        <w:rPr>
          <w:b w:val="0"/>
          <w:bCs w:val="0"/>
          <w:i w:val="0"/>
          <w:iCs w:val="0"/>
          <w:sz w:val="24"/>
          <w:szCs w:val="24"/>
          <w:lang w:val="nn-NO"/>
        </w:rPr>
        <w:t>)</w:t>
      </w:r>
      <w:bookmarkEnd w:id="69"/>
    </w:p>
    <w:p w:rsidR="00C738D5" w:rsidRPr="00E3310C" w:rsidRDefault="00C738D5" w:rsidP="00C738D5">
      <w:pPr>
        <w:pStyle w:val="Overskrift2"/>
        <w:rPr>
          <w:rFonts w:asciiTheme="minorHAnsi" w:hAnsiTheme="minorHAnsi"/>
          <w:sz w:val="24"/>
          <w:szCs w:val="24"/>
          <w:lang w:val="nn-NO"/>
        </w:rPr>
      </w:pPr>
      <w:bookmarkStart w:id="70" w:name="_Toc30762455"/>
      <w:r w:rsidRPr="00E3310C">
        <w:rPr>
          <w:rFonts w:asciiTheme="minorHAnsi" w:hAnsiTheme="minorHAnsi"/>
          <w:sz w:val="24"/>
          <w:szCs w:val="24"/>
          <w:lang w:val="nn-NO"/>
        </w:rPr>
        <w:t>Ei komplett handsaming av planframlegg omfattar:</w:t>
      </w:r>
      <w:bookmarkEnd w:id="70"/>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planinitiativ etter §1 I Forskrift om behandling av private forslag til detaljregulering etter plan- og bygningsloven</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rPr>
      </w:pPr>
      <w:r w:rsidRPr="00E3310C">
        <w:rPr>
          <w:rFonts w:asciiTheme="minorHAnsi" w:hAnsiTheme="minorHAnsi" w:cs="Arial"/>
          <w:sz w:val="24"/>
          <w:szCs w:val="24"/>
        </w:rPr>
        <w:t>oppstartmøte</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rPr>
      </w:pPr>
      <w:r w:rsidRPr="00E3310C">
        <w:rPr>
          <w:rFonts w:asciiTheme="minorHAnsi" w:hAnsiTheme="minorHAnsi" w:cs="Arial"/>
          <w:sz w:val="24"/>
          <w:szCs w:val="24"/>
        </w:rPr>
        <w:t>1. gongs handsaming i planutvalget</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rPr>
      </w:pPr>
      <w:r w:rsidRPr="00E3310C">
        <w:rPr>
          <w:rFonts w:asciiTheme="minorHAnsi" w:hAnsiTheme="minorHAnsi" w:cs="Arial"/>
          <w:sz w:val="24"/>
          <w:szCs w:val="24"/>
        </w:rPr>
        <w:t xml:space="preserve">kunngjøring av offentlig ettersyn </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rPr>
      </w:pPr>
      <w:r w:rsidRPr="00E3310C">
        <w:rPr>
          <w:rFonts w:asciiTheme="minorHAnsi" w:hAnsiTheme="minorHAnsi" w:cs="Arial"/>
          <w:sz w:val="24"/>
          <w:szCs w:val="24"/>
        </w:rPr>
        <w:t>oversending til ansvarlege styresmakter</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rPr>
      </w:pPr>
      <w:r w:rsidRPr="00E3310C">
        <w:rPr>
          <w:rFonts w:asciiTheme="minorHAnsi" w:hAnsiTheme="minorHAnsi" w:cs="Arial"/>
          <w:sz w:val="24"/>
          <w:szCs w:val="24"/>
        </w:rPr>
        <w:t>orientering til grunneigarar og partar</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2. gongs handsaming i planutvalet og vidare i kommunestyret</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 xml:space="preserve">kunngjering av vedteke plan og oversending til fylkesmannen og fylkeskommunen </w:t>
      </w:r>
    </w:p>
    <w:p w:rsidR="00C738D5" w:rsidRPr="00E3310C" w:rsidRDefault="00C738D5" w:rsidP="00C738D5">
      <w:pPr>
        <w:numPr>
          <w:ilvl w:val="0"/>
          <w:numId w:val="15"/>
        </w:num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orientering til grunneigarar og rettshaverar om vedteken plan</w:t>
      </w:r>
    </w:p>
    <w:p w:rsidR="00C738D5" w:rsidRPr="00E3310C" w:rsidRDefault="00C738D5" w:rsidP="00C738D5">
      <w:pPr>
        <w:rPr>
          <w:rFonts w:asciiTheme="minorHAnsi" w:hAnsiTheme="minorHAnsi" w:cs="Arial"/>
          <w:sz w:val="24"/>
          <w:szCs w:val="24"/>
          <w:lang w:val="nn-NO"/>
        </w:rPr>
      </w:pPr>
    </w:p>
    <w:p w:rsidR="00C738D5" w:rsidRPr="00E3310C" w:rsidRDefault="00C738D5" w:rsidP="00C738D5">
      <w:pPr>
        <w:rPr>
          <w:rFonts w:asciiTheme="minorHAnsi" w:hAnsiTheme="minorHAnsi" w:cs="Arial"/>
          <w:sz w:val="24"/>
          <w:szCs w:val="24"/>
          <w:lang w:val="nn-NO"/>
        </w:rPr>
      </w:pPr>
      <w:r w:rsidRPr="00E3310C">
        <w:rPr>
          <w:rFonts w:asciiTheme="minorHAnsi" w:hAnsiTheme="minorHAnsi" w:cs="Arial"/>
          <w:sz w:val="24"/>
          <w:szCs w:val="24"/>
          <w:lang w:val="nn-NO"/>
        </w:rPr>
        <w:t xml:space="preserve">Plandata skal leverast på digital form på oppdatert kartgrunnlag. Vektordata skal leverast etter siste SOSI-standard gjeldende på leveringstidspunktet og miljøverndepartementets rettleiar for digitale reguleringsplanar. Presentasjonsdata leveres på PDF-format og som papirkopiar i 10 stk, eller avtalt antall. </w:t>
      </w:r>
    </w:p>
    <w:p w:rsidR="00C738D5" w:rsidRPr="00E3310C" w:rsidRDefault="00C738D5" w:rsidP="00C738D5">
      <w:pPr>
        <w:rPr>
          <w:rFonts w:asciiTheme="minorHAnsi" w:hAnsiTheme="minorHAnsi" w:cs="Arial"/>
          <w:sz w:val="24"/>
          <w:szCs w:val="24"/>
          <w:lang w:val="nn-NO"/>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0"/>
        <w:gridCol w:w="7137"/>
        <w:gridCol w:w="1533"/>
      </w:tblGrid>
      <w:tr w:rsidR="00C738D5" w:rsidRPr="00E3310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jc w:val="center"/>
              <w:rPr>
                <w:rFonts w:asciiTheme="minorHAnsi" w:hAnsiTheme="minorHAnsi" w:cs="Arial"/>
                <w:szCs w:val="24"/>
              </w:rPr>
            </w:pPr>
            <w:r w:rsidRPr="00E3310C">
              <w:rPr>
                <w:rFonts w:asciiTheme="minorHAnsi" w:hAnsiTheme="minorHAnsi" w:cs="Arial"/>
                <w:szCs w:val="24"/>
              </w:rPr>
              <w:t>30</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rPr>
                <w:rFonts w:asciiTheme="minorHAnsi" w:hAnsiTheme="minorHAnsi" w:cs="Arial"/>
                <w:szCs w:val="24"/>
              </w:rPr>
            </w:pPr>
            <w:r w:rsidRPr="00E3310C">
              <w:rPr>
                <w:rFonts w:asciiTheme="minorHAnsi" w:hAnsiTheme="minorHAnsi" w:cs="Arial"/>
                <w:szCs w:val="24"/>
              </w:rPr>
              <w:t>Basisgebyr for handsaming av plansaker, detaljregulering § 12-3</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overflowPunct/>
              <w:autoSpaceDE/>
              <w:autoSpaceDN/>
              <w:adjustRightInd/>
              <w:jc w:val="right"/>
              <w:textAlignment w:val="auto"/>
              <w:rPr>
                <w:rFonts w:asciiTheme="minorHAnsi" w:hAnsiTheme="minorHAnsi" w:cs="Arial"/>
                <w:color w:val="000000"/>
                <w:sz w:val="24"/>
                <w:szCs w:val="24"/>
                <w:lang w:val="nb-NO"/>
              </w:rPr>
            </w:pPr>
            <w:r w:rsidRPr="00E3310C">
              <w:rPr>
                <w:rFonts w:asciiTheme="minorHAnsi" w:hAnsiTheme="minorHAnsi" w:cs="Arial"/>
                <w:color w:val="000000"/>
                <w:sz w:val="24"/>
                <w:szCs w:val="24"/>
              </w:rPr>
              <w:t>47 600</w:t>
            </w:r>
          </w:p>
        </w:tc>
      </w:tr>
      <w:tr w:rsidR="00C738D5" w:rsidRPr="00DF3B9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31</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Når planframlegget er godkjent i kommunestyre, skal det i tillegg betalast for:</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4"/>
                <w:szCs w:val="24"/>
                <w:lang w:val="nb-NO"/>
              </w:rPr>
            </w:pPr>
          </w:p>
        </w:tc>
      </w:tr>
      <w:tr w:rsidR="00C738D5" w:rsidRPr="00E3310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lang w:val="nb-NO"/>
              </w:rPr>
            </w:pP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a) kvar eining (bustadhus, leiligheter, fritidshus)</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 xml:space="preserve">6 350 </w:t>
            </w:r>
          </w:p>
        </w:tc>
      </w:tr>
      <w:tr w:rsidR="00C738D5" w:rsidRPr="00E3310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 xml:space="preserve">b) fotavtrykket for utbygging av forretning og/eller kontorlokale, næringsareal, industri ol. </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sz w:val="24"/>
                <w:szCs w:val="24"/>
                <w:lang w:val="nb-NO"/>
              </w:rPr>
              <w:t xml:space="preserve"> </w:t>
            </w:r>
            <w:r w:rsidRPr="00E3310C">
              <w:rPr>
                <w:rFonts w:asciiTheme="minorHAnsi" w:hAnsiTheme="minorHAnsi" w:cs="Arial"/>
                <w:sz w:val="24"/>
                <w:szCs w:val="24"/>
              </w:rPr>
              <w:t>3.30 pr m2 BYA</w:t>
            </w:r>
          </w:p>
        </w:tc>
      </w:tr>
      <w:tr w:rsidR="00C738D5" w:rsidRPr="00E3310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n-NO"/>
              </w:rPr>
            </w:pPr>
            <w:r w:rsidRPr="00E3310C">
              <w:rPr>
                <w:rFonts w:asciiTheme="minorHAnsi" w:hAnsiTheme="minorHAnsi" w:cs="Arial"/>
                <w:sz w:val="24"/>
                <w:szCs w:val="24"/>
                <w:lang w:val="nn-NO"/>
              </w:rPr>
              <w:t>c) planar som ikkje kan utreknast etter tal tomter eller einingar.</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sz w:val="24"/>
                <w:szCs w:val="24"/>
              </w:rPr>
            </w:pPr>
            <w:r w:rsidRPr="00E3310C">
              <w:rPr>
                <w:rFonts w:asciiTheme="minorHAnsi" w:hAnsiTheme="minorHAnsi" w:cs="Arial"/>
                <w:sz w:val="24"/>
                <w:szCs w:val="24"/>
              </w:rPr>
              <w:t>9 230</w:t>
            </w:r>
          </w:p>
        </w:tc>
      </w:tr>
      <w:tr w:rsidR="00C738D5" w:rsidRPr="00DF3B9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32a</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Endring av detaljregulering/reguleringsplan etter § 12-14 første led:</w:t>
            </w:r>
            <w:r w:rsidRPr="00E3310C">
              <w:rPr>
                <w:rFonts w:asciiTheme="minorHAnsi" w:hAnsiTheme="minorHAnsi" w:cs="Arial"/>
                <w:sz w:val="24"/>
                <w:szCs w:val="24"/>
                <w:lang w:val="nb-NO"/>
              </w:rPr>
              <w:br/>
              <w:t xml:space="preserve">endringar av detaljregulering/reguleringsplan handsamast som ny plan med gebyr etter pkt. 30 og 31. </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4"/>
                <w:szCs w:val="24"/>
                <w:lang w:val="nb-NO"/>
              </w:rPr>
            </w:pPr>
          </w:p>
        </w:tc>
      </w:tr>
      <w:tr w:rsidR="00C738D5" w:rsidRPr="00E3310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32b</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Mindre endring av detaljregulering/reguleringsplan som vert gjort delegert etter § 12-14 andre og tredje ledd</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4 970</w:t>
            </w:r>
          </w:p>
        </w:tc>
      </w:tr>
      <w:tr w:rsidR="00C738D5" w:rsidRPr="00E3310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33</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rPr>
            </w:pPr>
            <w:r w:rsidRPr="00E3310C">
              <w:rPr>
                <w:rFonts w:asciiTheme="minorHAnsi" w:hAnsiTheme="minorHAnsi" w:cs="Arial"/>
                <w:sz w:val="24"/>
                <w:szCs w:val="24"/>
                <w:lang w:val="nb-NO"/>
              </w:rPr>
              <w:t xml:space="preserve">Avklaring av rammer som er uavklart i høve til lov, forskrift, overordna plan eller vedtak. </w:t>
            </w:r>
            <w:r w:rsidRPr="00E3310C">
              <w:rPr>
                <w:rFonts w:asciiTheme="minorHAnsi" w:hAnsiTheme="minorHAnsi" w:cs="Arial"/>
                <w:sz w:val="24"/>
                <w:szCs w:val="24"/>
              </w:rPr>
              <w:t>Jf delegasjonsreglement for politisk behandling.</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11 290</w:t>
            </w:r>
          </w:p>
        </w:tc>
      </w:tr>
      <w:tr w:rsidR="00C738D5" w:rsidRPr="00AF0F43" w:rsidTr="00352D72">
        <w:trPr>
          <w:trHeight w:val="424"/>
        </w:trPr>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lastRenderedPageBreak/>
              <w:t>34</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b-NO"/>
              </w:rPr>
            </w:pPr>
            <w:r w:rsidRPr="00E3310C">
              <w:rPr>
                <w:rFonts w:asciiTheme="minorHAnsi" w:hAnsiTheme="minorHAnsi" w:cs="Arial"/>
                <w:sz w:val="24"/>
                <w:szCs w:val="24"/>
                <w:lang w:val="nb-NO"/>
              </w:rPr>
              <w:t>Forelegging av planer for formannskap, i samsvar med § 12-8. Er aktuell når reguleringsføremålet er i strid med overordna plan</w:t>
            </w:r>
          </w:p>
        </w:tc>
        <w:tc>
          <w:tcPr>
            <w:tcW w:w="1535" w:type="dxa"/>
            <w:tcBorders>
              <w:top w:val="single" w:sz="4" w:space="0" w:color="auto"/>
              <w:left w:val="single" w:sz="4" w:space="0" w:color="auto"/>
              <w:bottom w:val="single" w:sz="4" w:space="0" w:color="auto"/>
              <w:right w:val="single" w:sz="4" w:space="0" w:color="auto"/>
            </w:tcBorders>
            <w:vAlign w:val="bottom"/>
          </w:tcPr>
          <w:p w:rsidR="00C738D5" w:rsidRPr="00E3310C" w:rsidRDefault="00C738D5" w:rsidP="00352D72">
            <w:pPr>
              <w:jc w:val="right"/>
              <w:rPr>
                <w:rFonts w:asciiTheme="minorHAnsi" w:hAnsiTheme="minorHAnsi" w:cs="Arial"/>
                <w:color w:val="000000"/>
                <w:sz w:val="24"/>
                <w:szCs w:val="24"/>
              </w:rPr>
            </w:pPr>
            <w:r w:rsidRPr="00E3310C">
              <w:rPr>
                <w:rFonts w:asciiTheme="minorHAnsi" w:hAnsiTheme="minorHAnsi" w:cs="Arial"/>
                <w:color w:val="000000"/>
                <w:sz w:val="24"/>
                <w:szCs w:val="24"/>
              </w:rPr>
              <w:t>47 600</w:t>
            </w:r>
          </w:p>
        </w:tc>
      </w:tr>
      <w:tr w:rsidR="00C738D5" w:rsidRPr="00AF0F43"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35</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rPr>
            </w:pPr>
            <w:r w:rsidRPr="00E3310C">
              <w:rPr>
                <w:rFonts w:asciiTheme="minorHAnsi" w:hAnsiTheme="minorHAnsi" w:cs="Arial"/>
                <w:sz w:val="24"/>
                <w:szCs w:val="24"/>
                <w:lang w:val="nn-NO"/>
              </w:rPr>
              <w:t xml:space="preserve">Utgifter til annonsering av igangsetjing av planarbeidet og utgifter til særlege undersøkingar som er naudsynte for utarbeiding av planen, skal dekkast av tiltakshavar. </w:t>
            </w:r>
            <w:r w:rsidRPr="00E3310C">
              <w:rPr>
                <w:rFonts w:asciiTheme="minorHAnsi" w:hAnsiTheme="minorHAnsi" w:cs="Arial"/>
                <w:sz w:val="24"/>
                <w:szCs w:val="24"/>
              </w:rPr>
              <w:t>(T.d. kulturminneregistrering, støyvurdering, undersøking av grunntilhøve m.m.)</w:t>
            </w:r>
          </w:p>
        </w:tc>
        <w:tc>
          <w:tcPr>
            <w:tcW w:w="153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right"/>
              <w:rPr>
                <w:rFonts w:asciiTheme="minorHAnsi" w:hAnsiTheme="minorHAnsi" w:cs="Arial"/>
                <w:sz w:val="24"/>
                <w:szCs w:val="24"/>
              </w:rPr>
            </w:pPr>
          </w:p>
        </w:tc>
      </w:tr>
      <w:tr w:rsidR="00C738D5" w:rsidRPr="00DF3B9C" w:rsidTr="00352D72">
        <w:tc>
          <w:tcPr>
            <w:tcW w:w="50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center"/>
              <w:rPr>
                <w:rFonts w:asciiTheme="minorHAnsi" w:hAnsiTheme="minorHAnsi" w:cs="Arial"/>
                <w:sz w:val="24"/>
                <w:szCs w:val="24"/>
              </w:rPr>
            </w:pPr>
            <w:r w:rsidRPr="00E3310C">
              <w:rPr>
                <w:rFonts w:asciiTheme="minorHAnsi" w:hAnsiTheme="minorHAnsi" w:cs="Arial"/>
                <w:sz w:val="24"/>
                <w:szCs w:val="24"/>
              </w:rPr>
              <w:t>38</w:t>
            </w:r>
          </w:p>
        </w:tc>
        <w:tc>
          <w:tcPr>
            <w:tcW w:w="714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rPr>
                <w:rFonts w:asciiTheme="minorHAnsi" w:hAnsiTheme="minorHAnsi" w:cs="Arial"/>
                <w:sz w:val="24"/>
                <w:szCs w:val="24"/>
                <w:lang w:val="nn-NO"/>
              </w:rPr>
            </w:pPr>
            <w:r w:rsidRPr="00E3310C">
              <w:rPr>
                <w:rFonts w:asciiTheme="minorHAnsi" w:hAnsiTheme="minorHAnsi" w:cs="Arial"/>
                <w:sz w:val="24"/>
                <w:szCs w:val="24"/>
                <w:lang w:val="nn-NO"/>
              </w:rPr>
              <w:t>I tillegg til gebyra over vert det irekna eit tilleggsgebyr dersom plan/planframlegg og/eller føresegnene ikkje er levert i eit slikt digitalt format som det er spesifisert at kommunen ynskjer i oppstartmøtet for å dekke utgiftene med naudsynt retting/konvertering av kartdata.</w:t>
            </w:r>
          </w:p>
        </w:tc>
        <w:tc>
          <w:tcPr>
            <w:tcW w:w="1535"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right"/>
              <w:rPr>
                <w:rFonts w:asciiTheme="minorHAnsi" w:hAnsiTheme="minorHAnsi" w:cs="Arial"/>
                <w:sz w:val="24"/>
                <w:szCs w:val="24"/>
                <w:lang w:val="nn-NO"/>
              </w:rPr>
            </w:pPr>
          </w:p>
        </w:tc>
      </w:tr>
    </w:tbl>
    <w:p w:rsidR="00C738D5" w:rsidRPr="00E3310C" w:rsidRDefault="00C738D5" w:rsidP="00C738D5">
      <w:pPr>
        <w:pStyle w:val="Overskrift3"/>
        <w:rPr>
          <w:rFonts w:asciiTheme="minorHAnsi" w:hAnsiTheme="minorHAnsi"/>
          <w:bCs w:val="0"/>
          <w:sz w:val="28"/>
          <w:szCs w:val="28"/>
        </w:rPr>
      </w:pPr>
      <w:bookmarkStart w:id="71" w:name="_Toc30762456"/>
      <w:r w:rsidRPr="00E3310C">
        <w:rPr>
          <w:rFonts w:asciiTheme="minorHAnsi" w:hAnsiTheme="minorHAnsi"/>
          <w:bCs w:val="0"/>
          <w:sz w:val="28"/>
          <w:szCs w:val="28"/>
        </w:rPr>
        <w:t>3.1 Konsekvensutgreiing</w:t>
      </w:r>
      <w:bookmarkEnd w:id="71"/>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4"/>
        <w:gridCol w:w="7536"/>
        <w:gridCol w:w="1260"/>
      </w:tblGrid>
      <w:tr w:rsidR="00C738D5" w:rsidRPr="00AF0F43" w:rsidTr="00352D72">
        <w:tc>
          <w:tcPr>
            <w:tcW w:w="38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jc w:val="center"/>
              <w:rPr>
                <w:rFonts w:asciiTheme="minorHAnsi" w:hAnsiTheme="minorHAnsi" w:cs="Arial"/>
                <w:szCs w:val="24"/>
              </w:rPr>
            </w:pPr>
            <w:r w:rsidRPr="00E3310C">
              <w:rPr>
                <w:rFonts w:asciiTheme="minorHAnsi" w:hAnsiTheme="minorHAnsi" w:cs="Arial"/>
                <w:szCs w:val="24"/>
              </w:rPr>
              <w:t>39</w:t>
            </w:r>
          </w:p>
        </w:tc>
        <w:tc>
          <w:tcPr>
            <w:tcW w:w="754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pStyle w:val="Brdtekst"/>
              <w:rPr>
                <w:rFonts w:asciiTheme="minorHAnsi" w:hAnsiTheme="minorHAnsi" w:cs="Arial"/>
                <w:szCs w:val="24"/>
              </w:rPr>
            </w:pPr>
            <w:r w:rsidRPr="00E3310C">
              <w:rPr>
                <w:rFonts w:asciiTheme="minorHAnsi" w:hAnsiTheme="minorHAnsi" w:cs="Arial"/>
                <w:szCs w:val="24"/>
                <w:lang w:val="nn-NO"/>
              </w:rPr>
              <w:t xml:space="preserve">Når kommunen er godkjenningsmynde for søkjars konsekvensutgreiing, jf. </w:t>
            </w:r>
            <w:r w:rsidRPr="00E3310C">
              <w:rPr>
                <w:rFonts w:asciiTheme="minorHAnsi" w:hAnsiTheme="minorHAnsi" w:cs="Arial"/>
                <w:szCs w:val="24"/>
              </w:rPr>
              <w:t>Kap. 4 i PBL, vert gebyr betalt etter medgått tid og eventuelle utgifter kommunen har hatt til fagkyndig hjelp. Minstegebyr</w:t>
            </w:r>
          </w:p>
        </w:tc>
        <w:tc>
          <w:tcPr>
            <w:tcW w:w="1260" w:type="dxa"/>
            <w:tcBorders>
              <w:top w:val="single" w:sz="4" w:space="0" w:color="auto"/>
              <w:left w:val="single" w:sz="4" w:space="0" w:color="auto"/>
              <w:bottom w:val="single" w:sz="4" w:space="0" w:color="auto"/>
              <w:right w:val="single" w:sz="4" w:space="0" w:color="auto"/>
            </w:tcBorders>
          </w:tcPr>
          <w:p w:rsidR="00C738D5" w:rsidRPr="00E3310C" w:rsidRDefault="00C738D5" w:rsidP="00352D72">
            <w:pPr>
              <w:jc w:val="right"/>
              <w:rPr>
                <w:rFonts w:asciiTheme="minorHAnsi" w:hAnsiTheme="minorHAnsi" w:cs="Arial"/>
                <w:sz w:val="24"/>
                <w:szCs w:val="24"/>
              </w:rPr>
            </w:pPr>
          </w:p>
          <w:p w:rsidR="00C738D5" w:rsidRPr="00E3310C" w:rsidRDefault="00C738D5" w:rsidP="00352D72">
            <w:pPr>
              <w:jc w:val="right"/>
              <w:rPr>
                <w:rFonts w:asciiTheme="minorHAnsi" w:hAnsiTheme="minorHAnsi" w:cs="Arial"/>
                <w:sz w:val="24"/>
                <w:szCs w:val="24"/>
              </w:rPr>
            </w:pPr>
            <w:r w:rsidRPr="00E3310C">
              <w:rPr>
                <w:rFonts w:asciiTheme="minorHAnsi" w:hAnsiTheme="minorHAnsi" w:cs="Arial"/>
                <w:sz w:val="24"/>
                <w:szCs w:val="24"/>
              </w:rPr>
              <w:t xml:space="preserve">5 810 </w:t>
            </w:r>
          </w:p>
        </w:tc>
      </w:tr>
    </w:tbl>
    <w:p w:rsidR="00C738D5" w:rsidRPr="00E3310C" w:rsidRDefault="00C738D5" w:rsidP="00C738D5">
      <w:pPr>
        <w:pStyle w:val="Overskrift3"/>
        <w:rPr>
          <w:rFonts w:asciiTheme="minorHAnsi" w:hAnsiTheme="minorHAnsi"/>
          <w:bCs w:val="0"/>
          <w:sz w:val="28"/>
          <w:szCs w:val="28"/>
          <w:lang w:val="nn-NO"/>
        </w:rPr>
      </w:pPr>
      <w:bookmarkStart w:id="72" w:name="_Toc30762457"/>
      <w:r w:rsidRPr="00E3310C">
        <w:rPr>
          <w:rFonts w:asciiTheme="minorHAnsi" w:hAnsiTheme="minorHAnsi"/>
          <w:bCs w:val="0"/>
          <w:sz w:val="28"/>
          <w:szCs w:val="28"/>
          <w:lang w:val="nn-NO"/>
        </w:rPr>
        <w:t>3.2 Avslutning av planforslag</w:t>
      </w:r>
      <w:bookmarkEnd w:id="72"/>
    </w:p>
    <w:p w:rsidR="00C738D5" w:rsidRPr="00E3310C" w:rsidRDefault="00C738D5" w:rsidP="00C738D5">
      <w:pPr>
        <w:rPr>
          <w:rFonts w:asciiTheme="minorHAnsi" w:hAnsiTheme="minorHAnsi" w:cs="Arial"/>
          <w:sz w:val="24"/>
          <w:lang w:val="nn-NO"/>
        </w:rPr>
      </w:pPr>
      <w:r w:rsidRPr="00E3310C">
        <w:rPr>
          <w:rFonts w:asciiTheme="minorHAnsi" w:hAnsiTheme="minorHAnsi" w:cs="Arial"/>
          <w:sz w:val="24"/>
          <w:lang w:val="nn-NO"/>
        </w:rPr>
        <w:t xml:space="preserve">Dersom planoppstart ikkje er dokumentert kunngjort innan 6 månadar etter oppstartsmøtet er halde, blir saka avslutta og nytt oppstartsmøte må haldast før kunngjering av planoppstart. Tilsvarande gjeld der komplett planforslag ikkje er motteke innan 1 år etter oppstartsmøtet er halde. Det påløper i tilfelle nytt gebyr.  </w:t>
      </w:r>
    </w:p>
    <w:p w:rsidR="00C738D5" w:rsidRPr="00AF0F43" w:rsidRDefault="00C738D5" w:rsidP="00C738D5">
      <w:pPr>
        <w:pStyle w:val="Overskrift4"/>
        <w:ind w:left="540"/>
        <w:rPr>
          <w:rFonts w:ascii="Arial" w:hAnsi="Arial" w:cs="Arial"/>
          <w:lang w:val="nn-NO"/>
        </w:rPr>
      </w:pPr>
    </w:p>
    <w:p w:rsidR="00C738D5" w:rsidRPr="00E3310C" w:rsidRDefault="00C738D5" w:rsidP="00C738D5">
      <w:pPr>
        <w:pStyle w:val="Overskrift4"/>
        <w:ind w:left="540"/>
        <w:rPr>
          <w:rFonts w:asciiTheme="minorHAnsi" w:hAnsiTheme="minorHAnsi" w:cs="Arial"/>
          <w:lang w:val="nn-NO"/>
        </w:rPr>
      </w:pPr>
      <w:r w:rsidRPr="00E3310C">
        <w:rPr>
          <w:rFonts w:asciiTheme="minorHAnsi" w:hAnsiTheme="minorHAnsi" w:cs="Arial"/>
          <w:lang w:val="nn-NO"/>
        </w:rPr>
        <w:t>Gebyrregulativ for forvaltningsoppgåver etter Matrikkellova</w:t>
      </w:r>
    </w:p>
    <w:p w:rsidR="00C738D5" w:rsidRPr="00E3310C" w:rsidRDefault="00C738D5" w:rsidP="00C738D5">
      <w:pPr>
        <w:rPr>
          <w:rFonts w:asciiTheme="minorHAnsi" w:hAnsiTheme="minorHAnsi" w:cs="Arial"/>
          <w:lang w:val="nn-NO"/>
        </w:rPr>
      </w:pPr>
    </w:p>
    <w:p w:rsidR="00C738D5" w:rsidRPr="00E3310C" w:rsidRDefault="00C738D5" w:rsidP="00C738D5">
      <w:pPr>
        <w:pStyle w:val="INNH1"/>
        <w:rPr>
          <w:rFonts w:cs="Arial"/>
          <w:i/>
          <w:sz w:val="28"/>
          <w:szCs w:val="28"/>
          <w:lang w:val="nn-NO"/>
        </w:rPr>
      </w:pPr>
      <w:r w:rsidRPr="00E3310C">
        <w:rPr>
          <w:rFonts w:cs="Arial"/>
          <w:lang w:val="nn-NO"/>
        </w:rPr>
        <w:t>vedteke i ål kommunestyre 21.1.10 sak 06/10 og sist revidert i k-sak 83/19</w:t>
      </w:r>
    </w:p>
    <w:p w:rsidR="00C738D5" w:rsidRPr="00E3310C" w:rsidRDefault="00C738D5" w:rsidP="00C738D5">
      <w:pPr>
        <w:ind w:left="1418" w:firstLine="709"/>
        <w:rPr>
          <w:rFonts w:asciiTheme="minorHAnsi" w:hAnsiTheme="minorHAnsi" w:cs="Arial"/>
          <w:i/>
          <w:sz w:val="28"/>
          <w:szCs w:val="28"/>
          <w:lang w:val="nn-NO"/>
        </w:rPr>
      </w:pPr>
      <w:r w:rsidRPr="00E3310C">
        <w:rPr>
          <w:rFonts w:asciiTheme="minorHAnsi" w:hAnsiTheme="minorHAnsi" w:cs="Arial"/>
          <w:b/>
          <w:sz w:val="28"/>
          <w:szCs w:val="28"/>
          <w:lang w:val="nn-NO"/>
        </w:rPr>
        <w:t>Dette gebyrregulativet gjeld frå 01.01.2020</w:t>
      </w:r>
    </w:p>
    <w:p w:rsidR="00C738D5" w:rsidRPr="00E3310C" w:rsidRDefault="00C738D5" w:rsidP="00C738D5">
      <w:pPr>
        <w:rPr>
          <w:rFonts w:asciiTheme="minorHAnsi" w:hAnsiTheme="minorHAnsi" w:cs="Arial"/>
          <w:i/>
          <w:sz w:val="24"/>
          <w:szCs w:val="24"/>
          <w:lang w:val="nn-NO"/>
        </w:rPr>
      </w:pPr>
    </w:p>
    <w:p w:rsidR="00C738D5" w:rsidRPr="00E3310C" w:rsidRDefault="00C738D5" w:rsidP="00C738D5">
      <w:pPr>
        <w:ind w:left="708"/>
        <w:rPr>
          <w:rFonts w:asciiTheme="minorHAnsi" w:hAnsiTheme="minorHAnsi" w:cs="Arial"/>
          <w:sz w:val="24"/>
          <w:szCs w:val="24"/>
          <w:lang w:val="nn-NO"/>
        </w:rPr>
      </w:pPr>
      <w:r w:rsidRPr="00E3310C">
        <w:rPr>
          <w:rFonts w:asciiTheme="minorHAnsi" w:hAnsiTheme="minorHAnsi" w:cs="Arial"/>
          <w:sz w:val="24"/>
          <w:szCs w:val="24"/>
          <w:lang w:val="nn-NO"/>
        </w:rPr>
        <w:t>Gebyr for arbeid etter matrikkellova (Lova § 32, forskriftene § 16) vert fastsett som fylgjer:</w:t>
      </w:r>
    </w:p>
    <w:p w:rsidR="00C738D5" w:rsidRPr="00E3310C" w:rsidRDefault="00C738D5" w:rsidP="00C738D5">
      <w:pPr>
        <w:ind w:left="708"/>
        <w:rPr>
          <w:rFonts w:asciiTheme="minorHAnsi" w:hAnsiTheme="minorHAnsi" w:cs="Arial"/>
          <w:sz w:val="24"/>
          <w:szCs w:val="24"/>
          <w:lang w:val="nn-NO"/>
        </w:rPr>
      </w:pPr>
    </w:p>
    <w:tbl>
      <w:tblPr>
        <w:tblW w:w="9579" w:type="dxa"/>
        <w:tblInd w:w="55" w:type="dxa"/>
        <w:tblCellMar>
          <w:left w:w="70" w:type="dxa"/>
          <w:right w:w="70" w:type="dxa"/>
        </w:tblCellMar>
        <w:tblLook w:val="04A0" w:firstRow="1" w:lastRow="0" w:firstColumn="1" w:lastColumn="0" w:noHBand="0" w:noVBand="1"/>
      </w:tblPr>
      <w:tblGrid>
        <w:gridCol w:w="684"/>
        <w:gridCol w:w="7460"/>
        <w:gridCol w:w="1435"/>
      </w:tblGrid>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color w:val="FF0000"/>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w:t>
            </w: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n-NO"/>
              </w:rPr>
            </w:pPr>
            <w:r w:rsidRPr="00415A3E">
              <w:rPr>
                <w:rFonts w:asciiTheme="minorHAnsi" w:hAnsiTheme="minorHAnsi" w:cs="Arial"/>
                <w:b/>
                <w:bCs/>
                <w:sz w:val="28"/>
                <w:szCs w:val="28"/>
                <w:lang w:val="nn-NO"/>
              </w:rPr>
              <w:t>Oppretting av grunneigedom, festegrunn og anleggseigedom</w:t>
            </w:r>
          </w:p>
        </w:tc>
      </w:tr>
      <w:tr w:rsidR="00C738D5" w:rsidRPr="00DF3B9C" w:rsidTr="00352D72">
        <w:trPr>
          <w:trHeight w:val="300"/>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1.1</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n-NO"/>
              </w:rPr>
            </w:pPr>
            <w:r w:rsidRPr="00E3310C">
              <w:rPr>
                <w:rFonts w:asciiTheme="minorHAnsi" w:hAnsiTheme="minorHAnsi" w:cs="Arial"/>
                <w:b/>
                <w:bCs/>
                <w:sz w:val="24"/>
                <w:szCs w:val="24"/>
                <w:lang w:val="nn-NO"/>
              </w:rPr>
              <w:t>Oppretting av grunneigedom og festegrunn*)</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r>
      <w:tr w:rsidR="00C738D5" w:rsidRPr="00E3310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For forretning over størresamanhengande areal til landbruk,</w:t>
            </w:r>
          </w:p>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Fritids- og andre almennyttige føremål skal det betalast 50%</w:t>
            </w:r>
          </w:p>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 xml:space="preserve">areal frå 0 – 500 m²  </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jc w:val="right"/>
              <w:textAlignment w:val="auto"/>
              <w:rPr>
                <w:rFonts w:asciiTheme="minorHAnsi" w:hAnsiTheme="minorHAnsi" w:cs="Arial"/>
                <w:color w:val="000000"/>
                <w:sz w:val="22"/>
                <w:szCs w:val="22"/>
                <w:lang w:val="nb-NO"/>
              </w:rPr>
            </w:pPr>
            <w:r w:rsidRPr="00E3310C">
              <w:rPr>
                <w:rFonts w:asciiTheme="minorHAnsi" w:hAnsiTheme="minorHAnsi" w:cs="Arial"/>
                <w:color w:val="000000"/>
                <w:sz w:val="22"/>
                <w:szCs w:val="22"/>
              </w:rPr>
              <w:t>8 450</w:t>
            </w:r>
          </w:p>
        </w:tc>
      </w:tr>
      <w:tr w:rsidR="00C738D5" w:rsidRPr="00E3310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areal frå 501 – 1000 m²</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14 810</w:t>
            </w:r>
          </w:p>
        </w:tc>
      </w:tr>
      <w:tr w:rsidR="00C738D5" w:rsidRPr="00E3310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areal frå 1001 – 2000 m²</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21 160</w:t>
            </w:r>
          </w:p>
        </w:tc>
      </w:tr>
      <w:tr w:rsidR="00C738D5" w:rsidRPr="00E3310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areal frå 2001 m² – auke pr. påbegynt da.</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1 250</w:t>
            </w:r>
          </w:p>
        </w:tc>
      </w:tr>
      <w:tr w:rsidR="00C738D5" w:rsidRPr="00E3310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jc w:val="right"/>
              <w:rPr>
                <w:rFonts w:asciiTheme="minorHAnsi" w:hAnsiTheme="minorHAnsi" w:cs="Arial"/>
                <w:color w:val="000000"/>
                <w:sz w:val="22"/>
                <w:szCs w:val="22"/>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1.2</w:t>
            </w:r>
          </w:p>
        </w:tc>
        <w:tc>
          <w:tcPr>
            <w:tcW w:w="8895" w:type="dxa"/>
            <w:gridSpan w:val="2"/>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 xml:space="preserve">Dersom ein deler frå 5 eller fleire parsellar i same forretning,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skal ein betale 80% gebyr frå fyrste parsell.</w:t>
            </w:r>
          </w:p>
        </w:tc>
        <w:tc>
          <w:tcPr>
            <w:tcW w:w="1435" w:type="dxa"/>
            <w:tcBorders>
              <w:top w:val="nil"/>
              <w:left w:val="nil"/>
              <w:bottom w:val="nil"/>
              <w:right w:val="nil"/>
            </w:tcBorders>
            <w:shd w:val="clear" w:color="auto" w:fill="auto"/>
            <w:noWrap/>
            <w:vAlign w:val="bottom"/>
          </w:tcPr>
          <w:p w:rsidR="00C738D5" w:rsidRPr="00AF0F43" w:rsidRDefault="00C738D5" w:rsidP="00352D72">
            <w:pPr>
              <w:overflowPunct/>
              <w:autoSpaceDE/>
              <w:autoSpaceDN/>
              <w:adjustRightInd/>
              <w:jc w:val="right"/>
              <w:textAlignment w:val="auto"/>
              <w:rPr>
                <w:rFonts w:ascii="Arial" w:hAnsi="Arial" w:cs="Arial"/>
                <w:color w:val="000000"/>
                <w:sz w:val="22"/>
                <w:szCs w:val="22"/>
                <w:highlight w:val="yellow"/>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p>
        </w:tc>
        <w:tc>
          <w:tcPr>
            <w:tcW w:w="1435" w:type="dxa"/>
            <w:tcBorders>
              <w:top w:val="nil"/>
              <w:left w:val="nil"/>
              <w:bottom w:val="nil"/>
              <w:right w:val="nil"/>
            </w:tcBorders>
            <w:shd w:val="clear" w:color="auto" w:fill="auto"/>
            <w:noWrap/>
            <w:vAlign w:val="bottom"/>
          </w:tcPr>
          <w:p w:rsidR="00C738D5" w:rsidRPr="00AF0F43" w:rsidRDefault="00C738D5" w:rsidP="00352D72">
            <w:pPr>
              <w:jc w:val="right"/>
              <w:rPr>
                <w:rFonts w:ascii="Arial" w:hAnsi="Arial" w:cs="Arial"/>
                <w:color w:val="000000"/>
                <w:sz w:val="22"/>
                <w:szCs w:val="22"/>
                <w:highlight w:val="yellow"/>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1.3</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Oppretting av grunneigedom over 100 da</w:t>
            </w: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Ingen merking eller måling</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5 510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1.4</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Kontorforretning</w:t>
            </w: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rPr>
            </w:pPr>
            <w:r w:rsidRPr="00E3310C">
              <w:rPr>
                <w:rFonts w:asciiTheme="minorHAnsi" w:hAnsiTheme="minorHAnsi" w:cs="Arial"/>
                <w:color w:val="000000"/>
                <w:sz w:val="22"/>
                <w:szCs w:val="22"/>
              </w:rPr>
              <w:t>5 510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highlight w:val="yellow"/>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1.5</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n-NO"/>
              </w:rPr>
            </w:pPr>
            <w:r w:rsidRPr="00E3310C">
              <w:rPr>
                <w:rFonts w:asciiTheme="minorHAnsi" w:hAnsiTheme="minorHAnsi" w:cs="Arial"/>
                <w:b/>
                <w:bCs/>
                <w:sz w:val="24"/>
                <w:szCs w:val="24"/>
                <w:lang w:val="nn-NO"/>
              </w:rPr>
              <w:t>Oppmåling av uteareal på eigarseksjon</w:t>
            </w: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highlight w:val="yellow"/>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Gebyr for oppmåling av uteareal pr. sak</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areal frå 0 – 500 m²  </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rPr>
            </w:pPr>
            <w:r w:rsidRPr="00415A3E">
              <w:rPr>
                <w:rFonts w:asciiTheme="minorHAnsi" w:hAnsiTheme="minorHAnsi" w:cs="Arial"/>
                <w:color w:val="000000"/>
                <w:sz w:val="24"/>
                <w:szCs w:val="24"/>
              </w:rPr>
              <w:t>8 450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areal frå 501 – 1000 m²</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rPr>
            </w:pPr>
            <w:r w:rsidRPr="00415A3E">
              <w:rPr>
                <w:rFonts w:asciiTheme="minorHAnsi" w:hAnsiTheme="minorHAnsi" w:cs="Arial"/>
                <w:color w:val="000000"/>
                <w:sz w:val="24"/>
                <w:szCs w:val="24"/>
              </w:rPr>
              <w:t>14 810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areal frå 1001 – 2000 m²</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rPr>
            </w:pPr>
            <w:r w:rsidRPr="00415A3E">
              <w:rPr>
                <w:rFonts w:asciiTheme="minorHAnsi" w:hAnsiTheme="minorHAnsi" w:cs="Arial"/>
                <w:color w:val="000000"/>
                <w:sz w:val="24"/>
                <w:szCs w:val="24"/>
              </w:rPr>
              <w:t>21 160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Samla areal frå 2001 m² – auke pr. påbegynt da.</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rPr>
            </w:pPr>
            <w:r w:rsidRPr="00415A3E">
              <w:rPr>
                <w:rFonts w:asciiTheme="minorHAnsi" w:hAnsiTheme="minorHAnsi" w:cs="Arial"/>
                <w:color w:val="000000"/>
                <w:sz w:val="24"/>
                <w:szCs w:val="24"/>
              </w:rPr>
              <w:t>1 250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highlight w:val="yellow"/>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1.6</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Oppretting av anleggseigedom</w:t>
            </w: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highlight w:val="yellow"/>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Gebyr som for oppretting av grunneigedom.</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highlight w:val="yellow"/>
                <w:lang w:val="nn-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volum frå 0 – 2000 m³</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rPr>
            </w:pPr>
            <w:r w:rsidRPr="00415A3E">
              <w:rPr>
                <w:rFonts w:asciiTheme="minorHAnsi" w:hAnsiTheme="minorHAnsi" w:cs="Arial"/>
                <w:color w:val="000000"/>
                <w:sz w:val="24"/>
                <w:szCs w:val="24"/>
              </w:rPr>
              <w:t>8 450</w:t>
            </w:r>
          </w:p>
        </w:tc>
      </w:tr>
      <w:tr w:rsidR="00C738D5" w:rsidRPr="00AF0F43" w:rsidTr="00352D72">
        <w:trPr>
          <w:trHeight w:val="37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volum frå 2001 m³ – auke pr. påbegynt 1000 m</w:t>
            </w:r>
            <w:r w:rsidRPr="00415A3E">
              <w:rPr>
                <w:rFonts w:asciiTheme="minorHAnsi" w:hAnsiTheme="minorHAnsi" w:cs="Arial"/>
                <w:sz w:val="24"/>
                <w:szCs w:val="24"/>
                <w:vertAlign w:val="superscript"/>
                <w:lang w:val="nn-NO"/>
              </w:rPr>
              <w:t>3</w:t>
            </w:r>
            <w:r w:rsidRPr="00415A3E">
              <w:rPr>
                <w:rFonts w:asciiTheme="minorHAnsi" w:hAnsiTheme="minorHAnsi" w:cs="Arial"/>
                <w:sz w:val="24"/>
                <w:szCs w:val="24"/>
                <w:lang w:val="nn-NO"/>
              </w:rPr>
              <w:t>.</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jc w:val="right"/>
              <w:rPr>
                <w:rFonts w:asciiTheme="minorHAnsi" w:hAnsiTheme="minorHAnsi" w:cs="Arial"/>
                <w:color w:val="000000"/>
                <w:sz w:val="24"/>
                <w:szCs w:val="24"/>
              </w:rPr>
            </w:pPr>
            <w:r w:rsidRPr="00415A3E">
              <w:rPr>
                <w:rFonts w:asciiTheme="minorHAnsi" w:hAnsiTheme="minorHAnsi" w:cs="Arial"/>
                <w:color w:val="000000"/>
                <w:sz w:val="24"/>
                <w:szCs w:val="24"/>
              </w:rPr>
              <w:t>1 880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1.7</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Registrering av jordsameige</w:t>
            </w:r>
          </w:p>
        </w:tc>
        <w:tc>
          <w:tcPr>
            <w:tcW w:w="1435" w:type="dxa"/>
            <w:tcBorders>
              <w:top w:val="nil"/>
              <w:left w:val="nil"/>
              <w:bottom w:val="nil"/>
              <w:right w:val="nil"/>
            </w:tcBorders>
            <w:shd w:val="clear" w:color="auto" w:fill="auto"/>
            <w:noWrap/>
            <w:vAlign w:val="bottom"/>
          </w:tcPr>
          <w:p w:rsidR="00C738D5" w:rsidRPr="00E3310C" w:rsidRDefault="00C738D5" w:rsidP="00352D72">
            <w:pPr>
              <w:jc w:val="right"/>
              <w:rPr>
                <w:rFonts w:asciiTheme="minorHAnsi" w:hAnsiTheme="minorHAnsi" w:cs="Arial"/>
                <w:color w:val="000000"/>
                <w:sz w:val="22"/>
                <w:szCs w:val="22"/>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 xml:space="preserve">Gebyr for registrering av eksisterande jordsameige vert fakturert etter medgått tid. </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Minstegebyr</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jc w:val="right"/>
              <w:textAlignment w:val="auto"/>
              <w:rPr>
                <w:rFonts w:asciiTheme="minorHAnsi" w:hAnsiTheme="minorHAnsi" w:cs="Arial"/>
                <w:color w:val="000000"/>
                <w:sz w:val="22"/>
                <w:szCs w:val="22"/>
                <w:lang w:val="nb-NO"/>
              </w:rPr>
            </w:pPr>
            <w:r w:rsidRPr="00E3310C">
              <w:rPr>
                <w:rFonts w:asciiTheme="minorHAnsi" w:hAnsiTheme="minorHAnsi" w:cs="Arial"/>
                <w:color w:val="000000"/>
                <w:sz w:val="22"/>
                <w:szCs w:val="22"/>
              </w:rPr>
              <w:t>1 880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jc w:val="right"/>
              <w:rPr>
                <w:rFonts w:asciiTheme="minorHAnsi" w:hAnsiTheme="minorHAnsi" w:cs="Arial"/>
                <w:color w:val="000000"/>
                <w:sz w:val="22"/>
                <w:szCs w:val="22"/>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1.8</w:t>
            </w:r>
          </w:p>
        </w:tc>
        <w:tc>
          <w:tcPr>
            <w:tcW w:w="8895" w:type="dxa"/>
            <w:gridSpan w:val="2"/>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Tilleggsgebyr for oppretting av matrikkeleining utan fullført oppmålingsforretning</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r w:rsidRPr="00E3310C">
              <w:rPr>
                <w:rFonts w:asciiTheme="minorHAnsi" w:hAnsiTheme="minorHAnsi" w:cs="Arial"/>
                <w:sz w:val="24"/>
                <w:szCs w:val="24"/>
                <w:lang w:val="nb-NO"/>
              </w:rPr>
              <w:t xml:space="preserve">Viser til 1.1, 1.2, 1.5 og 1.6. </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jc w:val="right"/>
              <w:textAlignment w:val="auto"/>
              <w:rPr>
                <w:rFonts w:asciiTheme="minorHAnsi" w:hAnsiTheme="minorHAnsi" w:cs="Arial"/>
                <w:color w:val="000000"/>
                <w:sz w:val="22"/>
                <w:szCs w:val="22"/>
                <w:lang w:val="nb-NO"/>
              </w:rPr>
            </w:pPr>
            <w:r w:rsidRPr="00E3310C">
              <w:rPr>
                <w:rFonts w:asciiTheme="minorHAnsi" w:hAnsiTheme="minorHAnsi" w:cs="Arial"/>
                <w:color w:val="000000"/>
                <w:sz w:val="22"/>
                <w:szCs w:val="22"/>
              </w:rPr>
              <w:t>2 330</w:t>
            </w:r>
          </w:p>
          <w:p w:rsidR="00C738D5" w:rsidRPr="00E3310C" w:rsidRDefault="00C738D5" w:rsidP="00352D72">
            <w:pPr>
              <w:overflowPunct/>
              <w:autoSpaceDE/>
              <w:autoSpaceDN/>
              <w:adjustRightInd/>
              <w:jc w:val="right"/>
              <w:textAlignment w:val="auto"/>
              <w:rPr>
                <w:rFonts w:asciiTheme="minorHAnsi" w:hAnsiTheme="minorHAnsi" w:cs="Arial"/>
                <w:color w:val="000000"/>
                <w:sz w:val="22"/>
                <w:szCs w:val="22"/>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highlight w:val="yellow"/>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1.9</w:t>
            </w:r>
            <w:r w:rsidRPr="00E3310C">
              <w:rPr>
                <w:rFonts w:asciiTheme="minorHAnsi" w:hAnsiTheme="minorHAnsi" w:cs="Arial"/>
                <w:b/>
                <w:bCs/>
                <w:sz w:val="14"/>
                <w:szCs w:val="14"/>
                <w:lang w:val="nb-NO"/>
              </w:rPr>
              <w:t xml:space="preserve">       </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n-NO"/>
              </w:rPr>
            </w:pPr>
            <w:r w:rsidRPr="00E3310C">
              <w:rPr>
                <w:rFonts w:asciiTheme="minorHAnsi" w:hAnsiTheme="minorHAnsi" w:cs="Arial"/>
                <w:b/>
                <w:bCs/>
                <w:sz w:val="24"/>
                <w:szCs w:val="24"/>
                <w:lang w:val="nn-NO"/>
              </w:rPr>
              <w:t xml:space="preserve">Avbrot i oppmålingsforretninga eller matrikuleringa </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highlight w:val="yellow"/>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Ein skal bruke 1/3 av gebyrsatsane etter pkt.1, dersom saka blir trekt før ho er gjort ferdig,</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 xml:space="preserve">eller at saka blir avvist, eller at ein ikkje kan matrikkelføre ho på grunn av endringar i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r w:rsidRPr="00E3310C">
              <w:rPr>
                <w:rFonts w:asciiTheme="minorHAnsi" w:hAnsiTheme="minorHAnsi" w:cs="Arial"/>
                <w:sz w:val="24"/>
                <w:szCs w:val="24"/>
                <w:lang w:val="nn-NO"/>
              </w:rPr>
              <w:t>heimelsforhold eller av andre grunnar ikkje kan gjera ho ferdig.</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sz w:val="24"/>
                <w:szCs w:val="24"/>
                <w:lang w:val="nn-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highlight w:val="yellow"/>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n-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highlight w:val="yellow"/>
                <w:lang w:val="nn-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2</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Grensejustering</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2.1</w:t>
            </w:r>
          </w:p>
        </w:tc>
        <w:tc>
          <w:tcPr>
            <w:tcW w:w="7460"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b/>
                <w:bCs/>
                <w:sz w:val="24"/>
                <w:szCs w:val="24"/>
                <w:lang w:val="nb-NO"/>
              </w:rPr>
            </w:pPr>
            <w:r w:rsidRPr="00E3310C">
              <w:rPr>
                <w:rFonts w:asciiTheme="minorHAnsi" w:hAnsiTheme="minorHAnsi" w:cs="Arial"/>
                <w:b/>
                <w:bCs/>
                <w:sz w:val="24"/>
                <w:szCs w:val="24"/>
                <w:lang w:val="nb-NO"/>
              </w:rPr>
              <w:t>Grunneigedom, festegrunn og jordsameige</w:t>
            </w:r>
          </w:p>
        </w:tc>
        <w:tc>
          <w:tcPr>
            <w:tcW w:w="1435"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highlight w:val="yellow"/>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Ved gebyr for grensejustering kan arealet for involverte eigedomar justerast med inntil</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n-NO"/>
              </w:rPr>
              <w:t xml:space="preserve"> 5 % av eigedomen sitt areal.  Maksimalgrensa er satt til 500 m².  </w:t>
            </w:r>
            <w:r w:rsidRPr="00415A3E">
              <w:rPr>
                <w:rFonts w:asciiTheme="minorHAnsi" w:hAnsiTheme="minorHAnsi" w:cs="Arial"/>
                <w:sz w:val="24"/>
                <w:szCs w:val="24"/>
                <w:lang w:val="nb-NO"/>
              </w:rPr>
              <w:t xml:space="preserve">Ein kan ikkje frådele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 xml:space="preserve">areal frå ein eigedom som i sum overstig 20 % av eigedomen sitt areal før justeringa.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For grensejustering til veg- eller jernbaneformål kan andre arealklassar gjelde.</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E3310C"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areal frå 0 – 250 m²</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color w:val="000000"/>
                <w:sz w:val="24"/>
                <w:szCs w:val="24"/>
                <w:lang w:val="nb-NO"/>
              </w:rPr>
            </w:pPr>
            <w:r w:rsidRPr="00415A3E">
              <w:rPr>
                <w:rFonts w:asciiTheme="minorHAnsi" w:hAnsiTheme="minorHAnsi" w:cs="Arial"/>
                <w:color w:val="000000"/>
                <w:sz w:val="24"/>
                <w:szCs w:val="24"/>
              </w:rPr>
              <w:t>KR 5 510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areal frå 251 – 500 m²</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8 450</w:t>
            </w:r>
          </w:p>
        </w:tc>
      </w:tr>
      <w:tr w:rsidR="00C738D5" w:rsidRPr="00AF0F43" w:rsidTr="00352D72">
        <w:trPr>
          <w:trHeight w:val="300"/>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415A3E" w:rsidRDefault="00415A3E" w:rsidP="00352D72">
            <w:pPr>
              <w:overflowPunct/>
              <w:autoSpaceDE/>
              <w:autoSpaceDN/>
              <w:adjustRightInd/>
              <w:textAlignment w:val="auto"/>
              <w:rPr>
                <w:rFonts w:asciiTheme="minorHAnsi" w:hAnsiTheme="minorHAnsi" w:cs="Arial"/>
                <w:b/>
                <w:bCs/>
                <w:sz w:val="24"/>
                <w:szCs w:val="24"/>
                <w:lang w:val="nb-NO"/>
              </w:rPr>
            </w:pPr>
          </w:p>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lastRenderedPageBreak/>
              <w:t>2.2</w:t>
            </w:r>
          </w:p>
        </w:tc>
        <w:tc>
          <w:tcPr>
            <w:tcW w:w="7460" w:type="dxa"/>
            <w:tcBorders>
              <w:top w:val="nil"/>
              <w:left w:val="nil"/>
              <w:bottom w:val="nil"/>
              <w:right w:val="nil"/>
            </w:tcBorders>
            <w:shd w:val="clear" w:color="auto" w:fill="auto"/>
            <w:noWrap/>
            <w:vAlign w:val="bottom"/>
            <w:hideMark/>
          </w:tcPr>
          <w:p w:rsidR="00415A3E" w:rsidRDefault="00415A3E" w:rsidP="00352D72">
            <w:pPr>
              <w:overflowPunct/>
              <w:autoSpaceDE/>
              <w:autoSpaceDN/>
              <w:adjustRightInd/>
              <w:textAlignment w:val="auto"/>
              <w:rPr>
                <w:rFonts w:asciiTheme="minorHAnsi" w:hAnsiTheme="minorHAnsi" w:cs="Arial"/>
                <w:b/>
                <w:bCs/>
                <w:sz w:val="24"/>
                <w:szCs w:val="24"/>
                <w:lang w:val="nb-NO"/>
              </w:rPr>
            </w:pPr>
          </w:p>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lastRenderedPageBreak/>
              <w:t>Anleggseigedom</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highlight w:val="yellow"/>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 xml:space="preserve">For anleggseigedom kan volumet justerast med inntil 5 % av anleggseigedomen sitt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volum, den maksimale grensa er satt til 1000 m³</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volum frå 0 – 250 m³</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color w:val="000000"/>
                <w:sz w:val="24"/>
                <w:szCs w:val="24"/>
                <w:lang w:val="nb-NO"/>
              </w:rPr>
            </w:pPr>
            <w:r w:rsidRPr="00415A3E">
              <w:rPr>
                <w:rFonts w:asciiTheme="minorHAnsi" w:hAnsiTheme="minorHAnsi" w:cs="Arial"/>
                <w:color w:val="000000"/>
                <w:sz w:val="24"/>
                <w:szCs w:val="24"/>
              </w:rPr>
              <w:t>KR 5 510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volum frå 250 – 1000 m³</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8 450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b-NO"/>
              </w:rPr>
            </w:pPr>
            <w:r w:rsidRPr="00AF0F43">
              <w:rPr>
                <w:rFonts w:ascii="Arial" w:hAnsi="Arial" w:cs="Arial"/>
                <w:b/>
                <w:bCs/>
                <w:sz w:val="24"/>
                <w:szCs w:val="24"/>
                <w:lang w:val="nb-NO"/>
              </w:rPr>
              <w:t>3</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Arealoverføring</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b-NO"/>
              </w:rPr>
            </w:pPr>
          </w:p>
        </w:tc>
        <w:tc>
          <w:tcPr>
            <w:tcW w:w="7460"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3.1</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Grunneigedom, festegrunn og jordsameige</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highlight w:val="yellow"/>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Ved arealoverføring skal ein gjennomføre oppmålingsforretning og tinglysing. </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Arealoverføring utløyser dokumentavgift. </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highlight w:val="yellow"/>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Dette gjeld ikkje arealoverføring til veg- og jernbaneformål.</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highlight w:val="yellow"/>
                <w:lang w:val="nn-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areal frå 0 – 250 m²</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color w:val="000000"/>
                <w:sz w:val="24"/>
                <w:szCs w:val="24"/>
                <w:lang w:val="nb-NO"/>
              </w:rPr>
            </w:pPr>
            <w:r w:rsidRPr="00415A3E">
              <w:rPr>
                <w:rFonts w:asciiTheme="minorHAnsi" w:hAnsiTheme="minorHAnsi" w:cs="Arial"/>
                <w:color w:val="000000"/>
                <w:sz w:val="24"/>
                <w:szCs w:val="24"/>
              </w:rPr>
              <w:t>KR 17 940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areal frå 251 – 500 m²</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21 160</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arealoverføring pr. nytt påbegynt 500 m² fører med seg</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 xml:space="preserve">ei auke av gebyret på </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5 450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3.2</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Anleggseigedom</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highlight w:val="yellow"/>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For anleggseigedom kan volum som skal overførast frå ei matrikkeleining til ei anna</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ikkje vera registrert på ei tredje matrikkeleining. Volum kan berre overførast til ei</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matrikkeleining dersom vilkåra for samanføying er til stades.</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Matrikkeleininga skal utgjera eit samanhengande volum.</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volum frå 0 – 250 m³</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color w:val="000000"/>
                <w:sz w:val="24"/>
                <w:szCs w:val="24"/>
                <w:lang w:val="nb-NO"/>
              </w:rPr>
            </w:pPr>
            <w:r w:rsidRPr="00415A3E">
              <w:rPr>
                <w:rFonts w:asciiTheme="minorHAnsi" w:hAnsiTheme="minorHAnsi" w:cs="Arial"/>
                <w:color w:val="000000"/>
                <w:sz w:val="24"/>
                <w:szCs w:val="24"/>
              </w:rPr>
              <w:t>KR 17 940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volum frå 251 – 500 m³</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21 160</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volumoverføring pr. nytt påbegynt 500 m³ fører med seg</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 xml:space="preserve">ei auke av gebyret på </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5 450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04</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Grensepåvising</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highlight w:val="yellow"/>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highlight w:val="yellow"/>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b-NO"/>
              </w:rPr>
            </w:pPr>
            <w:r w:rsidRPr="00AF0F43">
              <w:rPr>
                <w:rFonts w:ascii="Arial" w:hAnsi="Arial" w:cs="Arial"/>
                <w:b/>
                <w:bCs/>
                <w:sz w:val="24"/>
                <w:szCs w:val="24"/>
                <w:lang w:val="nb-NO"/>
              </w:rPr>
              <w:t>4.1</w:t>
            </w: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n-NO"/>
              </w:rPr>
            </w:pPr>
            <w:r w:rsidRPr="00415A3E">
              <w:rPr>
                <w:rFonts w:asciiTheme="minorHAnsi" w:hAnsiTheme="minorHAnsi" w:cs="Arial"/>
                <w:b/>
                <w:bCs/>
                <w:sz w:val="24"/>
                <w:szCs w:val="24"/>
                <w:lang w:val="nn-NO"/>
              </w:rPr>
              <w:t xml:space="preserve">Klarlegging av eksisterande grense der grensa tidlegare er koordinatbestemt ved </w:t>
            </w: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oppmålingsforretning</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For inntil 2 punkter</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color w:val="000000"/>
                <w:sz w:val="24"/>
                <w:szCs w:val="24"/>
                <w:lang w:val="nb-NO"/>
              </w:rPr>
            </w:pPr>
            <w:r w:rsidRPr="00415A3E">
              <w:rPr>
                <w:rFonts w:asciiTheme="minorHAnsi" w:hAnsiTheme="minorHAnsi" w:cs="Arial"/>
                <w:color w:val="000000"/>
                <w:sz w:val="24"/>
                <w:szCs w:val="24"/>
              </w:rPr>
              <w:t>KR 2 750</w:t>
            </w: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For overskytande grensepunkt, pr. punkt</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845</w:t>
            </w: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b-NO"/>
              </w:rPr>
            </w:pPr>
            <w:r w:rsidRPr="00AF0F43">
              <w:rPr>
                <w:rFonts w:ascii="Arial" w:hAnsi="Arial" w:cs="Arial"/>
                <w:b/>
                <w:bCs/>
                <w:sz w:val="24"/>
                <w:szCs w:val="24"/>
                <w:lang w:val="nb-NO"/>
              </w:rPr>
              <w:t>4.2</w:t>
            </w: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n-NO"/>
              </w:rPr>
            </w:pPr>
            <w:r w:rsidRPr="00415A3E">
              <w:rPr>
                <w:rFonts w:asciiTheme="minorHAnsi" w:hAnsiTheme="minorHAnsi" w:cs="Arial"/>
                <w:b/>
                <w:bCs/>
                <w:sz w:val="24"/>
                <w:szCs w:val="24"/>
                <w:lang w:val="nn-NO"/>
              </w:rPr>
              <w:t>Klarlegging av eksisterande grense der grensa ikkje tidlegare er koordinatbestemt</w:t>
            </w: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eller klarlegging av rettar</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For inntil 2 punkter</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color w:val="000000"/>
                <w:sz w:val="24"/>
                <w:szCs w:val="24"/>
                <w:lang w:val="nb-NO"/>
              </w:rPr>
            </w:pPr>
            <w:r w:rsidRPr="00415A3E">
              <w:rPr>
                <w:rFonts w:asciiTheme="minorHAnsi" w:hAnsiTheme="minorHAnsi" w:cs="Arial"/>
                <w:color w:val="000000"/>
                <w:sz w:val="24"/>
                <w:szCs w:val="24"/>
              </w:rPr>
              <w:t>KR 5 450</w:t>
            </w: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For overskytande grensepunkt, pr. punkt</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rPr>
                <w:rFonts w:asciiTheme="minorHAnsi" w:hAnsiTheme="minorHAnsi" w:cs="Arial"/>
                <w:color w:val="000000"/>
                <w:sz w:val="24"/>
                <w:szCs w:val="24"/>
              </w:rPr>
            </w:pPr>
            <w:r w:rsidRPr="00415A3E">
              <w:rPr>
                <w:rFonts w:asciiTheme="minorHAnsi" w:hAnsiTheme="minorHAnsi" w:cs="Arial"/>
                <w:color w:val="000000"/>
                <w:sz w:val="24"/>
                <w:szCs w:val="24"/>
              </w:rPr>
              <w:t>KR 1 910</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jc w:val="center"/>
              <w:textAlignment w:val="auto"/>
              <w:rPr>
                <w:rFonts w:asciiTheme="minorHAnsi" w:hAnsiTheme="minorHAnsi" w:cs="Arial"/>
                <w:sz w:val="24"/>
                <w:szCs w:val="24"/>
                <w:lang w:val="nb-NO"/>
              </w:rPr>
            </w:pPr>
            <w:r w:rsidRPr="00415A3E">
              <w:rPr>
                <w:rFonts w:asciiTheme="minorHAnsi" w:hAnsiTheme="minorHAnsi" w:cs="Arial"/>
                <w:sz w:val="24"/>
                <w:szCs w:val="24"/>
                <w:lang w:val="nb-NO"/>
              </w:rPr>
              <w:t>Gebyr for klarlegging av rettar vert fakturert etter medgått tid.</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jc w:val="center"/>
              <w:textAlignment w:val="auto"/>
              <w:rPr>
                <w:rFonts w:asciiTheme="minorHAnsi" w:hAnsiTheme="minorHAnsi" w:cs="Arial"/>
                <w:sz w:val="24"/>
                <w:szCs w:val="24"/>
                <w:lang w:val="nb-NO"/>
              </w:rPr>
            </w:pP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b/>
                <w:bCs/>
                <w:sz w:val="24"/>
                <w:szCs w:val="24"/>
                <w:lang w:val="nb-NO"/>
              </w:rPr>
            </w:pPr>
            <w:r w:rsidRPr="00AF0F43">
              <w:rPr>
                <w:rFonts w:ascii="Arial" w:hAnsi="Arial" w:cs="Arial"/>
                <w:b/>
                <w:bCs/>
                <w:sz w:val="24"/>
                <w:szCs w:val="24"/>
                <w:lang w:val="nb-NO"/>
              </w:rPr>
              <w:t>5</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Privat grenseavtale</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jc w:val="center"/>
              <w:textAlignment w:val="auto"/>
              <w:rPr>
                <w:rFonts w:asciiTheme="minorHAnsi" w:hAnsiTheme="minorHAnsi" w:cs="Arial"/>
                <w:sz w:val="24"/>
                <w:szCs w:val="24"/>
                <w:lang w:val="nb-NO"/>
              </w:rPr>
            </w:pPr>
          </w:p>
        </w:tc>
      </w:tr>
      <w:tr w:rsidR="00C738D5" w:rsidRPr="00415A3E"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8"/>
                <w:szCs w:val="28"/>
                <w:lang w:val="nb-NO"/>
              </w:rPr>
            </w:pPr>
            <w:r w:rsidRPr="00415A3E">
              <w:rPr>
                <w:rFonts w:asciiTheme="minorHAnsi" w:hAnsiTheme="minorHAnsi" w:cs="Arial"/>
                <w:sz w:val="28"/>
                <w:szCs w:val="28"/>
                <w:lang w:val="nb-NO"/>
              </w:rPr>
              <w:t>Gebyr vert fastsett etter medgått tid, og minstesats er</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KR 1 910</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Default="00C738D5" w:rsidP="00352D72">
            <w:pPr>
              <w:overflowPunct/>
              <w:autoSpaceDE/>
              <w:autoSpaceDN/>
              <w:adjustRightInd/>
              <w:textAlignment w:val="auto"/>
              <w:rPr>
                <w:rFonts w:ascii="Arial" w:hAnsi="Arial" w:cs="Arial"/>
                <w:sz w:val="24"/>
                <w:szCs w:val="24"/>
                <w:lang w:val="nb-NO"/>
              </w:rPr>
            </w:pPr>
          </w:p>
          <w:p w:rsidR="00415A3E" w:rsidRPr="00AF0F43" w:rsidRDefault="00415A3E" w:rsidP="00352D72">
            <w:pPr>
              <w:overflowPunct/>
              <w:autoSpaceDE/>
              <w:autoSpaceDN/>
              <w:adjustRightInd/>
              <w:textAlignment w:val="auto"/>
              <w:rPr>
                <w:rFonts w:ascii="Arial" w:hAnsi="Arial"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jc w:val="center"/>
              <w:textAlignment w:val="auto"/>
              <w:rPr>
                <w:rFonts w:ascii="Arial" w:hAnsi="Arial" w:cs="Arial"/>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lastRenderedPageBreak/>
              <w:t>6</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Seksjonering/reseksjonering av eigedom)</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For seksjonering / reseksjonering av eigedom skal det betalast gebyr</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fastsett til tre gonger gjeldande rettsgebyr. Er det naudsynt med synfaring</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n-NO"/>
              </w:rPr>
              <w:t xml:space="preserve">vert gebyret fastsett til fem gonger rettsgebyret. </w:t>
            </w:r>
            <w:r w:rsidRPr="00415A3E">
              <w:rPr>
                <w:rFonts w:asciiTheme="minorHAnsi" w:hAnsiTheme="minorHAnsi" w:cs="Arial"/>
                <w:sz w:val="24"/>
                <w:szCs w:val="24"/>
                <w:lang w:val="nb-NO"/>
              </w:rPr>
              <w:t>Tinglysing kjem i tillegg.</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Gebyret skal vera betalt før kravet om seksjonering / reseksjonering vert</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handsama. Dersom det ikkje vert gjeve løyve til seksjonering skal gebyret</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for tinglysing og halve gebyret for seksjonering betalast attende.</w:t>
            </w:r>
          </w:p>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sz w:val="28"/>
                <w:szCs w:val="28"/>
                <w:lang w:val="nb-NO"/>
              </w:rPr>
            </w:pPr>
            <w:r w:rsidRPr="00415A3E">
              <w:rPr>
                <w:rFonts w:asciiTheme="minorHAnsi" w:hAnsiTheme="minorHAnsi" w:cs="Arial"/>
                <w:b/>
                <w:sz w:val="28"/>
                <w:szCs w:val="28"/>
                <w:lang w:val="nb-NO"/>
              </w:rPr>
              <w:t>7</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sz w:val="28"/>
                <w:szCs w:val="28"/>
                <w:lang w:val="nn-NO"/>
              </w:rPr>
            </w:pPr>
            <w:r w:rsidRPr="00415A3E">
              <w:rPr>
                <w:rFonts w:asciiTheme="minorHAnsi" w:hAnsiTheme="minorHAnsi" w:cs="Arial"/>
                <w:b/>
                <w:sz w:val="28"/>
                <w:szCs w:val="28"/>
                <w:lang w:val="nn-NO"/>
              </w:rPr>
              <w:t>Gebyr for matrikkelbrev</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Matrikkelbrev &lt;10 sider                                                        kr 180                  </w:t>
            </w:r>
          </w:p>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Matrikkelbrev &gt;= 10 sider                                                     kr 360</w:t>
            </w:r>
          </w:p>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8</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Timepris for medgått tid</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Timepris for medgått tid blir rekna etter fylgjande satsar:</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C738D5">
            <w:pPr>
              <w:pStyle w:val="Listeavsnitt"/>
              <w:numPr>
                <w:ilvl w:val="0"/>
                <w:numId w:val="40"/>
              </w:numPr>
              <w:rPr>
                <w:rFonts w:cs="Arial"/>
              </w:rPr>
            </w:pPr>
            <w:r w:rsidRPr="00415A3E">
              <w:rPr>
                <w:rFonts w:cs="Arial"/>
              </w:rPr>
              <w:t xml:space="preserve">feltarbeid </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r w:rsidRPr="00AF0F43">
              <w:rPr>
                <w:rFonts w:ascii="Arial" w:hAnsi="Arial" w:cs="Arial"/>
                <w:lang w:val="nb-NO"/>
              </w:rPr>
              <w:t xml:space="preserve">kr      1 110 </w:t>
            </w:r>
          </w:p>
        </w:tc>
      </w:tr>
      <w:tr w:rsidR="00C738D5" w:rsidRPr="00AF0F43" w:rsidTr="00352D72">
        <w:trPr>
          <w:trHeight w:val="315"/>
        </w:trPr>
        <w:tc>
          <w:tcPr>
            <w:tcW w:w="684" w:type="dxa"/>
            <w:tcBorders>
              <w:top w:val="nil"/>
              <w:left w:val="nil"/>
              <w:bottom w:val="nil"/>
              <w:right w:val="nil"/>
            </w:tcBorders>
            <w:shd w:val="clear" w:color="auto" w:fill="auto"/>
            <w:noWrap/>
            <w:vAlign w:val="bottom"/>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tcPr>
          <w:p w:rsidR="00C738D5" w:rsidRPr="00415A3E" w:rsidRDefault="00C738D5" w:rsidP="00C738D5">
            <w:pPr>
              <w:pStyle w:val="Listeavsnitt"/>
              <w:numPr>
                <w:ilvl w:val="0"/>
                <w:numId w:val="39"/>
              </w:numPr>
              <w:rPr>
                <w:rFonts w:cs="Arial"/>
              </w:rPr>
            </w:pPr>
            <w:r w:rsidRPr="00415A3E">
              <w:rPr>
                <w:rFonts w:cs="Arial"/>
              </w:rPr>
              <w:t>kontorarbeid</w:t>
            </w:r>
          </w:p>
        </w:tc>
        <w:tc>
          <w:tcPr>
            <w:tcW w:w="1435" w:type="dxa"/>
            <w:tcBorders>
              <w:top w:val="nil"/>
              <w:left w:val="nil"/>
              <w:bottom w:val="nil"/>
              <w:right w:val="nil"/>
            </w:tcBorders>
            <w:shd w:val="clear" w:color="auto" w:fill="auto"/>
            <w:noWrap/>
            <w:vAlign w:val="bottom"/>
          </w:tcPr>
          <w:p w:rsidR="00C738D5" w:rsidRPr="00AF0F43" w:rsidRDefault="00C738D5" w:rsidP="00352D72">
            <w:pPr>
              <w:overflowPunct/>
              <w:autoSpaceDE/>
              <w:autoSpaceDN/>
              <w:adjustRightInd/>
              <w:textAlignment w:val="auto"/>
              <w:rPr>
                <w:rFonts w:ascii="Arial" w:hAnsi="Arial" w:cs="Arial"/>
                <w:lang w:val="nb-NO"/>
              </w:rPr>
            </w:pPr>
            <w:r w:rsidRPr="00AF0F43">
              <w:rPr>
                <w:rFonts w:ascii="Arial" w:hAnsi="Arial" w:cs="Arial"/>
                <w:lang w:val="nb-NO"/>
              </w:rPr>
              <w:t>Kr      1 000</w:t>
            </w:r>
          </w:p>
        </w:tc>
      </w:tr>
      <w:tr w:rsidR="00C738D5" w:rsidRPr="00AF0F43" w:rsidTr="00352D72">
        <w:trPr>
          <w:trHeight w:val="300"/>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9</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Urimeleg gebyr</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Dersom gebyret openbart er urimeleg i forhold til dei prinsipp som er lagt til grunn,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og det arbeidet og dei kostnadane kommunen har hatt, kan administrasjonssjefen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eller den han/ho har gjeve fullmakt, av eige tiltak fastsetje eit passande gebyr.</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 xml:space="preserve">Fullmaktshavar kan under same føresetnader og med bakgrunn i grunngjeve søknad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frå den som har fått krav om betaling av gebyr, fastsetje eit redusert gebyr.</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i/>
                <w:iCs/>
                <w:sz w:val="24"/>
                <w:szCs w:val="24"/>
                <w:lang w:val="nn-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10</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Betalingstidspunkt</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Kommunen vedtek at gebyret kan krevjast inn forskotsvis.</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11</w:t>
            </w: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Forandringar i grunnlaget for matrikkelføring av saken</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 xml:space="preserve">Dersom rekvirenten i løpet av saka gjer endringar i grunnlaget for matrikkelføringa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av saka, vert gebyret oppretthalde.</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12</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Tidsfrist for gjennomføring av saker</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Dersom kommunen ikkje held fristen for oppmålingsforretning eller matrikkelføring,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skal gebyret avkortast etter reglene i §§ 18 og 19 i forskrift om eigedomsregistrering.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Avkortning av gebyr gjeld ikkje for utskriving av matrikkelbrev, jamfør 4. ledd.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Dersom kommunen krev forskotsbetaling, skal avkorta gebyr tilbakebetalast så snart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fristane er utgått. Fristane gjeld ikkje i perioden 15. oktober til 15. mai i Ål kommune.</w:t>
            </w:r>
          </w:p>
        </w:tc>
      </w:tr>
      <w:tr w:rsidR="00C738D5" w:rsidRPr="00DF3B9C" w:rsidTr="00352D72">
        <w:trPr>
          <w:trHeight w:val="300"/>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4"/>
                <w:szCs w:val="24"/>
                <w:lang w:val="nb-NO"/>
              </w:rPr>
            </w:pPr>
            <w:r w:rsidRPr="00415A3E">
              <w:rPr>
                <w:rFonts w:asciiTheme="minorHAnsi" w:hAnsiTheme="minorHAnsi" w:cs="Arial"/>
                <w:b/>
                <w:bCs/>
                <w:sz w:val="24"/>
                <w:szCs w:val="24"/>
                <w:lang w:val="nb-NO"/>
              </w:rPr>
              <w:t>13</w:t>
            </w: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Betalingsvilkår</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Betaling skjer etter det regulativ som gjeld på rekvisisjonstidspunktet, dvs den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E3310C"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dato </w:t>
            </w:r>
            <w:r w:rsidR="00C738D5" w:rsidRPr="00415A3E">
              <w:rPr>
                <w:rFonts w:asciiTheme="minorHAnsi" w:hAnsiTheme="minorHAnsi" w:cs="Arial"/>
                <w:sz w:val="24"/>
                <w:szCs w:val="24"/>
                <w:lang w:val="nb-NO"/>
              </w:rPr>
              <w:t>søknaden er registrert inn hjå Ål kommune.</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Dersom den som rekvirerer ynskjer å utsetje oppmålingsforretninga,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vert gebyr rekna etter satsane det året oppmålinga blir gjort.</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xml:space="preserve">Gebyrsatsane inkluderer bilgodtgjersle og administrasjonsutgifter.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Tinglysingsgebyr etter gjeldande sats blir lagt til gebyret.</w:t>
            </w:r>
          </w:p>
        </w:tc>
      </w:tr>
      <w:tr w:rsidR="00C738D5" w:rsidRPr="00AF0F43"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n-NO"/>
              </w:rPr>
              <w:t xml:space="preserve"> </w:t>
            </w:r>
            <w:r w:rsidRPr="00415A3E">
              <w:rPr>
                <w:rFonts w:asciiTheme="minorHAnsi" w:hAnsiTheme="minorHAnsi" w:cs="Arial"/>
                <w:sz w:val="24"/>
                <w:szCs w:val="24"/>
                <w:lang w:val="nb-NO"/>
              </w:rPr>
              <w:t>(pr 1.1.2017 er det kr. 525,-)</w:t>
            </w: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 xml:space="preserve">Meirverdiavgift vert ikkje rekna ved innkrevjing av gebyra </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n-NO"/>
              </w:rPr>
            </w:pPr>
          </w:p>
        </w:tc>
        <w:tc>
          <w:tcPr>
            <w:tcW w:w="8895" w:type="dxa"/>
            <w:gridSpan w:val="2"/>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(jf skattedirektørens rundskriv av 6. mars 1970 til skatteinspektørane).</w:t>
            </w:r>
          </w:p>
        </w:tc>
      </w:tr>
      <w:tr w:rsidR="00C738D5" w:rsidRPr="00DF3B9C" w:rsidTr="00352D72">
        <w:trPr>
          <w:trHeight w:val="315"/>
        </w:trPr>
        <w:tc>
          <w:tcPr>
            <w:tcW w:w="684"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p>
        </w:tc>
        <w:tc>
          <w:tcPr>
            <w:tcW w:w="1435" w:type="dxa"/>
            <w:tcBorders>
              <w:top w:val="nil"/>
              <w:left w:val="nil"/>
              <w:bottom w:val="nil"/>
              <w:right w:val="nil"/>
            </w:tcBorders>
            <w:shd w:val="clear" w:color="auto" w:fill="auto"/>
            <w:noWrap/>
            <w:vAlign w:val="bottom"/>
            <w:hideMark/>
          </w:tcPr>
          <w:p w:rsidR="00C738D5" w:rsidRPr="00AF0F43" w:rsidRDefault="00C738D5" w:rsidP="00352D72">
            <w:pPr>
              <w:overflowPunct/>
              <w:autoSpaceDE/>
              <w:autoSpaceDN/>
              <w:adjustRightInd/>
              <w:textAlignment w:val="auto"/>
              <w:rPr>
                <w:rFonts w:ascii="Arial" w:hAnsi="Arial" w:cs="Arial"/>
                <w:lang w:val="nb-NO"/>
              </w:rPr>
            </w:pPr>
          </w:p>
        </w:tc>
      </w:tr>
    </w:tbl>
    <w:p w:rsidR="00C738D5" w:rsidRPr="00AF0F43" w:rsidRDefault="00C738D5" w:rsidP="00C738D5">
      <w:pPr>
        <w:pStyle w:val="Brdtekst"/>
        <w:rPr>
          <w:rFonts w:ascii="Arial" w:hAnsi="Arial" w:cs="Arial"/>
          <w:b/>
          <w:bCs/>
          <w:szCs w:val="24"/>
        </w:rPr>
      </w:pPr>
    </w:p>
    <w:p w:rsidR="00C738D5" w:rsidRPr="00415A3E" w:rsidRDefault="00C738D5" w:rsidP="00C738D5">
      <w:pPr>
        <w:pStyle w:val="Brdtekst"/>
        <w:rPr>
          <w:rFonts w:asciiTheme="minorHAnsi" w:hAnsiTheme="minorHAnsi" w:cs="Arial"/>
          <w:szCs w:val="24"/>
          <w:lang w:val="nn-NO"/>
        </w:rPr>
      </w:pPr>
      <w:r w:rsidRPr="00415A3E">
        <w:rPr>
          <w:rFonts w:asciiTheme="minorHAnsi" w:hAnsiTheme="minorHAnsi" w:cs="Arial"/>
          <w:b/>
          <w:sz w:val="28"/>
          <w:szCs w:val="28"/>
          <w:lang w:val="nn-NO"/>
        </w:rPr>
        <w:t>Eigedomsopplysningar (Eigedomsmeklarlova)</w:t>
      </w:r>
      <w:r w:rsidRPr="00415A3E">
        <w:rPr>
          <w:rFonts w:asciiTheme="minorHAnsi" w:hAnsiTheme="minorHAnsi" w:cs="Arial"/>
          <w:b/>
          <w:szCs w:val="24"/>
          <w:lang w:val="nn-NO"/>
        </w:rPr>
        <w:br/>
      </w:r>
      <w:r w:rsidRPr="00415A3E">
        <w:rPr>
          <w:rFonts w:asciiTheme="minorHAnsi" w:hAnsiTheme="minorHAnsi" w:cs="Arial"/>
          <w:szCs w:val="24"/>
          <w:lang w:val="nn-NO"/>
        </w:rPr>
        <w:t>K.sak    83/19</w:t>
      </w:r>
    </w:p>
    <w:p w:rsidR="00C738D5" w:rsidRPr="00415A3E" w:rsidRDefault="00C738D5" w:rsidP="00C738D5">
      <w:pPr>
        <w:pStyle w:val="Brdtekst"/>
        <w:rPr>
          <w:rFonts w:asciiTheme="minorHAnsi" w:hAnsiTheme="minorHAnsi" w:cs="Arial"/>
          <w:szCs w:val="24"/>
          <w:lang w:val="nn-NO"/>
        </w:rPr>
      </w:pPr>
    </w:p>
    <w:p w:rsidR="00C738D5" w:rsidRPr="00415A3E" w:rsidRDefault="00C738D5" w:rsidP="00C738D5">
      <w:pPr>
        <w:pStyle w:val="Brdtekst"/>
        <w:numPr>
          <w:ilvl w:val="0"/>
          <w:numId w:val="8"/>
        </w:numPr>
        <w:ind w:left="360"/>
        <w:rPr>
          <w:rFonts w:asciiTheme="minorHAnsi" w:hAnsiTheme="minorHAnsi" w:cs="Arial"/>
          <w:szCs w:val="24"/>
          <w:lang w:val="nn-NO"/>
        </w:rPr>
      </w:pPr>
      <w:r w:rsidRPr="00415A3E">
        <w:rPr>
          <w:rFonts w:asciiTheme="minorHAnsi" w:hAnsiTheme="minorHAnsi" w:cs="Arial"/>
          <w:szCs w:val="24"/>
          <w:lang w:val="nn-NO"/>
        </w:rPr>
        <w:t xml:space="preserve">Gebyrsats for innhenting av eigedomsopplysningar  ubebygd tomt </w:t>
      </w:r>
    </w:p>
    <w:p w:rsidR="00C738D5" w:rsidRPr="00415A3E" w:rsidRDefault="00C738D5" w:rsidP="00C738D5">
      <w:pPr>
        <w:pStyle w:val="Brdtekst"/>
        <w:ind w:left="360"/>
        <w:rPr>
          <w:rFonts w:asciiTheme="minorHAnsi" w:hAnsiTheme="minorHAnsi" w:cs="Arial"/>
          <w:szCs w:val="24"/>
          <w:lang w:val="nn-NO"/>
        </w:rPr>
      </w:pPr>
      <w:r w:rsidRPr="00415A3E">
        <w:rPr>
          <w:rFonts w:asciiTheme="minorHAnsi" w:hAnsiTheme="minorHAnsi" w:cs="Arial"/>
          <w:szCs w:val="24"/>
          <w:lang w:val="nn-NO"/>
        </w:rPr>
        <w:t>(pr gbnr)</w:t>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t>kr  2 480</w:t>
      </w:r>
      <w:r w:rsidRPr="00415A3E">
        <w:rPr>
          <w:rFonts w:asciiTheme="minorHAnsi" w:hAnsiTheme="minorHAnsi" w:cs="Arial"/>
          <w:szCs w:val="24"/>
          <w:lang w:val="nn-NO"/>
        </w:rPr>
        <w:br/>
        <w:t>tillegg pr ekstra gbnr  (gjeld ikkje matrikulerte rettar t.d. fiskerett)</w:t>
      </w:r>
      <w:r w:rsidRPr="00415A3E">
        <w:rPr>
          <w:rFonts w:asciiTheme="minorHAnsi" w:hAnsiTheme="minorHAnsi" w:cs="Arial"/>
          <w:szCs w:val="24"/>
          <w:lang w:val="nn-NO"/>
        </w:rPr>
        <w:tab/>
        <w:t>kr  1 820</w:t>
      </w:r>
    </w:p>
    <w:p w:rsidR="00C738D5" w:rsidRPr="00415A3E" w:rsidRDefault="00C738D5" w:rsidP="00AF0F43">
      <w:pPr>
        <w:pStyle w:val="Brdtekst"/>
        <w:ind w:left="360"/>
        <w:rPr>
          <w:rFonts w:asciiTheme="minorHAnsi" w:hAnsiTheme="minorHAnsi" w:cs="Arial"/>
          <w:szCs w:val="24"/>
          <w:lang w:val="nn-NO"/>
        </w:rPr>
      </w:pPr>
      <w:r w:rsidRPr="00415A3E">
        <w:rPr>
          <w:rFonts w:asciiTheme="minorHAnsi" w:hAnsiTheme="minorHAnsi" w:cs="Arial"/>
          <w:szCs w:val="24"/>
          <w:lang w:val="nn-NO"/>
        </w:rPr>
        <w:t>Gebyrsats for innhenting av eigedomsopplysningar  bebygd tomt</w:t>
      </w:r>
      <w:r w:rsidR="00AF0F43" w:rsidRPr="00415A3E">
        <w:rPr>
          <w:rFonts w:asciiTheme="minorHAnsi" w:hAnsiTheme="minorHAnsi" w:cs="Arial"/>
          <w:szCs w:val="24"/>
          <w:lang w:val="nn-NO"/>
        </w:rPr>
        <w:br/>
      </w:r>
      <w:r w:rsidRPr="00415A3E">
        <w:rPr>
          <w:rFonts w:asciiTheme="minorHAnsi" w:hAnsiTheme="minorHAnsi" w:cs="Arial"/>
          <w:szCs w:val="24"/>
          <w:lang w:val="nn-NO"/>
        </w:rPr>
        <w:t>(pr gbnr)</w:t>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Pr="00415A3E">
        <w:rPr>
          <w:rFonts w:asciiTheme="minorHAnsi" w:hAnsiTheme="minorHAnsi" w:cs="Arial"/>
          <w:szCs w:val="24"/>
          <w:lang w:val="nn-NO"/>
        </w:rPr>
        <w:tab/>
      </w:r>
      <w:r w:rsidR="00AF0F43" w:rsidRPr="00415A3E">
        <w:rPr>
          <w:rFonts w:asciiTheme="minorHAnsi" w:hAnsiTheme="minorHAnsi" w:cs="Arial"/>
          <w:szCs w:val="24"/>
          <w:lang w:val="nn-NO"/>
        </w:rPr>
        <w:tab/>
      </w:r>
      <w:r w:rsidRPr="00415A3E">
        <w:rPr>
          <w:rFonts w:asciiTheme="minorHAnsi" w:hAnsiTheme="minorHAnsi" w:cs="Arial"/>
          <w:szCs w:val="24"/>
          <w:lang w:val="nn-NO"/>
        </w:rPr>
        <w:t>kr 3 020</w:t>
      </w:r>
    </w:p>
    <w:p w:rsidR="00C738D5" w:rsidRPr="00415A3E" w:rsidRDefault="00C738D5" w:rsidP="00C738D5">
      <w:pPr>
        <w:pStyle w:val="Brdtekst"/>
        <w:numPr>
          <w:ilvl w:val="0"/>
          <w:numId w:val="8"/>
        </w:numPr>
        <w:ind w:left="360"/>
        <w:rPr>
          <w:rFonts w:asciiTheme="minorHAnsi" w:hAnsiTheme="minorHAnsi" w:cs="Arial"/>
          <w:szCs w:val="24"/>
          <w:lang w:val="nn-NO"/>
        </w:rPr>
      </w:pPr>
      <w:r w:rsidRPr="00415A3E">
        <w:rPr>
          <w:rFonts w:asciiTheme="minorHAnsi" w:hAnsiTheme="minorHAnsi" w:cs="Arial"/>
          <w:szCs w:val="24"/>
          <w:lang w:val="nn-NO"/>
        </w:rPr>
        <w:t xml:space="preserve">Kart til plan- prosjekterings- og dokumentasjonsarbeid. </w:t>
      </w:r>
    </w:p>
    <w:p w:rsidR="00C738D5" w:rsidRPr="00415A3E" w:rsidRDefault="00C738D5" w:rsidP="00C738D5">
      <w:pPr>
        <w:pStyle w:val="Brdtekst"/>
        <w:ind w:left="360"/>
        <w:rPr>
          <w:rFonts w:asciiTheme="minorHAnsi" w:hAnsiTheme="minorHAnsi" w:cs="Arial"/>
          <w:bCs/>
          <w:szCs w:val="24"/>
          <w:lang w:val="nn-NO"/>
        </w:rPr>
      </w:pPr>
      <w:r w:rsidRPr="00415A3E">
        <w:rPr>
          <w:rFonts w:asciiTheme="minorHAnsi" w:hAnsiTheme="minorHAnsi" w:cs="Arial"/>
          <w:szCs w:val="24"/>
          <w:lang w:val="nn-NO"/>
        </w:rPr>
        <w:t>Salspris skal vera i samsvar med gjeldande avtale inngått med Statens Kartverk med fleire (Geovekst-avtala)</w:t>
      </w:r>
    </w:p>
    <w:p w:rsidR="00AF0F43" w:rsidRPr="00415A3E" w:rsidRDefault="00AF0F43"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I tillegg kjem 25% mva</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p>
    <w:p w:rsidR="00AF0F43" w:rsidRPr="00415A3E" w:rsidRDefault="00AF0F43"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sz w:val="28"/>
          <w:szCs w:val="28"/>
          <w:lang w:val="nn-NO"/>
        </w:rPr>
      </w:pPr>
      <w:r w:rsidRPr="00415A3E">
        <w:rPr>
          <w:rFonts w:asciiTheme="minorHAnsi" w:hAnsiTheme="minorHAnsi" w:cs="Arial"/>
          <w:b/>
          <w:sz w:val="28"/>
          <w:szCs w:val="28"/>
          <w:lang w:val="nn-NO"/>
        </w:rPr>
        <w:t xml:space="preserve">Gebyrsatsar for avløpsanlegg </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K-sak:  83/19</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 xml:space="preserve">Gebyra dekkjer handsaming av løyve etter “Forskrift om begrensning av forurensing”, handsaming etter eventuelle lokale forskrifter og handsaming av avløpsanlegg etter Plan og Bygningslova. Gebyra dekkjer kontrolltiltak og tilsyn for å sikre at </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 xml:space="preserve">forskriftene, eller vedtak i medhold av forskriftene, vert helde. Tilsynet </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dekkjer vidare nødvendige synfaring under handsaming av slike saker.</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Gebyra dekkjer eitstegs løyve etter plan- og bygningslova, men ikkje tilsyn med drift av slike anlegg</w:t>
      </w:r>
    </w:p>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
        <w:gridCol w:w="5419"/>
        <w:gridCol w:w="3022"/>
      </w:tblGrid>
      <w:tr w:rsidR="00C738D5" w:rsidRPr="00AF0F43" w:rsidTr="00352D72">
        <w:tc>
          <w:tcPr>
            <w:tcW w:w="621" w:type="dxa"/>
          </w:tcPr>
          <w:p w:rsidR="00C738D5" w:rsidRPr="00415A3E" w:rsidRDefault="00C738D5" w:rsidP="00352D72">
            <w:pPr>
              <w:pStyle w:val="NormalWeb"/>
              <w:rPr>
                <w:rFonts w:asciiTheme="minorHAnsi" w:hAnsiTheme="minorHAnsi" w:cs="Arial"/>
                <w:b/>
                <w:bCs/>
                <w:lang w:val="nb-NO"/>
              </w:rPr>
            </w:pPr>
            <w:r w:rsidRPr="00415A3E">
              <w:rPr>
                <w:rFonts w:asciiTheme="minorHAnsi" w:hAnsiTheme="minorHAnsi" w:cs="Arial"/>
              </w:rPr>
              <w:t xml:space="preserve">a) </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b-NO"/>
              </w:rPr>
            </w:pPr>
            <w:r w:rsidRPr="00415A3E">
              <w:rPr>
                <w:rFonts w:asciiTheme="minorHAnsi" w:hAnsiTheme="minorHAnsi" w:cs="Arial"/>
                <w:lang w:val="nn-NO"/>
              </w:rPr>
              <w:t>Timepris kontor</w:t>
            </w:r>
          </w:p>
        </w:tc>
        <w:tc>
          <w:tcPr>
            <w:tcW w:w="3022"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cs="Arial"/>
                <w:szCs w:val="24"/>
                <w:lang w:val="nb-NO"/>
              </w:rPr>
            </w:pPr>
            <w:r w:rsidRPr="00415A3E">
              <w:rPr>
                <w:rFonts w:asciiTheme="minorHAnsi" w:hAnsiTheme="minorHAnsi" w:cs="Arial"/>
                <w:lang w:val="nn-NO"/>
              </w:rPr>
              <w:t>kr    900.-</w:t>
            </w:r>
          </w:p>
        </w:tc>
      </w:tr>
      <w:tr w:rsidR="00C738D5" w:rsidRPr="00AF0F43" w:rsidTr="00352D72">
        <w:tc>
          <w:tcPr>
            <w:tcW w:w="621"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bCs/>
                <w:szCs w:val="24"/>
                <w:lang w:val="nb-NO"/>
              </w:rPr>
            </w:pPr>
            <w:r w:rsidRPr="00415A3E">
              <w:rPr>
                <w:rFonts w:asciiTheme="minorHAnsi" w:hAnsiTheme="minorHAnsi" w:cs="Arial"/>
                <w:lang w:val="nn-NO"/>
              </w:rPr>
              <w:t>b)</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b-NO"/>
              </w:rPr>
            </w:pPr>
            <w:r w:rsidRPr="00415A3E">
              <w:rPr>
                <w:rFonts w:asciiTheme="minorHAnsi" w:hAnsiTheme="minorHAnsi" w:cs="Arial"/>
                <w:lang w:val="nn-NO"/>
              </w:rPr>
              <w:t>Timepris felt</w:t>
            </w:r>
          </w:p>
        </w:tc>
        <w:tc>
          <w:tcPr>
            <w:tcW w:w="3022"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cs="Arial"/>
                <w:szCs w:val="24"/>
                <w:lang w:val="nb-NO"/>
              </w:rPr>
            </w:pPr>
            <w:r w:rsidRPr="00415A3E">
              <w:rPr>
                <w:rFonts w:asciiTheme="minorHAnsi" w:hAnsiTheme="minorHAnsi" w:cs="Arial"/>
                <w:lang w:val="nn-NO"/>
              </w:rPr>
              <w:t>kr 1 100.-</w:t>
            </w:r>
          </w:p>
        </w:tc>
      </w:tr>
      <w:tr w:rsidR="00C738D5" w:rsidRPr="00AF0F43" w:rsidTr="00352D72">
        <w:tc>
          <w:tcPr>
            <w:tcW w:w="621"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bCs/>
                <w:szCs w:val="24"/>
                <w:lang w:val="nb-NO"/>
              </w:rPr>
            </w:pPr>
            <w:r w:rsidRPr="00415A3E">
              <w:rPr>
                <w:rFonts w:asciiTheme="minorHAnsi" w:hAnsiTheme="minorHAnsi" w:cs="Arial"/>
                <w:lang w:val="nn-NO"/>
              </w:rPr>
              <w:t>c)</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lang w:val="nn-NO"/>
              </w:rPr>
              <w:t>Tilsyn av små avløpsanlegg &lt; 50 personekvivalenter (pe), kap 12</w:t>
            </w:r>
          </w:p>
        </w:tc>
        <w:tc>
          <w:tcPr>
            <w:tcW w:w="3022"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cs="Arial"/>
                <w:szCs w:val="24"/>
                <w:lang w:val="nn-NO"/>
              </w:rPr>
            </w:pPr>
            <w:r w:rsidRPr="00415A3E">
              <w:rPr>
                <w:rFonts w:asciiTheme="minorHAnsi" w:hAnsiTheme="minorHAnsi" w:cs="Arial"/>
                <w:lang w:val="nn-NO"/>
              </w:rPr>
              <w:t>pris årleg gebyr  kr    250.-</w:t>
            </w:r>
          </w:p>
        </w:tc>
      </w:tr>
      <w:tr w:rsidR="00C738D5" w:rsidRPr="00AF0F43" w:rsidTr="00352D72">
        <w:tc>
          <w:tcPr>
            <w:tcW w:w="621"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bCs/>
                <w:szCs w:val="24"/>
                <w:lang w:val="nn-NO"/>
              </w:rPr>
            </w:pPr>
            <w:r w:rsidRPr="00415A3E">
              <w:rPr>
                <w:rFonts w:asciiTheme="minorHAnsi" w:hAnsiTheme="minorHAnsi" w:cs="Arial"/>
                <w:lang w:val="nn-NO"/>
              </w:rPr>
              <w:t>d)</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lang w:val="nn-NO"/>
              </w:rPr>
              <w:t>Tilsyn av større private avløpsanlegg  50-2000 pe, kap 13</w:t>
            </w:r>
          </w:p>
        </w:tc>
        <w:tc>
          <w:tcPr>
            <w:tcW w:w="3022"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cs="Arial"/>
                <w:szCs w:val="24"/>
                <w:lang w:val="nn-NO"/>
              </w:rPr>
            </w:pPr>
            <w:r w:rsidRPr="00415A3E">
              <w:rPr>
                <w:rFonts w:asciiTheme="minorHAnsi" w:hAnsiTheme="minorHAnsi" w:cs="Arial"/>
                <w:lang w:val="nn-NO"/>
              </w:rPr>
              <w:t>fakturert etter medgått tid</w:t>
            </w:r>
          </w:p>
        </w:tc>
      </w:tr>
      <w:tr w:rsidR="00C738D5" w:rsidRPr="00AF0F43" w:rsidTr="00352D72">
        <w:tc>
          <w:tcPr>
            <w:tcW w:w="621"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bCs/>
                <w:szCs w:val="24"/>
                <w:lang w:val="nn-NO"/>
              </w:rPr>
            </w:pPr>
            <w:r w:rsidRPr="00415A3E">
              <w:rPr>
                <w:rFonts w:asciiTheme="minorHAnsi" w:hAnsiTheme="minorHAnsi" w:cs="Arial"/>
                <w:lang w:val="nn-NO"/>
              </w:rPr>
              <w:t>e)</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lang w:val="nb-NO"/>
              </w:rPr>
              <w:t>Tilsyn oljeutskillere</w:t>
            </w:r>
          </w:p>
        </w:tc>
        <w:tc>
          <w:tcPr>
            <w:tcW w:w="3022"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cs="Arial"/>
                <w:szCs w:val="24"/>
                <w:lang w:val="nn-NO"/>
              </w:rPr>
            </w:pPr>
            <w:r w:rsidRPr="00415A3E">
              <w:rPr>
                <w:rFonts w:asciiTheme="minorHAnsi" w:hAnsiTheme="minorHAnsi" w:cs="Arial"/>
                <w:lang w:val="nb-NO"/>
              </w:rPr>
              <w:t>fakturert etter medgått tid</w:t>
            </w:r>
          </w:p>
        </w:tc>
      </w:tr>
      <w:tr w:rsidR="00C738D5" w:rsidRPr="00AF0F43" w:rsidTr="00352D72">
        <w:tc>
          <w:tcPr>
            <w:tcW w:w="621"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bCs/>
                <w:szCs w:val="24"/>
                <w:lang w:val="nn-NO"/>
              </w:rPr>
            </w:pPr>
            <w:r w:rsidRPr="00415A3E">
              <w:rPr>
                <w:rFonts w:asciiTheme="minorHAnsi" w:hAnsiTheme="minorHAnsi" w:cs="Arial"/>
                <w:lang w:val="nn-NO"/>
              </w:rPr>
              <w:t>f)</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lang w:val="nn-NO"/>
              </w:rPr>
              <w:t>Saksbehandling VA-plan</w:t>
            </w:r>
          </w:p>
        </w:tc>
        <w:tc>
          <w:tcPr>
            <w:tcW w:w="3022"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cs="Arial"/>
                <w:szCs w:val="24"/>
                <w:lang w:val="nn-NO"/>
              </w:rPr>
            </w:pPr>
            <w:r w:rsidRPr="00415A3E">
              <w:rPr>
                <w:rFonts w:asciiTheme="minorHAnsi" w:hAnsiTheme="minorHAnsi" w:cs="Arial"/>
                <w:lang w:val="nb-NO"/>
              </w:rPr>
              <w:t>fakturert etter medgått tid</w:t>
            </w:r>
          </w:p>
        </w:tc>
      </w:tr>
      <w:tr w:rsidR="00C738D5" w:rsidRPr="00AF0F43" w:rsidTr="00352D72">
        <w:tc>
          <w:tcPr>
            <w:tcW w:w="621"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lang w:val="nn-NO"/>
              </w:rPr>
              <w:t>g)</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b-NO"/>
              </w:rPr>
            </w:pPr>
            <w:r w:rsidRPr="00415A3E">
              <w:rPr>
                <w:rFonts w:asciiTheme="minorHAnsi" w:hAnsiTheme="minorHAnsi" w:cs="Arial"/>
                <w:lang w:val="nb-NO"/>
              </w:rPr>
              <w:t>Saksbehandlingsgebyr for behandling av utslippssøknad &lt;50 pe</w:t>
            </w:r>
          </w:p>
        </w:tc>
        <w:tc>
          <w:tcPr>
            <w:tcW w:w="3022" w:type="dxa"/>
          </w:tcPr>
          <w:p w:rsidR="00C738D5" w:rsidRPr="00415A3E" w:rsidRDefault="00C738D5" w:rsidP="00352D72">
            <w:pPr>
              <w:pStyle w:val="NormalWeb"/>
              <w:jc w:val="right"/>
              <w:rPr>
                <w:rFonts w:asciiTheme="minorHAnsi" w:hAnsiTheme="minorHAnsi" w:cs="Arial"/>
                <w:lang w:val="nb-NO"/>
              </w:rPr>
            </w:pPr>
            <w:r w:rsidRPr="00415A3E">
              <w:rPr>
                <w:rFonts w:asciiTheme="minorHAnsi" w:hAnsiTheme="minorHAnsi" w:cs="Arial"/>
              </w:rPr>
              <w:t xml:space="preserve">kr   8 000.- </w:t>
            </w:r>
          </w:p>
        </w:tc>
      </w:tr>
      <w:tr w:rsidR="00C738D5" w:rsidRPr="00AF0F43" w:rsidTr="00352D72">
        <w:tc>
          <w:tcPr>
            <w:tcW w:w="621"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b-NO"/>
              </w:rPr>
            </w:pPr>
            <w:r w:rsidRPr="00415A3E">
              <w:rPr>
                <w:rFonts w:asciiTheme="minorHAnsi" w:hAnsiTheme="minorHAnsi" w:cs="Arial"/>
                <w:lang w:val="nn-NO"/>
              </w:rPr>
              <w:t>h)</w:t>
            </w:r>
          </w:p>
        </w:tc>
        <w:tc>
          <w:tcPr>
            <w:tcW w:w="5419"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b-NO"/>
              </w:rPr>
            </w:pPr>
            <w:r w:rsidRPr="00415A3E">
              <w:rPr>
                <w:rFonts w:asciiTheme="minorHAnsi" w:hAnsiTheme="minorHAnsi" w:cs="Arial"/>
                <w:lang w:val="nb-NO"/>
              </w:rPr>
              <w:t>Saksbehandlingsgebyr for behandling av utslippssøknad  50-2000 pe</w:t>
            </w:r>
          </w:p>
        </w:tc>
        <w:tc>
          <w:tcPr>
            <w:tcW w:w="3022" w:type="dxa"/>
          </w:tcPr>
          <w:p w:rsidR="00C738D5" w:rsidRPr="00415A3E" w:rsidRDefault="00C738D5" w:rsidP="00352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heme="minorHAnsi" w:hAnsiTheme="minorHAnsi" w:cs="Arial"/>
                <w:szCs w:val="24"/>
                <w:lang w:val="nb-NO"/>
              </w:rPr>
            </w:pPr>
            <w:r w:rsidRPr="00415A3E">
              <w:rPr>
                <w:rFonts w:asciiTheme="minorHAnsi" w:hAnsiTheme="minorHAnsi" w:cs="Arial"/>
                <w:lang w:val="nn-NO"/>
              </w:rPr>
              <w:t>kr 25 000.-</w:t>
            </w:r>
          </w:p>
        </w:tc>
      </w:tr>
    </w:tbl>
    <w:p w:rsidR="00C738D5" w:rsidRPr="00AF0F43"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4"/>
          <w:lang w:val="nb-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Gebyra under pkt. 2 dekkjer ikkje kostnader ved annonsering av slike anlegg. Slike kostnader må tiltakshavar sjølv dekkje.</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szCs w:val="24"/>
          <w:lang w:val="nn-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szCs w:val="24"/>
          <w:lang w:val="nn-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sz w:val="28"/>
          <w:szCs w:val="28"/>
          <w:lang w:val="nn-NO"/>
        </w:rPr>
      </w:pPr>
      <w:r w:rsidRPr="00415A3E">
        <w:rPr>
          <w:rFonts w:asciiTheme="minorHAnsi" w:hAnsiTheme="minorHAnsi" w:cs="Arial"/>
          <w:b/>
          <w:sz w:val="28"/>
          <w:szCs w:val="28"/>
          <w:lang w:val="nn-NO"/>
        </w:rPr>
        <w:t>Gebyrsatsar lov om eiendomsseksjonering</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r w:rsidRPr="00415A3E">
        <w:rPr>
          <w:rFonts w:asciiTheme="minorHAnsi" w:hAnsiTheme="minorHAnsi" w:cs="Arial"/>
          <w:szCs w:val="24"/>
          <w:lang w:val="nn-NO"/>
        </w:rPr>
        <w:t>K-sak:    83/19</w:t>
      </w:r>
    </w:p>
    <w:p w:rsidR="00C738D5" w:rsidRPr="00415A3E" w:rsidRDefault="00C738D5" w:rsidP="00C738D5">
      <w:pPr>
        <w:rPr>
          <w:rFonts w:asciiTheme="minorHAnsi" w:hAnsiTheme="minorHAnsi" w:cs="Arial"/>
          <w:sz w:val="23"/>
          <w:szCs w:val="23"/>
          <w:lang w:val="nn-NO"/>
        </w:rPr>
      </w:pPr>
      <w:r w:rsidRPr="00415A3E">
        <w:rPr>
          <w:rFonts w:asciiTheme="minorHAnsi" w:hAnsiTheme="minorHAnsi" w:cs="Arial"/>
          <w:sz w:val="23"/>
          <w:szCs w:val="23"/>
          <w:lang w:val="nn-NO"/>
        </w:rPr>
        <w:t xml:space="preserve">Begjæring om seksjonering eller reseksjonering av eigedom: </w:t>
      </w:r>
      <w:r w:rsidRPr="00415A3E">
        <w:rPr>
          <w:rFonts w:asciiTheme="minorHAnsi" w:hAnsiTheme="minorHAnsi" w:cs="Arial"/>
          <w:sz w:val="23"/>
          <w:szCs w:val="23"/>
          <w:lang w:val="nn-NO"/>
        </w:rPr>
        <w:tab/>
      </w:r>
    </w:p>
    <w:p w:rsidR="00C738D5" w:rsidRPr="00415A3E" w:rsidRDefault="00C738D5" w:rsidP="00C738D5">
      <w:pPr>
        <w:rPr>
          <w:rFonts w:asciiTheme="minorHAnsi" w:hAnsiTheme="minorHAnsi" w:cs="Arial"/>
          <w:sz w:val="23"/>
          <w:szCs w:val="23"/>
          <w:lang w:val="nn-NO"/>
        </w:rPr>
      </w:pPr>
      <w:r w:rsidRPr="00415A3E">
        <w:rPr>
          <w:rFonts w:asciiTheme="minorHAnsi" w:hAnsiTheme="minorHAnsi" w:cs="Arial"/>
          <w:sz w:val="23"/>
          <w:szCs w:val="23"/>
          <w:lang w:val="nn-NO"/>
        </w:rPr>
        <w:t>Seksjonering nybygg 1-4 seksjonar</w:t>
      </w:r>
      <w:r w:rsidRPr="00415A3E">
        <w:rPr>
          <w:rFonts w:asciiTheme="minorHAnsi" w:hAnsiTheme="minorHAnsi" w:cs="Arial"/>
          <w:sz w:val="23"/>
          <w:szCs w:val="23"/>
          <w:lang w:val="nn-NO"/>
        </w:rPr>
        <w:tab/>
      </w:r>
      <w:r w:rsidRPr="00415A3E">
        <w:rPr>
          <w:rFonts w:asciiTheme="minorHAnsi" w:hAnsiTheme="minorHAnsi" w:cs="Arial"/>
          <w:sz w:val="23"/>
          <w:szCs w:val="23"/>
          <w:lang w:val="nn-NO"/>
        </w:rPr>
        <w:tab/>
      </w:r>
      <w:r w:rsidRPr="00415A3E">
        <w:rPr>
          <w:rFonts w:asciiTheme="minorHAnsi" w:hAnsiTheme="minorHAnsi" w:cs="Arial"/>
          <w:sz w:val="23"/>
          <w:szCs w:val="23"/>
          <w:lang w:val="nn-NO"/>
        </w:rPr>
        <w:tab/>
        <w:t>Kr   8 000</w:t>
      </w:r>
    </w:p>
    <w:p w:rsidR="00C738D5" w:rsidRPr="00415A3E" w:rsidRDefault="00C738D5" w:rsidP="00C738D5">
      <w:pPr>
        <w:rPr>
          <w:rFonts w:asciiTheme="minorHAnsi" w:hAnsiTheme="minorHAnsi" w:cs="Arial"/>
          <w:sz w:val="23"/>
          <w:szCs w:val="23"/>
          <w:lang w:val="nn-NO"/>
        </w:rPr>
      </w:pPr>
      <w:r w:rsidRPr="00415A3E">
        <w:rPr>
          <w:rFonts w:asciiTheme="minorHAnsi" w:hAnsiTheme="minorHAnsi" w:cs="Arial"/>
          <w:sz w:val="23"/>
          <w:szCs w:val="23"/>
          <w:lang w:val="nn-NO"/>
        </w:rPr>
        <w:t>Seksjonering nybygg 5-10 seksjonar</w:t>
      </w:r>
      <w:r w:rsidRPr="00415A3E">
        <w:rPr>
          <w:rFonts w:asciiTheme="minorHAnsi" w:hAnsiTheme="minorHAnsi" w:cs="Arial"/>
          <w:sz w:val="23"/>
          <w:szCs w:val="23"/>
          <w:lang w:val="nn-NO"/>
        </w:rPr>
        <w:tab/>
      </w:r>
      <w:r w:rsidRPr="00415A3E">
        <w:rPr>
          <w:rFonts w:asciiTheme="minorHAnsi" w:hAnsiTheme="minorHAnsi" w:cs="Arial"/>
          <w:sz w:val="23"/>
          <w:szCs w:val="23"/>
          <w:lang w:val="nn-NO"/>
        </w:rPr>
        <w:tab/>
      </w:r>
      <w:r w:rsidRPr="00415A3E">
        <w:rPr>
          <w:rFonts w:asciiTheme="minorHAnsi" w:hAnsiTheme="minorHAnsi" w:cs="Arial"/>
          <w:sz w:val="23"/>
          <w:szCs w:val="23"/>
          <w:lang w:val="nn-NO"/>
        </w:rPr>
        <w:tab/>
        <w:t>Kr 10 000</w:t>
      </w:r>
    </w:p>
    <w:p w:rsidR="00C738D5" w:rsidRPr="00415A3E" w:rsidRDefault="00C738D5" w:rsidP="00C738D5">
      <w:pPr>
        <w:rPr>
          <w:rFonts w:asciiTheme="minorHAnsi" w:hAnsiTheme="minorHAnsi" w:cs="Arial"/>
          <w:sz w:val="23"/>
          <w:szCs w:val="23"/>
          <w:lang w:val="nn-NO"/>
        </w:rPr>
      </w:pPr>
      <w:r w:rsidRPr="00415A3E">
        <w:rPr>
          <w:rFonts w:asciiTheme="minorHAnsi" w:hAnsiTheme="minorHAnsi" w:cs="Arial"/>
          <w:sz w:val="23"/>
          <w:szCs w:val="23"/>
          <w:lang w:val="nn-NO"/>
        </w:rPr>
        <w:t>Seksjonering eksisterande bygg og reseksjonering</w:t>
      </w:r>
      <w:r w:rsidRPr="00415A3E">
        <w:rPr>
          <w:rFonts w:asciiTheme="minorHAnsi" w:hAnsiTheme="minorHAnsi" w:cs="Arial"/>
          <w:sz w:val="23"/>
          <w:szCs w:val="23"/>
          <w:lang w:val="nn-NO"/>
        </w:rPr>
        <w:tab/>
        <w:t>Kr 10 000</w:t>
      </w:r>
    </w:p>
    <w:p w:rsidR="00C738D5" w:rsidRPr="00415A3E" w:rsidRDefault="00C738D5" w:rsidP="00C738D5">
      <w:pPr>
        <w:rPr>
          <w:rFonts w:asciiTheme="minorHAnsi" w:hAnsiTheme="minorHAnsi" w:cs="Arial"/>
          <w:sz w:val="23"/>
          <w:szCs w:val="23"/>
          <w:lang w:val="nb-NO"/>
        </w:rPr>
      </w:pPr>
      <w:r w:rsidRPr="00415A3E">
        <w:rPr>
          <w:rFonts w:asciiTheme="minorHAnsi" w:hAnsiTheme="minorHAnsi" w:cs="Arial"/>
          <w:sz w:val="23"/>
          <w:szCs w:val="23"/>
          <w:lang w:val="nb-NO"/>
        </w:rPr>
        <w:t>Tillegg pr. ny seksjon</w:t>
      </w:r>
      <w:r w:rsidRPr="00415A3E">
        <w:rPr>
          <w:rFonts w:asciiTheme="minorHAnsi" w:hAnsiTheme="minorHAnsi" w:cs="Arial"/>
          <w:sz w:val="23"/>
          <w:szCs w:val="23"/>
          <w:lang w:val="nb-NO"/>
        </w:rPr>
        <w:tab/>
      </w:r>
      <w:r w:rsidRPr="00415A3E">
        <w:rPr>
          <w:rFonts w:asciiTheme="minorHAnsi" w:hAnsiTheme="minorHAnsi" w:cs="Arial"/>
          <w:sz w:val="23"/>
          <w:szCs w:val="23"/>
          <w:lang w:val="nb-NO"/>
        </w:rPr>
        <w:tab/>
      </w:r>
      <w:r w:rsidRPr="00415A3E">
        <w:rPr>
          <w:rFonts w:asciiTheme="minorHAnsi" w:hAnsiTheme="minorHAnsi" w:cs="Arial"/>
          <w:sz w:val="23"/>
          <w:szCs w:val="23"/>
          <w:lang w:val="nb-NO"/>
        </w:rPr>
        <w:tab/>
      </w:r>
      <w:r w:rsidRPr="00415A3E">
        <w:rPr>
          <w:rFonts w:asciiTheme="minorHAnsi" w:hAnsiTheme="minorHAnsi" w:cs="Arial"/>
          <w:sz w:val="23"/>
          <w:szCs w:val="23"/>
          <w:lang w:val="nb-NO"/>
        </w:rPr>
        <w:tab/>
      </w:r>
      <w:r w:rsidRPr="00415A3E">
        <w:rPr>
          <w:rFonts w:asciiTheme="minorHAnsi" w:hAnsiTheme="minorHAnsi" w:cs="Arial"/>
          <w:sz w:val="23"/>
          <w:szCs w:val="23"/>
          <w:lang w:val="nb-NO"/>
        </w:rPr>
        <w:tab/>
        <w:t>Kr      250</w:t>
      </w:r>
    </w:p>
    <w:p w:rsidR="00C738D5" w:rsidRPr="00415A3E" w:rsidRDefault="00C738D5" w:rsidP="00C738D5">
      <w:pPr>
        <w:rPr>
          <w:rFonts w:asciiTheme="minorHAnsi" w:hAnsiTheme="minorHAnsi" w:cs="Arial"/>
          <w:sz w:val="23"/>
          <w:szCs w:val="23"/>
          <w:lang w:val="nn-NO"/>
        </w:rPr>
      </w:pPr>
      <w:r w:rsidRPr="00415A3E">
        <w:rPr>
          <w:rFonts w:asciiTheme="minorHAnsi" w:hAnsiTheme="minorHAnsi" w:cs="Arial"/>
          <w:sz w:val="23"/>
          <w:szCs w:val="23"/>
          <w:lang w:val="nn-NO"/>
        </w:rPr>
        <w:t>Oppheving av seksjonering</w:t>
      </w:r>
      <w:r w:rsidRPr="00415A3E">
        <w:rPr>
          <w:rFonts w:asciiTheme="minorHAnsi" w:hAnsiTheme="minorHAnsi" w:cs="Arial"/>
          <w:sz w:val="23"/>
          <w:szCs w:val="23"/>
          <w:lang w:val="nn-NO"/>
        </w:rPr>
        <w:tab/>
      </w:r>
      <w:r w:rsidRPr="00415A3E">
        <w:rPr>
          <w:rFonts w:asciiTheme="minorHAnsi" w:hAnsiTheme="minorHAnsi" w:cs="Arial"/>
          <w:sz w:val="23"/>
          <w:szCs w:val="23"/>
          <w:lang w:val="nn-NO"/>
        </w:rPr>
        <w:tab/>
      </w:r>
      <w:r w:rsidRPr="00415A3E">
        <w:rPr>
          <w:rFonts w:asciiTheme="minorHAnsi" w:hAnsiTheme="minorHAnsi" w:cs="Arial"/>
          <w:sz w:val="23"/>
          <w:szCs w:val="23"/>
          <w:lang w:val="nn-NO"/>
        </w:rPr>
        <w:tab/>
      </w:r>
      <w:r w:rsidRPr="00415A3E">
        <w:rPr>
          <w:rFonts w:asciiTheme="minorHAnsi" w:hAnsiTheme="minorHAnsi" w:cs="Arial"/>
          <w:sz w:val="23"/>
          <w:szCs w:val="23"/>
          <w:lang w:val="nn-NO"/>
        </w:rPr>
        <w:tab/>
        <w:t>Kr   5 000</w:t>
      </w: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Cs w:val="24"/>
          <w:lang w:val="nn-NO"/>
        </w:rPr>
      </w:pPr>
    </w:p>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szCs w:val="24"/>
          <w:lang w:val="nn-NO"/>
        </w:rPr>
      </w:pPr>
    </w:p>
    <w:tbl>
      <w:tblPr>
        <w:tblW w:w="9579" w:type="dxa"/>
        <w:tblInd w:w="55" w:type="dxa"/>
        <w:tblCellMar>
          <w:left w:w="70" w:type="dxa"/>
          <w:right w:w="70" w:type="dxa"/>
        </w:tblCellMar>
        <w:tblLook w:val="04A0" w:firstRow="1" w:lastRow="0" w:firstColumn="1" w:lastColumn="0" w:noHBand="0" w:noVBand="1"/>
      </w:tblPr>
      <w:tblGrid>
        <w:gridCol w:w="8034"/>
        <w:gridCol w:w="1545"/>
      </w:tblGrid>
      <w:tr w:rsidR="00C738D5" w:rsidRPr="00415A3E" w:rsidTr="00352D72">
        <w:trPr>
          <w:trHeight w:val="315"/>
        </w:trPr>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b/>
                <w:bCs/>
                <w:sz w:val="28"/>
                <w:szCs w:val="28"/>
                <w:lang w:val="nb-NO"/>
              </w:rPr>
            </w:pPr>
            <w:r w:rsidRPr="00415A3E">
              <w:rPr>
                <w:rFonts w:asciiTheme="minorHAnsi" w:hAnsiTheme="minorHAnsi" w:cs="Arial"/>
                <w:b/>
                <w:bCs/>
                <w:sz w:val="28"/>
                <w:szCs w:val="28"/>
                <w:lang w:val="nb-NO"/>
              </w:rPr>
              <w:t>Timepris for medgått tid</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p>
        </w:tc>
      </w:tr>
      <w:tr w:rsidR="00C738D5" w:rsidRPr="00DF3B9C" w:rsidTr="00352D72">
        <w:trPr>
          <w:trHeight w:val="315"/>
        </w:trPr>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n-NO"/>
              </w:rPr>
            </w:pPr>
            <w:r w:rsidRPr="00415A3E">
              <w:rPr>
                <w:rFonts w:asciiTheme="minorHAnsi" w:hAnsiTheme="minorHAnsi" w:cs="Arial"/>
                <w:sz w:val="24"/>
                <w:szCs w:val="24"/>
                <w:lang w:val="nn-NO"/>
              </w:rPr>
              <w:t>Timepris for medgått tid blir rekna etter fylgjande satsar:</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n-NO"/>
              </w:rPr>
            </w:pPr>
          </w:p>
        </w:tc>
      </w:tr>
      <w:tr w:rsidR="00C738D5" w:rsidRPr="00415A3E" w:rsidTr="00352D72">
        <w:trPr>
          <w:trHeight w:val="315"/>
        </w:trPr>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feltarbeid</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r w:rsidRPr="00415A3E">
              <w:rPr>
                <w:rFonts w:asciiTheme="minorHAnsi" w:hAnsiTheme="minorHAnsi" w:cs="Arial"/>
                <w:lang w:val="nb-NO"/>
              </w:rPr>
              <w:t xml:space="preserve"> kr      1 100 </w:t>
            </w:r>
          </w:p>
        </w:tc>
      </w:tr>
      <w:tr w:rsidR="00C738D5" w:rsidRPr="00415A3E" w:rsidTr="00352D72">
        <w:trPr>
          <w:trHeight w:val="315"/>
        </w:trPr>
        <w:tc>
          <w:tcPr>
            <w:tcW w:w="7460"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sz w:val="24"/>
                <w:szCs w:val="24"/>
                <w:lang w:val="nb-NO"/>
              </w:rPr>
            </w:pPr>
            <w:r w:rsidRPr="00415A3E">
              <w:rPr>
                <w:rFonts w:asciiTheme="minorHAnsi" w:hAnsiTheme="minorHAnsi" w:cs="Arial"/>
                <w:sz w:val="24"/>
                <w:szCs w:val="24"/>
                <w:lang w:val="nb-NO"/>
              </w:rPr>
              <w:t>- kontorarbeid</w:t>
            </w:r>
          </w:p>
        </w:tc>
        <w:tc>
          <w:tcPr>
            <w:tcW w:w="1435" w:type="dxa"/>
            <w:tcBorders>
              <w:top w:val="nil"/>
              <w:left w:val="nil"/>
              <w:bottom w:val="nil"/>
              <w:right w:val="nil"/>
            </w:tcBorders>
            <w:shd w:val="clear" w:color="auto" w:fill="auto"/>
            <w:noWrap/>
            <w:vAlign w:val="bottom"/>
            <w:hideMark/>
          </w:tcPr>
          <w:p w:rsidR="00C738D5" w:rsidRPr="00415A3E" w:rsidRDefault="00C738D5" w:rsidP="00352D72">
            <w:pPr>
              <w:overflowPunct/>
              <w:autoSpaceDE/>
              <w:autoSpaceDN/>
              <w:adjustRightInd/>
              <w:textAlignment w:val="auto"/>
              <w:rPr>
                <w:rFonts w:asciiTheme="minorHAnsi" w:hAnsiTheme="minorHAnsi" w:cs="Arial"/>
                <w:lang w:val="nb-NO"/>
              </w:rPr>
            </w:pPr>
            <w:r w:rsidRPr="00415A3E">
              <w:rPr>
                <w:rFonts w:asciiTheme="minorHAnsi" w:hAnsiTheme="minorHAnsi" w:cs="Arial"/>
                <w:lang w:val="nb-NO"/>
              </w:rPr>
              <w:t xml:space="preserve"> kr      1 000 </w:t>
            </w:r>
          </w:p>
        </w:tc>
      </w:tr>
    </w:tbl>
    <w:p w:rsidR="00C738D5" w:rsidRPr="00415A3E" w:rsidRDefault="00C738D5" w:rsidP="00C738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szCs w:val="24"/>
          <w:lang w:val="nn-NO"/>
        </w:rPr>
      </w:pPr>
    </w:p>
    <w:p w:rsidR="00FD4721" w:rsidRPr="00AF0F43" w:rsidRDefault="00FD4721" w:rsidP="00C738D5">
      <w:pPr>
        <w:pStyle w:val="Overskrift1"/>
        <w:rPr>
          <w:szCs w:val="24"/>
          <w:lang w:val="nn-NO"/>
        </w:rPr>
      </w:pPr>
    </w:p>
    <w:sectPr w:rsidR="00FD4721" w:rsidRPr="00AF0F43" w:rsidSect="005F1A4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9C" w:rsidRDefault="00DF3B9C">
      <w:r>
        <w:separator/>
      </w:r>
    </w:p>
  </w:endnote>
  <w:endnote w:type="continuationSeparator" w:id="0">
    <w:p w:rsidR="00DF3B9C" w:rsidRDefault="00DF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C" w:rsidRDefault="00DF3B9C" w:rsidP="00B143A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F3B9C" w:rsidRDefault="00DF3B9C" w:rsidP="00E2365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C" w:rsidRPr="00A60CA3" w:rsidRDefault="00DF3B9C" w:rsidP="00B143AF">
    <w:pPr>
      <w:pStyle w:val="Bunntekst"/>
      <w:framePr w:wrap="around" w:vAnchor="text" w:hAnchor="margin" w:xAlign="right" w:y="1"/>
      <w:rPr>
        <w:rStyle w:val="Sidetall"/>
        <w:rFonts w:asciiTheme="minorHAnsi" w:hAnsiTheme="minorHAnsi"/>
      </w:rPr>
    </w:pPr>
    <w:r w:rsidRPr="00A60CA3">
      <w:rPr>
        <w:rStyle w:val="Sidetall"/>
        <w:rFonts w:asciiTheme="minorHAnsi" w:hAnsiTheme="minorHAnsi"/>
      </w:rPr>
      <w:fldChar w:fldCharType="begin"/>
    </w:r>
    <w:r w:rsidRPr="00A60CA3">
      <w:rPr>
        <w:rStyle w:val="Sidetall"/>
        <w:rFonts w:asciiTheme="minorHAnsi" w:hAnsiTheme="minorHAnsi"/>
      </w:rPr>
      <w:instrText xml:space="preserve">PAGE  </w:instrText>
    </w:r>
    <w:r w:rsidRPr="00A60CA3">
      <w:rPr>
        <w:rStyle w:val="Sidetall"/>
        <w:rFonts w:asciiTheme="minorHAnsi" w:hAnsiTheme="minorHAnsi"/>
      </w:rPr>
      <w:fldChar w:fldCharType="separate"/>
    </w:r>
    <w:r w:rsidR="00C11448">
      <w:rPr>
        <w:rStyle w:val="Sidetall"/>
        <w:rFonts w:asciiTheme="minorHAnsi" w:hAnsiTheme="minorHAnsi"/>
        <w:noProof/>
      </w:rPr>
      <w:t>4</w:t>
    </w:r>
    <w:r w:rsidRPr="00A60CA3">
      <w:rPr>
        <w:rStyle w:val="Sidetall"/>
        <w:rFonts w:asciiTheme="minorHAnsi" w:hAnsiTheme="minorHAnsi"/>
      </w:rPr>
      <w:fldChar w:fldCharType="end"/>
    </w:r>
  </w:p>
  <w:p w:rsidR="00DF3B9C" w:rsidRDefault="00DF3B9C" w:rsidP="00E23658">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C" w:rsidRDefault="00DF3B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9C" w:rsidRDefault="00DF3B9C">
      <w:r>
        <w:separator/>
      </w:r>
    </w:p>
  </w:footnote>
  <w:footnote w:type="continuationSeparator" w:id="0">
    <w:p w:rsidR="00DF3B9C" w:rsidRDefault="00DF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C" w:rsidRDefault="00DF3B9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C" w:rsidRPr="00623024" w:rsidRDefault="00DF3B9C" w:rsidP="00996CE9">
    <w:pPr>
      <w:pStyle w:val="Topptekst"/>
      <w:jc w:val="center"/>
      <w:rPr>
        <w:rFonts w:asciiTheme="minorHAnsi" w:hAnsiTheme="minorHAnsi"/>
        <w:sz w:val="22"/>
        <w:lang w:val="nb-NO"/>
      </w:rPr>
    </w:pPr>
    <w:r>
      <w:rPr>
        <w:rFonts w:asciiTheme="minorHAnsi" w:hAnsiTheme="minorHAnsi"/>
        <w:sz w:val="22"/>
        <w:lang w:val="nb-NO"/>
      </w:rPr>
      <w:t>Betalingssatsar 2020 Ål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C" w:rsidRDefault="00DF3B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2A3D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6"/>
      </v:shape>
    </w:pict>
  </w:numPicBullet>
  <w:abstractNum w:abstractNumId="0" w15:restartNumberingAfterBreak="0">
    <w:nsid w:val="FFFFFF83"/>
    <w:multiLevelType w:val="singleLevel"/>
    <w:tmpl w:val="0E46D0C8"/>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276BFA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1B23873"/>
    <w:multiLevelType w:val="hybridMultilevel"/>
    <w:tmpl w:val="8A322D26"/>
    <w:lvl w:ilvl="0" w:tplc="FF7C074E">
      <w:start w:val="1"/>
      <w:numFmt w:val="bullet"/>
      <w:lvlText w:val=""/>
      <w:lvlJc w:val="left"/>
      <w:pPr>
        <w:tabs>
          <w:tab w:val="num" w:pos="360"/>
        </w:tabs>
        <w:ind w:left="340" w:hanging="34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E00C11"/>
    <w:multiLevelType w:val="hybridMultilevel"/>
    <w:tmpl w:val="11F0A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AA30A2"/>
    <w:multiLevelType w:val="hybridMultilevel"/>
    <w:tmpl w:val="0C3A928A"/>
    <w:lvl w:ilvl="0" w:tplc="04140005">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15:restartNumberingAfterBreak="0">
    <w:nsid w:val="04572B58"/>
    <w:multiLevelType w:val="hybridMultilevel"/>
    <w:tmpl w:val="1240A80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05AE035D"/>
    <w:multiLevelType w:val="hybridMultilevel"/>
    <w:tmpl w:val="8870D384"/>
    <w:lvl w:ilvl="0" w:tplc="0414000F">
      <w:start w:val="1"/>
      <w:numFmt w:val="decimal"/>
      <w:lvlText w:val="%1."/>
      <w:lvlJc w:val="left"/>
      <w:pPr>
        <w:ind w:left="2344" w:hanging="360"/>
      </w:pPr>
      <w:rPr>
        <w:rFonts w:hint="default"/>
      </w:rPr>
    </w:lvl>
    <w:lvl w:ilvl="1" w:tplc="04140019" w:tentative="1">
      <w:start w:val="1"/>
      <w:numFmt w:val="lowerLetter"/>
      <w:lvlText w:val="%2."/>
      <w:lvlJc w:val="left"/>
      <w:pPr>
        <w:ind w:left="3064" w:hanging="360"/>
      </w:pPr>
    </w:lvl>
    <w:lvl w:ilvl="2" w:tplc="0414001B" w:tentative="1">
      <w:start w:val="1"/>
      <w:numFmt w:val="lowerRoman"/>
      <w:lvlText w:val="%3."/>
      <w:lvlJc w:val="right"/>
      <w:pPr>
        <w:ind w:left="3784" w:hanging="180"/>
      </w:pPr>
    </w:lvl>
    <w:lvl w:ilvl="3" w:tplc="0414000F" w:tentative="1">
      <w:start w:val="1"/>
      <w:numFmt w:val="decimal"/>
      <w:lvlText w:val="%4."/>
      <w:lvlJc w:val="left"/>
      <w:pPr>
        <w:ind w:left="4504" w:hanging="360"/>
      </w:pPr>
    </w:lvl>
    <w:lvl w:ilvl="4" w:tplc="04140019" w:tentative="1">
      <w:start w:val="1"/>
      <w:numFmt w:val="lowerLetter"/>
      <w:lvlText w:val="%5."/>
      <w:lvlJc w:val="left"/>
      <w:pPr>
        <w:ind w:left="5224" w:hanging="360"/>
      </w:pPr>
    </w:lvl>
    <w:lvl w:ilvl="5" w:tplc="0414001B" w:tentative="1">
      <w:start w:val="1"/>
      <w:numFmt w:val="lowerRoman"/>
      <w:lvlText w:val="%6."/>
      <w:lvlJc w:val="right"/>
      <w:pPr>
        <w:ind w:left="5944" w:hanging="180"/>
      </w:pPr>
    </w:lvl>
    <w:lvl w:ilvl="6" w:tplc="0414000F" w:tentative="1">
      <w:start w:val="1"/>
      <w:numFmt w:val="decimal"/>
      <w:lvlText w:val="%7."/>
      <w:lvlJc w:val="left"/>
      <w:pPr>
        <w:ind w:left="6664" w:hanging="360"/>
      </w:pPr>
    </w:lvl>
    <w:lvl w:ilvl="7" w:tplc="04140019" w:tentative="1">
      <w:start w:val="1"/>
      <w:numFmt w:val="lowerLetter"/>
      <w:lvlText w:val="%8."/>
      <w:lvlJc w:val="left"/>
      <w:pPr>
        <w:ind w:left="7384" w:hanging="360"/>
      </w:pPr>
    </w:lvl>
    <w:lvl w:ilvl="8" w:tplc="0414001B" w:tentative="1">
      <w:start w:val="1"/>
      <w:numFmt w:val="lowerRoman"/>
      <w:lvlText w:val="%9."/>
      <w:lvlJc w:val="right"/>
      <w:pPr>
        <w:ind w:left="8104" w:hanging="180"/>
      </w:pPr>
    </w:lvl>
  </w:abstractNum>
  <w:abstractNum w:abstractNumId="7" w15:restartNumberingAfterBreak="0">
    <w:nsid w:val="0A546CA5"/>
    <w:multiLevelType w:val="hybridMultilevel"/>
    <w:tmpl w:val="B038F5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0A7A15B4"/>
    <w:multiLevelType w:val="hybridMultilevel"/>
    <w:tmpl w:val="85D6EEC4"/>
    <w:lvl w:ilvl="0" w:tplc="29A297E4">
      <w:start w:val="3"/>
      <w:numFmt w:val="bullet"/>
      <w:lvlText w:val="-"/>
      <w:lvlJc w:val="left"/>
      <w:pPr>
        <w:tabs>
          <w:tab w:val="num" w:pos="720"/>
        </w:tabs>
        <w:ind w:left="720" w:hanging="360"/>
      </w:pPr>
      <w:rPr>
        <w:rFonts w:ascii="Times New Roman" w:eastAsia="SimSu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F4603"/>
    <w:multiLevelType w:val="hybridMultilevel"/>
    <w:tmpl w:val="7960B43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6A85E74"/>
    <w:multiLevelType w:val="hybridMultilevel"/>
    <w:tmpl w:val="821831DA"/>
    <w:lvl w:ilvl="0" w:tplc="04140007">
      <w:start w:val="1"/>
      <w:numFmt w:val="bullet"/>
      <w:lvlText w:val=""/>
      <w:lvlPicBulletId w:val="0"/>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43E9D"/>
    <w:multiLevelType w:val="hybridMultilevel"/>
    <w:tmpl w:val="B2B08A20"/>
    <w:lvl w:ilvl="0" w:tplc="04140001">
      <w:start w:val="1"/>
      <w:numFmt w:val="bullet"/>
      <w:lvlText w:val=""/>
      <w:lvlJc w:val="left"/>
      <w:pPr>
        <w:tabs>
          <w:tab w:val="num" w:pos="1854"/>
        </w:tabs>
        <w:ind w:left="1854" w:hanging="360"/>
      </w:pPr>
      <w:rPr>
        <w:rFonts w:ascii="Symbol" w:hAnsi="Symbol" w:hint="default"/>
      </w:rPr>
    </w:lvl>
    <w:lvl w:ilvl="1" w:tplc="04140003" w:tentative="1">
      <w:start w:val="1"/>
      <w:numFmt w:val="bullet"/>
      <w:lvlText w:val="o"/>
      <w:lvlJc w:val="left"/>
      <w:pPr>
        <w:tabs>
          <w:tab w:val="num" w:pos="2574"/>
        </w:tabs>
        <w:ind w:left="2574" w:hanging="360"/>
      </w:pPr>
      <w:rPr>
        <w:rFonts w:ascii="Courier New" w:hAnsi="Courier New" w:cs="Courier New" w:hint="default"/>
      </w:rPr>
    </w:lvl>
    <w:lvl w:ilvl="2" w:tplc="04140005" w:tentative="1">
      <w:start w:val="1"/>
      <w:numFmt w:val="bullet"/>
      <w:lvlText w:val=""/>
      <w:lvlJc w:val="left"/>
      <w:pPr>
        <w:tabs>
          <w:tab w:val="num" w:pos="3294"/>
        </w:tabs>
        <w:ind w:left="3294" w:hanging="360"/>
      </w:pPr>
      <w:rPr>
        <w:rFonts w:ascii="Wingdings" w:hAnsi="Wingdings" w:hint="default"/>
      </w:rPr>
    </w:lvl>
    <w:lvl w:ilvl="3" w:tplc="04140001" w:tentative="1">
      <w:start w:val="1"/>
      <w:numFmt w:val="bullet"/>
      <w:lvlText w:val=""/>
      <w:lvlJc w:val="left"/>
      <w:pPr>
        <w:tabs>
          <w:tab w:val="num" w:pos="4014"/>
        </w:tabs>
        <w:ind w:left="4014" w:hanging="360"/>
      </w:pPr>
      <w:rPr>
        <w:rFonts w:ascii="Symbol" w:hAnsi="Symbol" w:hint="default"/>
      </w:rPr>
    </w:lvl>
    <w:lvl w:ilvl="4" w:tplc="04140003" w:tentative="1">
      <w:start w:val="1"/>
      <w:numFmt w:val="bullet"/>
      <w:lvlText w:val="o"/>
      <w:lvlJc w:val="left"/>
      <w:pPr>
        <w:tabs>
          <w:tab w:val="num" w:pos="4734"/>
        </w:tabs>
        <w:ind w:left="4734" w:hanging="360"/>
      </w:pPr>
      <w:rPr>
        <w:rFonts w:ascii="Courier New" w:hAnsi="Courier New" w:cs="Courier New" w:hint="default"/>
      </w:rPr>
    </w:lvl>
    <w:lvl w:ilvl="5" w:tplc="04140005" w:tentative="1">
      <w:start w:val="1"/>
      <w:numFmt w:val="bullet"/>
      <w:lvlText w:val=""/>
      <w:lvlJc w:val="left"/>
      <w:pPr>
        <w:tabs>
          <w:tab w:val="num" w:pos="5454"/>
        </w:tabs>
        <w:ind w:left="5454" w:hanging="360"/>
      </w:pPr>
      <w:rPr>
        <w:rFonts w:ascii="Wingdings" w:hAnsi="Wingdings" w:hint="default"/>
      </w:rPr>
    </w:lvl>
    <w:lvl w:ilvl="6" w:tplc="04140001" w:tentative="1">
      <w:start w:val="1"/>
      <w:numFmt w:val="bullet"/>
      <w:lvlText w:val=""/>
      <w:lvlJc w:val="left"/>
      <w:pPr>
        <w:tabs>
          <w:tab w:val="num" w:pos="6174"/>
        </w:tabs>
        <w:ind w:left="6174" w:hanging="360"/>
      </w:pPr>
      <w:rPr>
        <w:rFonts w:ascii="Symbol" w:hAnsi="Symbol" w:hint="default"/>
      </w:rPr>
    </w:lvl>
    <w:lvl w:ilvl="7" w:tplc="04140003" w:tentative="1">
      <w:start w:val="1"/>
      <w:numFmt w:val="bullet"/>
      <w:lvlText w:val="o"/>
      <w:lvlJc w:val="left"/>
      <w:pPr>
        <w:tabs>
          <w:tab w:val="num" w:pos="6894"/>
        </w:tabs>
        <w:ind w:left="6894" w:hanging="360"/>
      </w:pPr>
      <w:rPr>
        <w:rFonts w:ascii="Courier New" w:hAnsi="Courier New" w:cs="Courier New" w:hint="default"/>
      </w:rPr>
    </w:lvl>
    <w:lvl w:ilvl="8" w:tplc="0414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199341D5"/>
    <w:multiLevelType w:val="hybridMultilevel"/>
    <w:tmpl w:val="B1884D8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1AE3382A"/>
    <w:multiLevelType w:val="hybridMultilevel"/>
    <w:tmpl w:val="29FAA9A4"/>
    <w:lvl w:ilvl="0" w:tplc="43601FEC">
      <w:start w:val="4"/>
      <w:numFmt w:val="decimal"/>
      <w:lvlText w:val="%1."/>
      <w:lvlJc w:val="left"/>
      <w:pPr>
        <w:tabs>
          <w:tab w:val="num" w:pos="725"/>
        </w:tabs>
        <w:ind w:left="725" w:hanging="645"/>
      </w:pPr>
      <w:rPr>
        <w:rFonts w:hint="default"/>
      </w:rPr>
    </w:lvl>
    <w:lvl w:ilvl="1" w:tplc="04140019" w:tentative="1">
      <w:start w:val="1"/>
      <w:numFmt w:val="lowerLetter"/>
      <w:lvlText w:val="%2."/>
      <w:lvlJc w:val="left"/>
      <w:pPr>
        <w:tabs>
          <w:tab w:val="num" w:pos="1160"/>
        </w:tabs>
        <w:ind w:left="1160" w:hanging="360"/>
      </w:pPr>
    </w:lvl>
    <w:lvl w:ilvl="2" w:tplc="0414001B" w:tentative="1">
      <w:start w:val="1"/>
      <w:numFmt w:val="lowerRoman"/>
      <w:lvlText w:val="%3."/>
      <w:lvlJc w:val="right"/>
      <w:pPr>
        <w:tabs>
          <w:tab w:val="num" w:pos="1880"/>
        </w:tabs>
        <w:ind w:left="1880" w:hanging="180"/>
      </w:pPr>
    </w:lvl>
    <w:lvl w:ilvl="3" w:tplc="0414000F" w:tentative="1">
      <w:start w:val="1"/>
      <w:numFmt w:val="decimal"/>
      <w:lvlText w:val="%4."/>
      <w:lvlJc w:val="left"/>
      <w:pPr>
        <w:tabs>
          <w:tab w:val="num" w:pos="2600"/>
        </w:tabs>
        <w:ind w:left="2600" w:hanging="360"/>
      </w:pPr>
    </w:lvl>
    <w:lvl w:ilvl="4" w:tplc="04140019" w:tentative="1">
      <w:start w:val="1"/>
      <w:numFmt w:val="lowerLetter"/>
      <w:lvlText w:val="%5."/>
      <w:lvlJc w:val="left"/>
      <w:pPr>
        <w:tabs>
          <w:tab w:val="num" w:pos="3320"/>
        </w:tabs>
        <w:ind w:left="3320" w:hanging="360"/>
      </w:pPr>
    </w:lvl>
    <w:lvl w:ilvl="5" w:tplc="0414001B" w:tentative="1">
      <w:start w:val="1"/>
      <w:numFmt w:val="lowerRoman"/>
      <w:lvlText w:val="%6."/>
      <w:lvlJc w:val="right"/>
      <w:pPr>
        <w:tabs>
          <w:tab w:val="num" w:pos="4040"/>
        </w:tabs>
        <w:ind w:left="4040" w:hanging="180"/>
      </w:pPr>
    </w:lvl>
    <w:lvl w:ilvl="6" w:tplc="0414000F" w:tentative="1">
      <w:start w:val="1"/>
      <w:numFmt w:val="decimal"/>
      <w:lvlText w:val="%7."/>
      <w:lvlJc w:val="left"/>
      <w:pPr>
        <w:tabs>
          <w:tab w:val="num" w:pos="4760"/>
        </w:tabs>
        <w:ind w:left="4760" w:hanging="360"/>
      </w:pPr>
    </w:lvl>
    <w:lvl w:ilvl="7" w:tplc="04140019" w:tentative="1">
      <w:start w:val="1"/>
      <w:numFmt w:val="lowerLetter"/>
      <w:lvlText w:val="%8."/>
      <w:lvlJc w:val="left"/>
      <w:pPr>
        <w:tabs>
          <w:tab w:val="num" w:pos="5480"/>
        </w:tabs>
        <w:ind w:left="5480" w:hanging="360"/>
      </w:pPr>
    </w:lvl>
    <w:lvl w:ilvl="8" w:tplc="0414001B" w:tentative="1">
      <w:start w:val="1"/>
      <w:numFmt w:val="lowerRoman"/>
      <w:lvlText w:val="%9."/>
      <w:lvlJc w:val="right"/>
      <w:pPr>
        <w:tabs>
          <w:tab w:val="num" w:pos="6200"/>
        </w:tabs>
        <w:ind w:left="6200" w:hanging="180"/>
      </w:pPr>
    </w:lvl>
  </w:abstractNum>
  <w:abstractNum w:abstractNumId="14" w15:restartNumberingAfterBreak="0">
    <w:nsid w:val="1BA8321D"/>
    <w:multiLevelType w:val="hybridMultilevel"/>
    <w:tmpl w:val="E068B1A0"/>
    <w:lvl w:ilvl="0" w:tplc="E998ED30">
      <w:start w:val="1"/>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1711E79"/>
    <w:multiLevelType w:val="hybridMultilevel"/>
    <w:tmpl w:val="D7883A34"/>
    <w:lvl w:ilvl="0" w:tplc="CF384FE8">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5B74B5"/>
    <w:multiLevelType w:val="multilevel"/>
    <w:tmpl w:val="703C1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9D28B6"/>
    <w:multiLevelType w:val="hybridMultilevel"/>
    <w:tmpl w:val="0484777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270B00AA"/>
    <w:multiLevelType w:val="hybridMultilevel"/>
    <w:tmpl w:val="5BA64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2F41E2"/>
    <w:multiLevelType w:val="hybridMultilevel"/>
    <w:tmpl w:val="8B167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87B3691"/>
    <w:multiLevelType w:val="hybridMultilevel"/>
    <w:tmpl w:val="51EAF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DA7C7E"/>
    <w:multiLevelType w:val="hybridMultilevel"/>
    <w:tmpl w:val="6CB4BB6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2E1B7113"/>
    <w:multiLevelType w:val="hybridMultilevel"/>
    <w:tmpl w:val="53B830AA"/>
    <w:lvl w:ilvl="0" w:tplc="47807A1E">
      <w:start w:val="1"/>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310B2CBA"/>
    <w:multiLevelType w:val="hybridMultilevel"/>
    <w:tmpl w:val="EED04A5C"/>
    <w:lvl w:ilvl="0" w:tplc="4E48B9E4">
      <w:start w:val="1"/>
      <w:numFmt w:val="decimal"/>
      <w:lvlText w:val="%1."/>
      <w:lvlJc w:val="left"/>
      <w:pPr>
        <w:tabs>
          <w:tab w:val="num" w:pos="725"/>
        </w:tabs>
        <w:ind w:left="725" w:hanging="645"/>
      </w:pPr>
      <w:rPr>
        <w:rFonts w:hint="default"/>
      </w:rPr>
    </w:lvl>
    <w:lvl w:ilvl="1" w:tplc="04140019" w:tentative="1">
      <w:start w:val="1"/>
      <w:numFmt w:val="lowerLetter"/>
      <w:lvlText w:val="%2."/>
      <w:lvlJc w:val="left"/>
      <w:pPr>
        <w:tabs>
          <w:tab w:val="num" w:pos="1160"/>
        </w:tabs>
        <w:ind w:left="1160" w:hanging="360"/>
      </w:pPr>
    </w:lvl>
    <w:lvl w:ilvl="2" w:tplc="0414001B" w:tentative="1">
      <w:start w:val="1"/>
      <w:numFmt w:val="lowerRoman"/>
      <w:lvlText w:val="%3."/>
      <w:lvlJc w:val="right"/>
      <w:pPr>
        <w:tabs>
          <w:tab w:val="num" w:pos="1880"/>
        </w:tabs>
        <w:ind w:left="1880" w:hanging="180"/>
      </w:pPr>
    </w:lvl>
    <w:lvl w:ilvl="3" w:tplc="0414000F" w:tentative="1">
      <w:start w:val="1"/>
      <w:numFmt w:val="decimal"/>
      <w:lvlText w:val="%4."/>
      <w:lvlJc w:val="left"/>
      <w:pPr>
        <w:tabs>
          <w:tab w:val="num" w:pos="2600"/>
        </w:tabs>
        <w:ind w:left="2600" w:hanging="360"/>
      </w:pPr>
    </w:lvl>
    <w:lvl w:ilvl="4" w:tplc="04140019" w:tentative="1">
      <w:start w:val="1"/>
      <w:numFmt w:val="lowerLetter"/>
      <w:lvlText w:val="%5."/>
      <w:lvlJc w:val="left"/>
      <w:pPr>
        <w:tabs>
          <w:tab w:val="num" w:pos="3320"/>
        </w:tabs>
        <w:ind w:left="3320" w:hanging="360"/>
      </w:pPr>
    </w:lvl>
    <w:lvl w:ilvl="5" w:tplc="0414001B" w:tentative="1">
      <w:start w:val="1"/>
      <w:numFmt w:val="lowerRoman"/>
      <w:lvlText w:val="%6."/>
      <w:lvlJc w:val="right"/>
      <w:pPr>
        <w:tabs>
          <w:tab w:val="num" w:pos="4040"/>
        </w:tabs>
        <w:ind w:left="4040" w:hanging="180"/>
      </w:pPr>
    </w:lvl>
    <w:lvl w:ilvl="6" w:tplc="0414000F" w:tentative="1">
      <w:start w:val="1"/>
      <w:numFmt w:val="decimal"/>
      <w:lvlText w:val="%7."/>
      <w:lvlJc w:val="left"/>
      <w:pPr>
        <w:tabs>
          <w:tab w:val="num" w:pos="4760"/>
        </w:tabs>
        <w:ind w:left="4760" w:hanging="360"/>
      </w:pPr>
    </w:lvl>
    <w:lvl w:ilvl="7" w:tplc="04140019" w:tentative="1">
      <w:start w:val="1"/>
      <w:numFmt w:val="lowerLetter"/>
      <w:lvlText w:val="%8."/>
      <w:lvlJc w:val="left"/>
      <w:pPr>
        <w:tabs>
          <w:tab w:val="num" w:pos="5480"/>
        </w:tabs>
        <w:ind w:left="5480" w:hanging="360"/>
      </w:pPr>
    </w:lvl>
    <w:lvl w:ilvl="8" w:tplc="0414001B" w:tentative="1">
      <w:start w:val="1"/>
      <w:numFmt w:val="lowerRoman"/>
      <w:lvlText w:val="%9."/>
      <w:lvlJc w:val="right"/>
      <w:pPr>
        <w:tabs>
          <w:tab w:val="num" w:pos="6200"/>
        </w:tabs>
        <w:ind w:left="6200" w:hanging="180"/>
      </w:pPr>
    </w:lvl>
  </w:abstractNum>
  <w:abstractNum w:abstractNumId="24" w15:restartNumberingAfterBreak="0">
    <w:nsid w:val="36977F6D"/>
    <w:multiLevelType w:val="hybridMultilevel"/>
    <w:tmpl w:val="0804D326"/>
    <w:lvl w:ilvl="0" w:tplc="5E28A596">
      <w:start w:val="2"/>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37393266"/>
    <w:multiLevelType w:val="multilevel"/>
    <w:tmpl w:val="7D4C42B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9010AEE"/>
    <w:multiLevelType w:val="hybridMultilevel"/>
    <w:tmpl w:val="FBE07E7E"/>
    <w:lvl w:ilvl="0" w:tplc="3A1A6E40">
      <w:start w:val="1"/>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393431D8"/>
    <w:multiLevelType w:val="hybridMultilevel"/>
    <w:tmpl w:val="BF4EBA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3F920394"/>
    <w:multiLevelType w:val="hybridMultilevel"/>
    <w:tmpl w:val="02105A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0D2782A"/>
    <w:multiLevelType w:val="hybridMultilevel"/>
    <w:tmpl w:val="5DA03436"/>
    <w:lvl w:ilvl="0" w:tplc="C262BA86">
      <w:start w:val="4"/>
      <w:numFmt w:val="decimal"/>
      <w:lvlText w:val="%1."/>
      <w:lvlJc w:val="left"/>
      <w:pPr>
        <w:tabs>
          <w:tab w:val="num" w:pos="725"/>
        </w:tabs>
        <w:ind w:left="725" w:hanging="645"/>
      </w:pPr>
      <w:rPr>
        <w:rFonts w:hint="default"/>
      </w:rPr>
    </w:lvl>
    <w:lvl w:ilvl="1" w:tplc="04140019" w:tentative="1">
      <w:start w:val="1"/>
      <w:numFmt w:val="lowerLetter"/>
      <w:lvlText w:val="%2."/>
      <w:lvlJc w:val="left"/>
      <w:pPr>
        <w:tabs>
          <w:tab w:val="num" w:pos="1160"/>
        </w:tabs>
        <w:ind w:left="1160" w:hanging="360"/>
      </w:pPr>
    </w:lvl>
    <w:lvl w:ilvl="2" w:tplc="0414001B" w:tentative="1">
      <w:start w:val="1"/>
      <w:numFmt w:val="lowerRoman"/>
      <w:lvlText w:val="%3."/>
      <w:lvlJc w:val="right"/>
      <w:pPr>
        <w:tabs>
          <w:tab w:val="num" w:pos="1880"/>
        </w:tabs>
        <w:ind w:left="1880" w:hanging="180"/>
      </w:pPr>
    </w:lvl>
    <w:lvl w:ilvl="3" w:tplc="0414000F" w:tentative="1">
      <w:start w:val="1"/>
      <w:numFmt w:val="decimal"/>
      <w:lvlText w:val="%4."/>
      <w:lvlJc w:val="left"/>
      <w:pPr>
        <w:tabs>
          <w:tab w:val="num" w:pos="2600"/>
        </w:tabs>
        <w:ind w:left="2600" w:hanging="360"/>
      </w:pPr>
    </w:lvl>
    <w:lvl w:ilvl="4" w:tplc="04140019" w:tentative="1">
      <w:start w:val="1"/>
      <w:numFmt w:val="lowerLetter"/>
      <w:lvlText w:val="%5."/>
      <w:lvlJc w:val="left"/>
      <w:pPr>
        <w:tabs>
          <w:tab w:val="num" w:pos="3320"/>
        </w:tabs>
        <w:ind w:left="3320" w:hanging="360"/>
      </w:pPr>
    </w:lvl>
    <w:lvl w:ilvl="5" w:tplc="0414001B" w:tentative="1">
      <w:start w:val="1"/>
      <w:numFmt w:val="lowerRoman"/>
      <w:lvlText w:val="%6."/>
      <w:lvlJc w:val="right"/>
      <w:pPr>
        <w:tabs>
          <w:tab w:val="num" w:pos="4040"/>
        </w:tabs>
        <w:ind w:left="4040" w:hanging="180"/>
      </w:pPr>
    </w:lvl>
    <w:lvl w:ilvl="6" w:tplc="0414000F" w:tentative="1">
      <w:start w:val="1"/>
      <w:numFmt w:val="decimal"/>
      <w:lvlText w:val="%7."/>
      <w:lvlJc w:val="left"/>
      <w:pPr>
        <w:tabs>
          <w:tab w:val="num" w:pos="4760"/>
        </w:tabs>
        <w:ind w:left="4760" w:hanging="360"/>
      </w:pPr>
    </w:lvl>
    <w:lvl w:ilvl="7" w:tplc="04140019" w:tentative="1">
      <w:start w:val="1"/>
      <w:numFmt w:val="lowerLetter"/>
      <w:lvlText w:val="%8."/>
      <w:lvlJc w:val="left"/>
      <w:pPr>
        <w:tabs>
          <w:tab w:val="num" w:pos="5480"/>
        </w:tabs>
        <w:ind w:left="5480" w:hanging="360"/>
      </w:pPr>
    </w:lvl>
    <w:lvl w:ilvl="8" w:tplc="0414001B" w:tentative="1">
      <w:start w:val="1"/>
      <w:numFmt w:val="lowerRoman"/>
      <w:lvlText w:val="%9."/>
      <w:lvlJc w:val="right"/>
      <w:pPr>
        <w:tabs>
          <w:tab w:val="num" w:pos="6200"/>
        </w:tabs>
        <w:ind w:left="6200" w:hanging="180"/>
      </w:pPr>
    </w:lvl>
  </w:abstractNum>
  <w:abstractNum w:abstractNumId="30" w15:restartNumberingAfterBreak="0">
    <w:nsid w:val="417A2C98"/>
    <w:multiLevelType w:val="hybridMultilevel"/>
    <w:tmpl w:val="48F44FA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424E71A1"/>
    <w:multiLevelType w:val="hybridMultilevel"/>
    <w:tmpl w:val="2208055E"/>
    <w:lvl w:ilvl="0" w:tplc="0F2C7930">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5B3D0109"/>
    <w:multiLevelType w:val="hybridMultilevel"/>
    <w:tmpl w:val="15B41F6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3" w15:restartNumberingAfterBreak="0">
    <w:nsid w:val="62A77613"/>
    <w:multiLevelType w:val="multilevel"/>
    <w:tmpl w:val="821831D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C1DFB"/>
    <w:multiLevelType w:val="hybridMultilevel"/>
    <w:tmpl w:val="8BB89942"/>
    <w:lvl w:ilvl="0" w:tplc="A7F62FF0">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0A53B68"/>
    <w:multiLevelType w:val="hybridMultilevel"/>
    <w:tmpl w:val="70803CE2"/>
    <w:lvl w:ilvl="0" w:tplc="04140005">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6" w15:restartNumberingAfterBreak="0">
    <w:nsid w:val="77694B9F"/>
    <w:multiLevelType w:val="hybridMultilevel"/>
    <w:tmpl w:val="1938E74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77AD0B3B"/>
    <w:multiLevelType w:val="hybridMultilevel"/>
    <w:tmpl w:val="13285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A5251E"/>
    <w:multiLevelType w:val="hybridMultilevel"/>
    <w:tmpl w:val="2CE84A4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15:restartNumberingAfterBreak="0">
    <w:nsid w:val="7C3374BA"/>
    <w:multiLevelType w:val="hybridMultilevel"/>
    <w:tmpl w:val="F6E2E5F0"/>
    <w:lvl w:ilvl="0" w:tplc="AD8AF6E2">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0" w15:restartNumberingAfterBreak="0">
    <w:nsid w:val="7CA17E87"/>
    <w:multiLevelType w:val="hybridMultilevel"/>
    <w:tmpl w:val="27D20C0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15:restartNumberingAfterBreak="0">
    <w:nsid w:val="7F32697B"/>
    <w:multiLevelType w:val="hybridMultilevel"/>
    <w:tmpl w:val="A462ADDC"/>
    <w:lvl w:ilvl="0" w:tplc="3E781680">
      <w:start w:val="3"/>
      <w:numFmt w:val="decimal"/>
      <w:lvlText w:val="%1."/>
      <w:lvlJc w:val="left"/>
      <w:pPr>
        <w:tabs>
          <w:tab w:val="num" w:pos="725"/>
        </w:tabs>
        <w:ind w:left="725" w:hanging="645"/>
      </w:pPr>
      <w:rPr>
        <w:rFonts w:hint="default"/>
      </w:rPr>
    </w:lvl>
    <w:lvl w:ilvl="1" w:tplc="04140019" w:tentative="1">
      <w:start w:val="1"/>
      <w:numFmt w:val="lowerLetter"/>
      <w:lvlText w:val="%2."/>
      <w:lvlJc w:val="left"/>
      <w:pPr>
        <w:tabs>
          <w:tab w:val="num" w:pos="1160"/>
        </w:tabs>
        <w:ind w:left="1160" w:hanging="360"/>
      </w:pPr>
    </w:lvl>
    <w:lvl w:ilvl="2" w:tplc="0414001B" w:tentative="1">
      <w:start w:val="1"/>
      <w:numFmt w:val="lowerRoman"/>
      <w:lvlText w:val="%3."/>
      <w:lvlJc w:val="right"/>
      <w:pPr>
        <w:tabs>
          <w:tab w:val="num" w:pos="1880"/>
        </w:tabs>
        <w:ind w:left="1880" w:hanging="180"/>
      </w:pPr>
    </w:lvl>
    <w:lvl w:ilvl="3" w:tplc="0414000F" w:tentative="1">
      <w:start w:val="1"/>
      <w:numFmt w:val="decimal"/>
      <w:lvlText w:val="%4."/>
      <w:lvlJc w:val="left"/>
      <w:pPr>
        <w:tabs>
          <w:tab w:val="num" w:pos="2600"/>
        </w:tabs>
        <w:ind w:left="2600" w:hanging="360"/>
      </w:pPr>
    </w:lvl>
    <w:lvl w:ilvl="4" w:tplc="04140019" w:tentative="1">
      <w:start w:val="1"/>
      <w:numFmt w:val="lowerLetter"/>
      <w:lvlText w:val="%5."/>
      <w:lvlJc w:val="left"/>
      <w:pPr>
        <w:tabs>
          <w:tab w:val="num" w:pos="3320"/>
        </w:tabs>
        <w:ind w:left="3320" w:hanging="360"/>
      </w:pPr>
    </w:lvl>
    <w:lvl w:ilvl="5" w:tplc="0414001B" w:tentative="1">
      <w:start w:val="1"/>
      <w:numFmt w:val="lowerRoman"/>
      <w:lvlText w:val="%6."/>
      <w:lvlJc w:val="right"/>
      <w:pPr>
        <w:tabs>
          <w:tab w:val="num" w:pos="4040"/>
        </w:tabs>
        <w:ind w:left="4040" w:hanging="180"/>
      </w:pPr>
    </w:lvl>
    <w:lvl w:ilvl="6" w:tplc="0414000F" w:tentative="1">
      <w:start w:val="1"/>
      <w:numFmt w:val="decimal"/>
      <w:lvlText w:val="%7."/>
      <w:lvlJc w:val="left"/>
      <w:pPr>
        <w:tabs>
          <w:tab w:val="num" w:pos="4760"/>
        </w:tabs>
        <w:ind w:left="4760" w:hanging="360"/>
      </w:pPr>
    </w:lvl>
    <w:lvl w:ilvl="7" w:tplc="04140019" w:tentative="1">
      <w:start w:val="1"/>
      <w:numFmt w:val="lowerLetter"/>
      <w:lvlText w:val="%8."/>
      <w:lvlJc w:val="left"/>
      <w:pPr>
        <w:tabs>
          <w:tab w:val="num" w:pos="5480"/>
        </w:tabs>
        <w:ind w:left="5480" w:hanging="360"/>
      </w:pPr>
    </w:lvl>
    <w:lvl w:ilvl="8" w:tplc="0414001B" w:tentative="1">
      <w:start w:val="1"/>
      <w:numFmt w:val="lowerRoman"/>
      <w:lvlText w:val="%9."/>
      <w:lvlJc w:val="right"/>
      <w:pPr>
        <w:tabs>
          <w:tab w:val="num" w:pos="6200"/>
        </w:tabs>
        <w:ind w:left="6200" w:hanging="180"/>
      </w:pPr>
    </w:lvl>
  </w:abstractNum>
  <w:num w:numId="1">
    <w:abstractNumId w:val="29"/>
  </w:num>
  <w:num w:numId="2">
    <w:abstractNumId w:val="18"/>
  </w:num>
  <w:num w:numId="3">
    <w:abstractNumId w:val="40"/>
  </w:num>
  <w:num w:numId="4">
    <w:abstractNumId w:val="28"/>
  </w:num>
  <w:num w:numId="5">
    <w:abstractNumId w:val="1"/>
  </w:num>
  <w:num w:numId="6">
    <w:abstractNumId w:val="0"/>
  </w:num>
  <w:num w:numId="7">
    <w:abstractNumId w:val="19"/>
  </w:num>
  <w:num w:numId="8">
    <w:abstractNumId w:val="9"/>
  </w:num>
  <w:num w:numId="9">
    <w:abstractNumId w:val="37"/>
  </w:num>
  <w:num w:numId="10">
    <w:abstractNumId w:val="20"/>
  </w:num>
  <w:num w:numId="11">
    <w:abstractNumId w:val="3"/>
  </w:num>
  <w:num w:numId="12">
    <w:abstractNumId w:val="2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0"/>
  </w:num>
  <w:num w:numId="19">
    <w:abstractNumId w:val="33"/>
  </w:num>
  <w:num w:numId="20">
    <w:abstractNumId w:val="8"/>
  </w:num>
  <w:num w:numId="21">
    <w:abstractNumId w:val="23"/>
  </w:num>
  <w:num w:numId="22">
    <w:abstractNumId w:val="13"/>
  </w:num>
  <w:num w:numId="23">
    <w:abstractNumId w:val="14"/>
  </w:num>
  <w:num w:numId="24">
    <w:abstractNumId w:val="22"/>
  </w:num>
  <w:num w:numId="25">
    <w:abstractNumId w:val="24"/>
  </w:num>
  <w:num w:numId="26">
    <w:abstractNumId w:val="17"/>
  </w:num>
  <w:num w:numId="27">
    <w:abstractNumId w:val="38"/>
  </w:num>
  <w:num w:numId="28">
    <w:abstractNumId w:val="30"/>
  </w:num>
  <w:num w:numId="29">
    <w:abstractNumId w:val="16"/>
  </w:num>
  <w:num w:numId="30">
    <w:abstractNumId w:val="2"/>
  </w:num>
  <w:num w:numId="31">
    <w:abstractNumId w:val="31"/>
  </w:num>
  <w:num w:numId="32">
    <w:abstractNumId w:val="41"/>
  </w:num>
  <w:num w:numId="33">
    <w:abstractNumId w:val="11"/>
  </w:num>
  <w:num w:numId="34">
    <w:abstractNumId w:val="26"/>
  </w:num>
  <w:num w:numId="35">
    <w:abstractNumId w:val="21"/>
  </w:num>
  <w:num w:numId="36">
    <w:abstractNumId w:val="36"/>
  </w:num>
  <w:num w:numId="37">
    <w:abstractNumId w:val="5"/>
  </w:num>
  <w:num w:numId="38">
    <w:abstractNumId w:val="7"/>
  </w:num>
  <w:num w:numId="39">
    <w:abstractNumId w:val="15"/>
  </w:num>
  <w:num w:numId="40">
    <w:abstractNumId w:val="34"/>
  </w:num>
  <w:num w:numId="41">
    <w:abstractNumId w:val="32"/>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91"/>
    <w:rsid w:val="000005DE"/>
    <w:rsid w:val="0000077A"/>
    <w:rsid w:val="0000093C"/>
    <w:rsid w:val="00002181"/>
    <w:rsid w:val="00002A20"/>
    <w:rsid w:val="000040EF"/>
    <w:rsid w:val="00004935"/>
    <w:rsid w:val="000054D0"/>
    <w:rsid w:val="000058AE"/>
    <w:rsid w:val="000077BC"/>
    <w:rsid w:val="00010166"/>
    <w:rsid w:val="0001642B"/>
    <w:rsid w:val="000165BD"/>
    <w:rsid w:val="00024A6B"/>
    <w:rsid w:val="0002502D"/>
    <w:rsid w:val="000251FF"/>
    <w:rsid w:val="000260A0"/>
    <w:rsid w:val="000262CD"/>
    <w:rsid w:val="00026FFB"/>
    <w:rsid w:val="00036120"/>
    <w:rsid w:val="0003684B"/>
    <w:rsid w:val="00040FB1"/>
    <w:rsid w:val="000419CE"/>
    <w:rsid w:val="00041E80"/>
    <w:rsid w:val="00043129"/>
    <w:rsid w:val="000437A7"/>
    <w:rsid w:val="0004454C"/>
    <w:rsid w:val="000454D4"/>
    <w:rsid w:val="0004630E"/>
    <w:rsid w:val="00047E09"/>
    <w:rsid w:val="00047F89"/>
    <w:rsid w:val="00050908"/>
    <w:rsid w:val="00051BCB"/>
    <w:rsid w:val="0005220A"/>
    <w:rsid w:val="000539E1"/>
    <w:rsid w:val="00054867"/>
    <w:rsid w:val="0005585C"/>
    <w:rsid w:val="00055D16"/>
    <w:rsid w:val="00057873"/>
    <w:rsid w:val="00061EE2"/>
    <w:rsid w:val="00061FF0"/>
    <w:rsid w:val="00070057"/>
    <w:rsid w:val="000712D1"/>
    <w:rsid w:val="0007615A"/>
    <w:rsid w:val="00076AC9"/>
    <w:rsid w:val="00077832"/>
    <w:rsid w:val="00080825"/>
    <w:rsid w:val="00082291"/>
    <w:rsid w:val="000855FD"/>
    <w:rsid w:val="00087BA1"/>
    <w:rsid w:val="00091E0A"/>
    <w:rsid w:val="00094A0B"/>
    <w:rsid w:val="000A6A47"/>
    <w:rsid w:val="000B0AA6"/>
    <w:rsid w:val="000B33AE"/>
    <w:rsid w:val="000B6AA6"/>
    <w:rsid w:val="000B6F60"/>
    <w:rsid w:val="000C2CC3"/>
    <w:rsid w:val="000C5C4C"/>
    <w:rsid w:val="000D0B3D"/>
    <w:rsid w:val="000D1994"/>
    <w:rsid w:val="000D2B20"/>
    <w:rsid w:val="000D4828"/>
    <w:rsid w:val="000D7874"/>
    <w:rsid w:val="000D7B7C"/>
    <w:rsid w:val="000E0E3A"/>
    <w:rsid w:val="000E24AA"/>
    <w:rsid w:val="000E51D0"/>
    <w:rsid w:val="000E6176"/>
    <w:rsid w:val="000E678F"/>
    <w:rsid w:val="000F1D58"/>
    <w:rsid w:val="000F5D67"/>
    <w:rsid w:val="000F7529"/>
    <w:rsid w:val="001066A8"/>
    <w:rsid w:val="0011497D"/>
    <w:rsid w:val="001155C3"/>
    <w:rsid w:val="001205E7"/>
    <w:rsid w:val="001220BC"/>
    <w:rsid w:val="00122F57"/>
    <w:rsid w:val="00124DDB"/>
    <w:rsid w:val="00125350"/>
    <w:rsid w:val="001253FA"/>
    <w:rsid w:val="001264FA"/>
    <w:rsid w:val="00135545"/>
    <w:rsid w:val="00136457"/>
    <w:rsid w:val="00136734"/>
    <w:rsid w:val="00141604"/>
    <w:rsid w:val="001448B7"/>
    <w:rsid w:val="0014504E"/>
    <w:rsid w:val="00145D14"/>
    <w:rsid w:val="00147B60"/>
    <w:rsid w:val="00150D63"/>
    <w:rsid w:val="00157E82"/>
    <w:rsid w:val="00162CBD"/>
    <w:rsid w:val="001668F8"/>
    <w:rsid w:val="001675FE"/>
    <w:rsid w:val="00177D8F"/>
    <w:rsid w:val="00182F24"/>
    <w:rsid w:val="00185968"/>
    <w:rsid w:val="001910B4"/>
    <w:rsid w:val="00191996"/>
    <w:rsid w:val="00192C60"/>
    <w:rsid w:val="00193640"/>
    <w:rsid w:val="00194800"/>
    <w:rsid w:val="001957BE"/>
    <w:rsid w:val="001A1003"/>
    <w:rsid w:val="001A1E91"/>
    <w:rsid w:val="001B1091"/>
    <w:rsid w:val="001B1E8B"/>
    <w:rsid w:val="001B34C8"/>
    <w:rsid w:val="001B389B"/>
    <w:rsid w:val="001B4C75"/>
    <w:rsid w:val="001B4F33"/>
    <w:rsid w:val="001B68FA"/>
    <w:rsid w:val="001B7470"/>
    <w:rsid w:val="001D1587"/>
    <w:rsid w:val="001D2571"/>
    <w:rsid w:val="001E06FE"/>
    <w:rsid w:val="001E099A"/>
    <w:rsid w:val="001E37A0"/>
    <w:rsid w:val="001E4A7D"/>
    <w:rsid w:val="001E6F3B"/>
    <w:rsid w:val="001E7D74"/>
    <w:rsid w:val="001F09EB"/>
    <w:rsid w:val="001F1759"/>
    <w:rsid w:val="001F1C1A"/>
    <w:rsid w:val="001F5654"/>
    <w:rsid w:val="001F7831"/>
    <w:rsid w:val="00201621"/>
    <w:rsid w:val="00203B98"/>
    <w:rsid w:val="002042F1"/>
    <w:rsid w:val="00204BA5"/>
    <w:rsid w:val="00205426"/>
    <w:rsid w:val="00206D1C"/>
    <w:rsid w:val="00207668"/>
    <w:rsid w:val="002107FB"/>
    <w:rsid w:val="00210B6E"/>
    <w:rsid w:val="00212F94"/>
    <w:rsid w:val="00213D7B"/>
    <w:rsid w:val="00214479"/>
    <w:rsid w:val="00216E48"/>
    <w:rsid w:val="0022015D"/>
    <w:rsid w:val="002226D9"/>
    <w:rsid w:val="00223877"/>
    <w:rsid w:val="002256AC"/>
    <w:rsid w:val="00226340"/>
    <w:rsid w:val="00232147"/>
    <w:rsid w:val="0024399B"/>
    <w:rsid w:val="00246817"/>
    <w:rsid w:val="00247022"/>
    <w:rsid w:val="00253FCB"/>
    <w:rsid w:val="00254696"/>
    <w:rsid w:val="002636BE"/>
    <w:rsid w:val="002636D0"/>
    <w:rsid w:val="00267A5E"/>
    <w:rsid w:val="00273AAC"/>
    <w:rsid w:val="00274284"/>
    <w:rsid w:val="002742E6"/>
    <w:rsid w:val="002746FC"/>
    <w:rsid w:val="00274AAE"/>
    <w:rsid w:val="00276341"/>
    <w:rsid w:val="002847D0"/>
    <w:rsid w:val="00284BC3"/>
    <w:rsid w:val="00287435"/>
    <w:rsid w:val="00287A3F"/>
    <w:rsid w:val="00291BC0"/>
    <w:rsid w:val="0029290E"/>
    <w:rsid w:val="0029298C"/>
    <w:rsid w:val="00294BFC"/>
    <w:rsid w:val="00297F74"/>
    <w:rsid w:val="002A1648"/>
    <w:rsid w:val="002A2B77"/>
    <w:rsid w:val="002A3FEA"/>
    <w:rsid w:val="002A44DC"/>
    <w:rsid w:val="002A4D87"/>
    <w:rsid w:val="002A5DDB"/>
    <w:rsid w:val="002A7ABC"/>
    <w:rsid w:val="002B2586"/>
    <w:rsid w:val="002B3DF4"/>
    <w:rsid w:val="002B5CA6"/>
    <w:rsid w:val="002B78A4"/>
    <w:rsid w:val="002C6CCA"/>
    <w:rsid w:val="002C742D"/>
    <w:rsid w:val="002D0713"/>
    <w:rsid w:val="002D0A0A"/>
    <w:rsid w:val="002D56ED"/>
    <w:rsid w:val="002D5752"/>
    <w:rsid w:val="002E406D"/>
    <w:rsid w:val="002E47FE"/>
    <w:rsid w:val="002E619B"/>
    <w:rsid w:val="002E74A2"/>
    <w:rsid w:val="002F0597"/>
    <w:rsid w:val="003011A2"/>
    <w:rsid w:val="00301247"/>
    <w:rsid w:val="00301CCA"/>
    <w:rsid w:val="00303E0E"/>
    <w:rsid w:val="00304D91"/>
    <w:rsid w:val="00307A44"/>
    <w:rsid w:val="00310341"/>
    <w:rsid w:val="00311350"/>
    <w:rsid w:val="00316DED"/>
    <w:rsid w:val="00317406"/>
    <w:rsid w:val="003179FD"/>
    <w:rsid w:val="00322D75"/>
    <w:rsid w:val="0032313A"/>
    <w:rsid w:val="00324FD9"/>
    <w:rsid w:val="00326586"/>
    <w:rsid w:val="00331CB4"/>
    <w:rsid w:val="003320AE"/>
    <w:rsid w:val="003363B7"/>
    <w:rsid w:val="00337381"/>
    <w:rsid w:val="00340397"/>
    <w:rsid w:val="003434F3"/>
    <w:rsid w:val="00343537"/>
    <w:rsid w:val="0034353E"/>
    <w:rsid w:val="00347948"/>
    <w:rsid w:val="00352D72"/>
    <w:rsid w:val="00354D19"/>
    <w:rsid w:val="00355536"/>
    <w:rsid w:val="00357B5D"/>
    <w:rsid w:val="00357EA4"/>
    <w:rsid w:val="00360E17"/>
    <w:rsid w:val="00362C6A"/>
    <w:rsid w:val="00366523"/>
    <w:rsid w:val="00370BFB"/>
    <w:rsid w:val="00373C89"/>
    <w:rsid w:val="003745EB"/>
    <w:rsid w:val="00375892"/>
    <w:rsid w:val="00375E7F"/>
    <w:rsid w:val="0037686B"/>
    <w:rsid w:val="00382DA3"/>
    <w:rsid w:val="0039382B"/>
    <w:rsid w:val="00396FD1"/>
    <w:rsid w:val="003A18F5"/>
    <w:rsid w:val="003A26D2"/>
    <w:rsid w:val="003A462A"/>
    <w:rsid w:val="003A4E00"/>
    <w:rsid w:val="003A7FD7"/>
    <w:rsid w:val="003B03FA"/>
    <w:rsid w:val="003B1B18"/>
    <w:rsid w:val="003B1B71"/>
    <w:rsid w:val="003B34EB"/>
    <w:rsid w:val="003B3902"/>
    <w:rsid w:val="003B45FC"/>
    <w:rsid w:val="003B73C1"/>
    <w:rsid w:val="003B7F9C"/>
    <w:rsid w:val="003C0270"/>
    <w:rsid w:val="003C0CCB"/>
    <w:rsid w:val="003C155C"/>
    <w:rsid w:val="003C77FC"/>
    <w:rsid w:val="003D0866"/>
    <w:rsid w:val="003D1666"/>
    <w:rsid w:val="003D2648"/>
    <w:rsid w:val="003D57CC"/>
    <w:rsid w:val="003D6DCA"/>
    <w:rsid w:val="003E0E9F"/>
    <w:rsid w:val="003E1BC5"/>
    <w:rsid w:val="003E292A"/>
    <w:rsid w:val="003E2B7E"/>
    <w:rsid w:val="003F1C22"/>
    <w:rsid w:val="003F5D2F"/>
    <w:rsid w:val="003F63D5"/>
    <w:rsid w:val="003F63DA"/>
    <w:rsid w:val="003F7F68"/>
    <w:rsid w:val="00402E82"/>
    <w:rsid w:val="00406AE3"/>
    <w:rsid w:val="00411609"/>
    <w:rsid w:val="00411E80"/>
    <w:rsid w:val="004135F0"/>
    <w:rsid w:val="00415A3E"/>
    <w:rsid w:val="0041762F"/>
    <w:rsid w:val="0042326E"/>
    <w:rsid w:val="0042502C"/>
    <w:rsid w:val="00426A6A"/>
    <w:rsid w:val="00427DCD"/>
    <w:rsid w:val="00432114"/>
    <w:rsid w:val="00432C0F"/>
    <w:rsid w:val="004343EB"/>
    <w:rsid w:val="00434E4D"/>
    <w:rsid w:val="00441BFF"/>
    <w:rsid w:val="004460BC"/>
    <w:rsid w:val="004462A3"/>
    <w:rsid w:val="0045164F"/>
    <w:rsid w:val="00452E12"/>
    <w:rsid w:val="00456CD5"/>
    <w:rsid w:val="00456F56"/>
    <w:rsid w:val="004651CC"/>
    <w:rsid w:val="00465F49"/>
    <w:rsid w:val="00466BE6"/>
    <w:rsid w:val="00466DF0"/>
    <w:rsid w:val="00467EEB"/>
    <w:rsid w:val="00470C23"/>
    <w:rsid w:val="00472554"/>
    <w:rsid w:val="0047552F"/>
    <w:rsid w:val="00480001"/>
    <w:rsid w:val="00480F87"/>
    <w:rsid w:val="00481BAD"/>
    <w:rsid w:val="0048221B"/>
    <w:rsid w:val="00482D68"/>
    <w:rsid w:val="0048610F"/>
    <w:rsid w:val="00486532"/>
    <w:rsid w:val="00491856"/>
    <w:rsid w:val="004944FD"/>
    <w:rsid w:val="00497959"/>
    <w:rsid w:val="0049799B"/>
    <w:rsid w:val="004A65DB"/>
    <w:rsid w:val="004A6FDF"/>
    <w:rsid w:val="004A703C"/>
    <w:rsid w:val="004B30B4"/>
    <w:rsid w:val="004B4700"/>
    <w:rsid w:val="004B484B"/>
    <w:rsid w:val="004B7FE8"/>
    <w:rsid w:val="004C2966"/>
    <w:rsid w:val="004C54C2"/>
    <w:rsid w:val="004C5BE6"/>
    <w:rsid w:val="004C795E"/>
    <w:rsid w:val="004D18C5"/>
    <w:rsid w:val="004D21BB"/>
    <w:rsid w:val="004D5FB0"/>
    <w:rsid w:val="004D7158"/>
    <w:rsid w:val="004E675C"/>
    <w:rsid w:val="004E67BA"/>
    <w:rsid w:val="004F1DCC"/>
    <w:rsid w:val="00500C59"/>
    <w:rsid w:val="00503426"/>
    <w:rsid w:val="005036BD"/>
    <w:rsid w:val="0050502E"/>
    <w:rsid w:val="00507EDE"/>
    <w:rsid w:val="005110A2"/>
    <w:rsid w:val="00511C7C"/>
    <w:rsid w:val="00511E21"/>
    <w:rsid w:val="00511EE9"/>
    <w:rsid w:val="00512435"/>
    <w:rsid w:val="005178E1"/>
    <w:rsid w:val="0052044B"/>
    <w:rsid w:val="005235C6"/>
    <w:rsid w:val="00530374"/>
    <w:rsid w:val="00532357"/>
    <w:rsid w:val="0053436B"/>
    <w:rsid w:val="0053618B"/>
    <w:rsid w:val="005374D7"/>
    <w:rsid w:val="00542BF1"/>
    <w:rsid w:val="00543951"/>
    <w:rsid w:val="0054657C"/>
    <w:rsid w:val="00550071"/>
    <w:rsid w:val="005558A5"/>
    <w:rsid w:val="00557865"/>
    <w:rsid w:val="005603A9"/>
    <w:rsid w:val="00572CB9"/>
    <w:rsid w:val="00574160"/>
    <w:rsid w:val="0057573D"/>
    <w:rsid w:val="00577CD5"/>
    <w:rsid w:val="00580E03"/>
    <w:rsid w:val="005832E6"/>
    <w:rsid w:val="005843F0"/>
    <w:rsid w:val="0058557A"/>
    <w:rsid w:val="005905DD"/>
    <w:rsid w:val="005941EE"/>
    <w:rsid w:val="00594BE4"/>
    <w:rsid w:val="005A008C"/>
    <w:rsid w:val="005A09C1"/>
    <w:rsid w:val="005A0AA7"/>
    <w:rsid w:val="005A1056"/>
    <w:rsid w:val="005A1AA6"/>
    <w:rsid w:val="005A3713"/>
    <w:rsid w:val="005A3E6F"/>
    <w:rsid w:val="005A4FD0"/>
    <w:rsid w:val="005A553F"/>
    <w:rsid w:val="005A75D0"/>
    <w:rsid w:val="005B02BB"/>
    <w:rsid w:val="005B110A"/>
    <w:rsid w:val="005C5185"/>
    <w:rsid w:val="005C7C91"/>
    <w:rsid w:val="005D0DAF"/>
    <w:rsid w:val="005D1018"/>
    <w:rsid w:val="005D1E9F"/>
    <w:rsid w:val="005D3B4D"/>
    <w:rsid w:val="005D4156"/>
    <w:rsid w:val="005D72E7"/>
    <w:rsid w:val="005D7302"/>
    <w:rsid w:val="005E124A"/>
    <w:rsid w:val="005E1C34"/>
    <w:rsid w:val="005E1EB3"/>
    <w:rsid w:val="005E33B4"/>
    <w:rsid w:val="005E4A48"/>
    <w:rsid w:val="005E4CCC"/>
    <w:rsid w:val="005F1A45"/>
    <w:rsid w:val="005F33ED"/>
    <w:rsid w:val="005F546E"/>
    <w:rsid w:val="005F6609"/>
    <w:rsid w:val="005F7A32"/>
    <w:rsid w:val="006005AC"/>
    <w:rsid w:val="00603E3F"/>
    <w:rsid w:val="0060562D"/>
    <w:rsid w:val="0060793B"/>
    <w:rsid w:val="00611953"/>
    <w:rsid w:val="0061375B"/>
    <w:rsid w:val="00623024"/>
    <w:rsid w:val="00633353"/>
    <w:rsid w:val="00633ED8"/>
    <w:rsid w:val="00634CF8"/>
    <w:rsid w:val="006360FB"/>
    <w:rsid w:val="00636D93"/>
    <w:rsid w:val="00636E32"/>
    <w:rsid w:val="00637530"/>
    <w:rsid w:val="006416B1"/>
    <w:rsid w:val="00647929"/>
    <w:rsid w:val="0065010A"/>
    <w:rsid w:val="00654285"/>
    <w:rsid w:val="006551D5"/>
    <w:rsid w:val="00656176"/>
    <w:rsid w:val="00656827"/>
    <w:rsid w:val="00661E9F"/>
    <w:rsid w:val="0066541D"/>
    <w:rsid w:val="00667FD7"/>
    <w:rsid w:val="00670B62"/>
    <w:rsid w:val="006716EB"/>
    <w:rsid w:val="006721A1"/>
    <w:rsid w:val="00673D32"/>
    <w:rsid w:val="006748EF"/>
    <w:rsid w:val="006752BC"/>
    <w:rsid w:val="006755BE"/>
    <w:rsid w:val="00676FBE"/>
    <w:rsid w:val="006815A9"/>
    <w:rsid w:val="006832CD"/>
    <w:rsid w:val="00683D6F"/>
    <w:rsid w:val="00686AF1"/>
    <w:rsid w:val="00686DAD"/>
    <w:rsid w:val="00687162"/>
    <w:rsid w:val="0069243A"/>
    <w:rsid w:val="00693E7F"/>
    <w:rsid w:val="006A0C5F"/>
    <w:rsid w:val="006A115C"/>
    <w:rsid w:val="006A6EB3"/>
    <w:rsid w:val="006A739A"/>
    <w:rsid w:val="006A7EE7"/>
    <w:rsid w:val="006C2B5C"/>
    <w:rsid w:val="006C5219"/>
    <w:rsid w:val="006C5C56"/>
    <w:rsid w:val="006C6489"/>
    <w:rsid w:val="006C7EDA"/>
    <w:rsid w:val="006D0956"/>
    <w:rsid w:val="006D4DD7"/>
    <w:rsid w:val="006D4E3C"/>
    <w:rsid w:val="006E2955"/>
    <w:rsid w:val="006E34E4"/>
    <w:rsid w:val="006E42C5"/>
    <w:rsid w:val="006E75D4"/>
    <w:rsid w:val="006F1412"/>
    <w:rsid w:val="006F19C2"/>
    <w:rsid w:val="006F5935"/>
    <w:rsid w:val="006F69A6"/>
    <w:rsid w:val="00700253"/>
    <w:rsid w:val="007004B0"/>
    <w:rsid w:val="0070335C"/>
    <w:rsid w:val="007077B9"/>
    <w:rsid w:val="007127EB"/>
    <w:rsid w:val="00712A57"/>
    <w:rsid w:val="007133F1"/>
    <w:rsid w:val="0071606C"/>
    <w:rsid w:val="007169DC"/>
    <w:rsid w:val="007230FA"/>
    <w:rsid w:val="00723CF1"/>
    <w:rsid w:val="00737B84"/>
    <w:rsid w:val="00742246"/>
    <w:rsid w:val="007548C1"/>
    <w:rsid w:val="007605ED"/>
    <w:rsid w:val="00764CEF"/>
    <w:rsid w:val="007653D3"/>
    <w:rsid w:val="007671EA"/>
    <w:rsid w:val="0077023C"/>
    <w:rsid w:val="00773DF2"/>
    <w:rsid w:val="00777D84"/>
    <w:rsid w:val="00780D17"/>
    <w:rsid w:val="007845AE"/>
    <w:rsid w:val="00784E5D"/>
    <w:rsid w:val="00785018"/>
    <w:rsid w:val="007857B5"/>
    <w:rsid w:val="007864CB"/>
    <w:rsid w:val="007867F5"/>
    <w:rsid w:val="00786C7A"/>
    <w:rsid w:val="007903CE"/>
    <w:rsid w:val="00791DDC"/>
    <w:rsid w:val="00794DDF"/>
    <w:rsid w:val="007A7F6A"/>
    <w:rsid w:val="007A7FCF"/>
    <w:rsid w:val="007B0DC9"/>
    <w:rsid w:val="007B5B74"/>
    <w:rsid w:val="007B7098"/>
    <w:rsid w:val="007C02B9"/>
    <w:rsid w:val="007C0529"/>
    <w:rsid w:val="007C414E"/>
    <w:rsid w:val="007C53AE"/>
    <w:rsid w:val="007C66CD"/>
    <w:rsid w:val="007D2E6B"/>
    <w:rsid w:val="007D5859"/>
    <w:rsid w:val="007D5A6D"/>
    <w:rsid w:val="007D75E5"/>
    <w:rsid w:val="007D7F93"/>
    <w:rsid w:val="007E3529"/>
    <w:rsid w:val="007E430D"/>
    <w:rsid w:val="007F1D29"/>
    <w:rsid w:val="007F4808"/>
    <w:rsid w:val="007F7E22"/>
    <w:rsid w:val="0080075C"/>
    <w:rsid w:val="00802034"/>
    <w:rsid w:val="0080604A"/>
    <w:rsid w:val="00807923"/>
    <w:rsid w:val="00812261"/>
    <w:rsid w:val="008127D8"/>
    <w:rsid w:val="00812803"/>
    <w:rsid w:val="00813A1B"/>
    <w:rsid w:val="00814C89"/>
    <w:rsid w:val="00814E00"/>
    <w:rsid w:val="008161D9"/>
    <w:rsid w:val="00816A72"/>
    <w:rsid w:val="00817C4D"/>
    <w:rsid w:val="00820E8E"/>
    <w:rsid w:val="00822265"/>
    <w:rsid w:val="0082366C"/>
    <w:rsid w:val="00831048"/>
    <w:rsid w:val="0083120B"/>
    <w:rsid w:val="00832F26"/>
    <w:rsid w:val="0083771F"/>
    <w:rsid w:val="00841230"/>
    <w:rsid w:val="008434FF"/>
    <w:rsid w:val="0084431B"/>
    <w:rsid w:val="00844382"/>
    <w:rsid w:val="008504FE"/>
    <w:rsid w:val="008506A2"/>
    <w:rsid w:val="0085197F"/>
    <w:rsid w:val="00853487"/>
    <w:rsid w:val="00855D6D"/>
    <w:rsid w:val="00861052"/>
    <w:rsid w:val="00862CCE"/>
    <w:rsid w:val="00863FF1"/>
    <w:rsid w:val="00864D1F"/>
    <w:rsid w:val="00867725"/>
    <w:rsid w:val="0087030A"/>
    <w:rsid w:val="008723D8"/>
    <w:rsid w:val="00873CA6"/>
    <w:rsid w:val="00874ECA"/>
    <w:rsid w:val="008776C7"/>
    <w:rsid w:val="00880259"/>
    <w:rsid w:val="008822AD"/>
    <w:rsid w:val="00883ADD"/>
    <w:rsid w:val="00884B7E"/>
    <w:rsid w:val="0089232E"/>
    <w:rsid w:val="0089303F"/>
    <w:rsid w:val="00894FC5"/>
    <w:rsid w:val="008A3762"/>
    <w:rsid w:val="008A3CFC"/>
    <w:rsid w:val="008A4F2C"/>
    <w:rsid w:val="008B03D1"/>
    <w:rsid w:val="008B5878"/>
    <w:rsid w:val="008B632A"/>
    <w:rsid w:val="008B7442"/>
    <w:rsid w:val="008C0C65"/>
    <w:rsid w:val="008C5E24"/>
    <w:rsid w:val="008D18C0"/>
    <w:rsid w:val="008D5DC7"/>
    <w:rsid w:val="008D6064"/>
    <w:rsid w:val="008D73EF"/>
    <w:rsid w:val="008E0B90"/>
    <w:rsid w:val="008E31FC"/>
    <w:rsid w:val="008E4CF9"/>
    <w:rsid w:val="008E554C"/>
    <w:rsid w:val="008E620C"/>
    <w:rsid w:val="008F0082"/>
    <w:rsid w:val="00900640"/>
    <w:rsid w:val="00903AC8"/>
    <w:rsid w:val="00904691"/>
    <w:rsid w:val="00905C0C"/>
    <w:rsid w:val="0091097E"/>
    <w:rsid w:val="00911185"/>
    <w:rsid w:val="009137BF"/>
    <w:rsid w:val="00916D58"/>
    <w:rsid w:val="009172B6"/>
    <w:rsid w:val="00917A9C"/>
    <w:rsid w:val="0092113F"/>
    <w:rsid w:val="00923EAF"/>
    <w:rsid w:val="00924211"/>
    <w:rsid w:val="009315A1"/>
    <w:rsid w:val="00932C39"/>
    <w:rsid w:val="00933600"/>
    <w:rsid w:val="00935947"/>
    <w:rsid w:val="00941C76"/>
    <w:rsid w:val="009427D8"/>
    <w:rsid w:val="009436D7"/>
    <w:rsid w:val="00944AEB"/>
    <w:rsid w:val="00944AEF"/>
    <w:rsid w:val="00945C7C"/>
    <w:rsid w:val="009523DC"/>
    <w:rsid w:val="00952ED9"/>
    <w:rsid w:val="0095332D"/>
    <w:rsid w:val="009537BB"/>
    <w:rsid w:val="00955ADC"/>
    <w:rsid w:val="009623C4"/>
    <w:rsid w:val="00962E31"/>
    <w:rsid w:val="00963DD8"/>
    <w:rsid w:val="00976611"/>
    <w:rsid w:val="00977266"/>
    <w:rsid w:val="00980006"/>
    <w:rsid w:val="0098112D"/>
    <w:rsid w:val="00982854"/>
    <w:rsid w:val="00983279"/>
    <w:rsid w:val="00987E21"/>
    <w:rsid w:val="00990F56"/>
    <w:rsid w:val="00991639"/>
    <w:rsid w:val="009927FB"/>
    <w:rsid w:val="00992CBE"/>
    <w:rsid w:val="00996CE9"/>
    <w:rsid w:val="009A1D41"/>
    <w:rsid w:val="009A2CA6"/>
    <w:rsid w:val="009A3E34"/>
    <w:rsid w:val="009A60B1"/>
    <w:rsid w:val="009B7F7B"/>
    <w:rsid w:val="009C0B44"/>
    <w:rsid w:val="009C0FC0"/>
    <w:rsid w:val="009C3E81"/>
    <w:rsid w:val="009C6A4A"/>
    <w:rsid w:val="009C6D4A"/>
    <w:rsid w:val="009C768C"/>
    <w:rsid w:val="009D4310"/>
    <w:rsid w:val="009D4D35"/>
    <w:rsid w:val="009D6A88"/>
    <w:rsid w:val="009E1D20"/>
    <w:rsid w:val="009E2E49"/>
    <w:rsid w:val="009E36FE"/>
    <w:rsid w:val="009E4E15"/>
    <w:rsid w:val="009E6E96"/>
    <w:rsid w:val="009E730C"/>
    <w:rsid w:val="009F06A9"/>
    <w:rsid w:val="009F0D03"/>
    <w:rsid w:val="009F5004"/>
    <w:rsid w:val="009F6947"/>
    <w:rsid w:val="009F6DC6"/>
    <w:rsid w:val="00A03470"/>
    <w:rsid w:val="00A05261"/>
    <w:rsid w:val="00A06895"/>
    <w:rsid w:val="00A162B2"/>
    <w:rsid w:val="00A210E1"/>
    <w:rsid w:val="00A215F0"/>
    <w:rsid w:val="00A22350"/>
    <w:rsid w:val="00A24619"/>
    <w:rsid w:val="00A31554"/>
    <w:rsid w:val="00A322EE"/>
    <w:rsid w:val="00A33E06"/>
    <w:rsid w:val="00A35A02"/>
    <w:rsid w:val="00A40771"/>
    <w:rsid w:val="00A40AD6"/>
    <w:rsid w:val="00A41B56"/>
    <w:rsid w:val="00A434D1"/>
    <w:rsid w:val="00A453F3"/>
    <w:rsid w:val="00A46F8A"/>
    <w:rsid w:val="00A47346"/>
    <w:rsid w:val="00A47592"/>
    <w:rsid w:val="00A47B94"/>
    <w:rsid w:val="00A52518"/>
    <w:rsid w:val="00A52FDD"/>
    <w:rsid w:val="00A54121"/>
    <w:rsid w:val="00A54AA2"/>
    <w:rsid w:val="00A55666"/>
    <w:rsid w:val="00A56B21"/>
    <w:rsid w:val="00A60CA3"/>
    <w:rsid w:val="00A6259C"/>
    <w:rsid w:val="00A63C01"/>
    <w:rsid w:val="00A6474D"/>
    <w:rsid w:val="00A64E0B"/>
    <w:rsid w:val="00A67A9F"/>
    <w:rsid w:val="00A67DC5"/>
    <w:rsid w:val="00A725C9"/>
    <w:rsid w:val="00A77218"/>
    <w:rsid w:val="00A8253E"/>
    <w:rsid w:val="00A82E35"/>
    <w:rsid w:val="00A850A7"/>
    <w:rsid w:val="00A907D4"/>
    <w:rsid w:val="00A90E4C"/>
    <w:rsid w:val="00A937BF"/>
    <w:rsid w:val="00A96582"/>
    <w:rsid w:val="00A970DC"/>
    <w:rsid w:val="00A97B3E"/>
    <w:rsid w:val="00AA2594"/>
    <w:rsid w:val="00AA3275"/>
    <w:rsid w:val="00AA3F83"/>
    <w:rsid w:val="00AA4016"/>
    <w:rsid w:val="00AB26D4"/>
    <w:rsid w:val="00AB6FEF"/>
    <w:rsid w:val="00AC09CD"/>
    <w:rsid w:val="00AC6135"/>
    <w:rsid w:val="00AD62D4"/>
    <w:rsid w:val="00AE05D0"/>
    <w:rsid w:val="00AE2216"/>
    <w:rsid w:val="00AE306F"/>
    <w:rsid w:val="00AE4580"/>
    <w:rsid w:val="00AE5F7C"/>
    <w:rsid w:val="00AF0F43"/>
    <w:rsid w:val="00AF6E17"/>
    <w:rsid w:val="00B05257"/>
    <w:rsid w:val="00B053C6"/>
    <w:rsid w:val="00B0543A"/>
    <w:rsid w:val="00B13218"/>
    <w:rsid w:val="00B143AF"/>
    <w:rsid w:val="00B149B2"/>
    <w:rsid w:val="00B20F9F"/>
    <w:rsid w:val="00B24576"/>
    <w:rsid w:val="00B24578"/>
    <w:rsid w:val="00B25140"/>
    <w:rsid w:val="00B25BCE"/>
    <w:rsid w:val="00B25C7D"/>
    <w:rsid w:val="00B31D91"/>
    <w:rsid w:val="00B355F7"/>
    <w:rsid w:val="00B36995"/>
    <w:rsid w:val="00B36A90"/>
    <w:rsid w:val="00B37648"/>
    <w:rsid w:val="00B4173A"/>
    <w:rsid w:val="00B44158"/>
    <w:rsid w:val="00B4691A"/>
    <w:rsid w:val="00B570E7"/>
    <w:rsid w:val="00B57195"/>
    <w:rsid w:val="00B637FC"/>
    <w:rsid w:val="00B65D83"/>
    <w:rsid w:val="00B7379C"/>
    <w:rsid w:val="00B75053"/>
    <w:rsid w:val="00B7566A"/>
    <w:rsid w:val="00B77BFB"/>
    <w:rsid w:val="00B801F2"/>
    <w:rsid w:val="00B8380B"/>
    <w:rsid w:val="00B8566E"/>
    <w:rsid w:val="00B856F0"/>
    <w:rsid w:val="00B859A0"/>
    <w:rsid w:val="00B87CD7"/>
    <w:rsid w:val="00B9119D"/>
    <w:rsid w:val="00B91969"/>
    <w:rsid w:val="00B93ADE"/>
    <w:rsid w:val="00B9759B"/>
    <w:rsid w:val="00B97D4B"/>
    <w:rsid w:val="00BA1FCA"/>
    <w:rsid w:val="00BA3EA0"/>
    <w:rsid w:val="00BA68C3"/>
    <w:rsid w:val="00BB31E3"/>
    <w:rsid w:val="00BB3C15"/>
    <w:rsid w:val="00BB4E59"/>
    <w:rsid w:val="00BB58F1"/>
    <w:rsid w:val="00BB7BC7"/>
    <w:rsid w:val="00BC0B4C"/>
    <w:rsid w:val="00BC3F98"/>
    <w:rsid w:val="00BC6432"/>
    <w:rsid w:val="00BD22C6"/>
    <w:rsid w:val="00BD567E"/>
    <w:rsid w:val="00BE1CAC"/>
    <w:rsid w:val="00BF18C3"/>
    <w:rsid w:val="00BF23C7"/>
    <w:rsid w:val="00BF264A"/>
    <w:rsid w:val="00BF2DAF"/>
    <w:rsid w:val="00BF3CE6"/>
    <w:rsid w:val="00BF5C71"/>
    <w:rsid w:val="00BF6AF3"/>
    <w:rsid w:val="00BF722B"/>
    <w:rsid w:val="00C11448"/>
    <w:rsid w:val="00C12E41"/>
    <w:rsid w:val="00C1661F"/>
    <w:rsid w:val="00C17099"/>
    <w:rsid w:val="00C1716A"/>
    <w:rsid w:val="00C24F63"/>
    <w:rsid w:val="00C252CF"/>
    <w:rsid w:val="00C262D5"/>
    <w:rsid w:val="00C308D6"/>
    <w:rsid w:val="00C32F5E"/>
    <w:rsid w:val="00C357DD"/>
    <w:rsid w:val="00C35BD2"/>
    <w:rsid w:val="00C4629F"/>
    <w:rsid w:val="00C508B1"/>
    <w:rsid w:val="00C50E9D"/>
    <w:rsid w:val="00C535A0"/>
    <w:rsid w:val="00C54996"/>
    <w:rsid w:val="00C55902"/>
    <w:rsid w:val="00C55C6C"/>
    <w:rsid w:val="00C57F42"/>
    <w:rsid w:val="00C64085"/>
    <w:rsid w:val="00C67197"/>
    <w:rsid w:val="00C6721F"/>
    <w:rsid w:val="00C67779"/>
    <w:rsid w:val="00C70189"/>
    <w:rsid w:val="00C7278A"/>
    <w:rsid w:val="00C738D5"/>
    <w:rsid w:val="00C73E18"/>
    <w:rsid w:val="00C750DB"/>
    <w:rsid w:val="00C76580"/>
    <w:rsid w:val="00C778A3"/>
    <w:rsid w:val="00C816B5"/>
    <w:rsid w:val="00C85402"/>
    <w:rsid w:val="00C92D6B"/>
    <w:rsid w:val="00C979AC"/>
    <w:rsid w:val="00CA2C95"/>
    <w:rsid w:val="00CA3BB8"/>
    <w:rsid w:val="00CA485D"/>
    <w:rsid w:val="00CA75DD"/>
    <w:rsid w:val="00CB0317"/>
    <w:rsid w:val="00CB2995"/>
    <w:rsid w:val="00CB7BF5"/>
    <w:rsid w:val="00CC4578"/>
    <w:rsid w:val="00CD3329"/>
    <w:rsid w:val="00CD4997"/>
    <w:rsid w:val="00CD4C16"/>
    <w:rsid w:val="00CD6CE6"/>
    <w:rsid w:val="00CE0FC1"/>
    <w:rsid w:val="00CE3047"/>
    <w:rsid w:val="00CF0223"/>
    <w:rsid w:val="00CF2D0C"/>
    <w:rsid w:val="00CF401C"/>
    <w:rsid w:val="00CF42EE"/>
    <w:rsid w:val="00CF4D7F"/>
    <w:rsid w:val="00CF72D9"/>
    <w:rsid w:val="00D00F43"/>
    <w:rsid w:val="00D01998"/>
    <w:rsid w:val="00D05DCE"/>
    <w:rsid w:val="00D13B15"/>
    <w:rsid w:val="00D20EC0"/>
    <w:rsid w:val="00D24BFF"/>
    <w:rsid w:val="00D26822"/>
    <w:rsid w:val="00D27826"/>
    <w:rsid w:val="00D355F3"/>
    <w:rsid w:val="00D3700C"/>
    <w:rsid w:val="00D375B1"/>
    <w:rsid w:val="00D42270"/>
    <w:rsid w:val="00D4251F"/>
    <w:rsid w:val="00D42FC4"/>
    <w:rsid w:val="00D510D5"/>
    <w:rsid w:val="00D53B2D"/>
    <w:rsid w:val="00D5581F"/>
    <w:rsid w:val="00D60959"/>
    <w:rsid w:val="00D64BCE"/>
    <w:rsid w:val="00D72345"/>
    <w:rsid w:val="00D7543F"/>
    <w:rsid w:val="00D7584E"/>
    <w:rsid w:val="00D75E27"/>
    <w:rsid w:val="00D81EBE"/>
    <w:rsid w:val="00D842FE"/>
    <w:rsid w:val="00D851E8"/>
    <w:rsid w:val="00D86363"/>
    <w:rsid w:val="00D92484"/>
    <w:rsid w:val="00D9357B"/>
    <w:rsid w:val="00D93F65"/>
    <w:rsid w:val="00D94F29"/>
    <w:rsid w:val="00D95470"/>
    <w:rsid w:val="00D963F8"/>
    <w:rsid w:val="00DA1EDC"/>
    <w:rsid w:val="00DA1FE9"/>
    <w:rsid w:val="00DA343D"/>
    <w:rsid w:val="00DA5953"/>
    <w:rsid w:val="00DB1667"/>
    <w:rsid w:val="00DB5960"/>
    <w:rsid w:val="00DB7E23"/>
    <w:rsid w:val="00DC199C"/>
    <w:rsid w:val="00DC4EAC"/>
    <w:rsid w:val="00DC5513"/>
    <w:rsid w:val="00DD16EC"/>
    <w:rsid w:val="00DD19CF"/>
    <w:rsid w:val="00DD219D"/>
    <w:rsid w:val="00DD4979"/>
    <w:rsid w:val="00DD4DD8"/>
    <w:rsid w:val="00DE2FE2"/>
    <w:rsid w:val="00DE324F"/>
    <w:rsid w:val="00DE7C70"/>
    <w:rsid w:val="00DF2787"/>
    <w:rsid w:val="00DF2DB6"/>
    <w:rsid w:val="00DF3B9C"/>
    <w:rsid w:val="00DF5FD9"/>
    <w:rsid w:val="00DF6977"/>
    <w:rsid w:val="00E11683"/>
    <w:rsid w:val="00E118AE"/>
    <w:rsid w:val="00E12BB5"/>
    <w:rsid w:val="00E13E82"/>
    <w:rsid w:val="00E15214"/>
    <w:rsid w:val="00E16061"/>
    <w:rsid w:val="00E23658"/>
    <w:rsid w:val="00E302F4"/>
    <w:rsid w:val="00E3154F"/>
    <w:rsid w:val="00E3164F"/>
    <w:rsid w:val="00E32AE6"/>
    <w:rsid w:val="00E32F5D"/>
    <w:rsid w:val="00E3310C"/>
    <w:rsid w:val="00E354B0"/>
    <w:rsid w:val="00E41E72"/>
    <w:rsid w:val="00E42BAD"/>
    <w:rsid w:val="00E43E7B"/>
    <w:rsid w:val="00E50BC9"/>
    <w:rsid w:val="00E50EFC"/>
    <w:rsid w:val="00E518E3"/>
    <w:rsid w:val="00E51B84"/>
    <w:rsid w:val="00E5284C"/>
    <w:rsid w:val="00E60ADE"/>
    <w:rsid w:val="00E6153B"/>
    <w:rsid w:val="00E61A48"/>
    <w:rsid w:val="00E651F7"/>
    <w:rsid w:val="00E67221"/>
    <w:rsid w:val="00E708D6"/>
    <w:rsid w:val="00E70C52"/>
    <w:rsid w:val="00E71582"/>
    <w:rsid w:val="00E73FD7"/>
    <w:rsid w:val="00E75D19"/>
    <w:rsid w:val="00E803AB"/>
    <w:rsid w:val="00E84120"/>
    <w:rsid w:val="00E8568F"/>
    <w:rsid w:val="00E86679"/>
    <w:rsid w:val="00E869E3"/>
    <w:rsid w:val="00E90AA0"/>
    <w:rsid w:val="00E92F97"/>
    <w:rsid w:val="00E968AE"/>
    <w:rsid w:val="00EA1D07"/>
    <w:rsid w:val="00EA222D"/>
    <w:rsid w:val="00EB1D3C"/>
    <w:rsid w:val="00EB2C70"/>
    <w:rsid w:val="00EB43EF"/>
    <w:rsid w:val="00EC01E8"/>
    <w:rsid w:val="00EC0316"/>
    <w:rsid w:val="00EC0788"/>
    <w:rsid w:val="00EC1E89"/>
    <w:rsid w:val="00EC5020"/>
    <w:rsid w:val="00ED4033"/>
    <w:rsid w:val="00ED761E"/>
    <w:rsid w:val="00EE1FFE"/>
    <w:rsid w:val="00EE2926"/>
    <w:rsid w:val="00EE51CE"/>
    <w:rsid w:val="00EE611C"/>
    <w:rsid w:val="00EF1451"/>
    <w:rsid w:val="00EF457B"/>
    <w:rsid w:val="00EF56B1"/>
    <w:rsid w:val="00F00548"/>
    <w:rsid w:val="00F026F3"/>
    <w:rsid w:val="00F10A3C"/>
    <w:rsid w:val="00F134B7"/>
    <w:rsid w:val="00F150F0"/>
    <w:rsid w:val="00F1625E"/>
    <w:rsid w:val="00F162CF"/>
    <w:rsid w:val="00F25A5E"/>
    <w:rsid w:val="00F32391"/>
    <w:rsid w:val="00F35D96"/>
    <w:rsid w:val="00F36AA1"/>
    <w:rsid w:val="00F37021"/>
    <w:rsid w:val="00F41A21"/>
    <w:rsid w:val="00F4425B"/>
    <w:rsid w:val="00F51E80"/>
    <w:rsid w:val="00F6359A"/>
    <w:rsid w:val="00F6367E"/>
    <w:rsid w:val="00F708FA"/>
    <w:rsid w:val="00F72FAA"/>
    <w:rsid w:val="00F749A3"/>
    <w:rsid w:val="00F74C32"/>
    <w:rsid w:val="00F76587"/>
    <w:rsid w:val="00F767B5"/>
    <w:rsid w:val="00F77114"/>
    <w:rsid w:val="00F8257B"/>
    <w:rsid w:val="00F87FB3"/>
    <w:rsid w:val="00F90D40"/>
    <w:rsid w:val="00F90F17"/>
    <w:rsid w:val="00F9137B"/>
    <w:rsid w:val="00F91846"/>
    <w:rsid w:val="00F93D8F"/>
    <w:rsid w:val="00F94B49"/>
    <w:rsid w:val="00F96D4A"/>
    <w:rsid w:val="00F97C10"/>
    <w:rsid w:val="00FA0AAA"/>
    <w:rsid w:val="00FA2E5E"/>
    <w:rsid w:val="00FA5FB5"/>
    <w:rsid w:val="00FA6F77"/>
    <w:rsid w:val="00FB1FCB"/>
    <w:rsid w:val="00FB287A"/>
    <w:rsid w:val="00FB2FED"/>
    <w:rsid w:val="00FB4C01"/>
    <w:rsid w:val="00FB70DF"/>
    <w:rsid w:val="00FB756D"/>
    <w:rsid w:val="00FB7DFA"/>
    <w:rsid w:val="00FC0420"/>
    <w:rsid w:val="00FC1E3C"/>
    <w:rsid w:val="00FD28E9"/>
    <w:rsid w:val="00FD4721"/>
    <w:rsid w:val="00FD4CCC"/>
    <w:rsid w:val="00FD730C"/>
    <w:rsid w:val="00FE04E6"/>
    <w:rsid w:val="00FE5948"/>
    <w:rsid w:val="00FE75D9"/>
    <w:rsid w:val="00FF0701"/>
    <w:rsid w:val="00FF0AF0"/>
    <w:rsid w:val="00FF3EB0"/>
    <w:rsid w:val="00FF428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7"/>
    <o:shapelayout v:ext="edit">
      <o:idmap v:ext="edit" data="1"/>
    </o:shapelayout>
  </w:shapeDefaults>
  <w:decimalSymbol w:val=","/>
  <w:listSeparator w:val=";"/>
  <w14:docId w14:val="7436CADB"/>
  <w15:docId w15:val="{39179693-7595-4A71-9EB1-8C377054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91"/>
    <w:pPr>
      <w:overflowPunct w:val="0"/>
      <w:autoSpaceDE w:val="0"/>
      <w:autoSpaceDN w:val="0"/>
      <w:adjustRightInd w:val="0"/>
      <w:textAlignment w:val="baseline"/>
    </w:pPr>
    <w:rPr>
      <w:lang w:val="en-US" w:eastAsia="nb-NO"/>
    </w:rPr>
  </w:style>
  <w:style w:type="paragraph" w:styleId="Overskrift1">
    <w:name w:val="heading 1"/>
    <w:basedOn w:val="Normal"/>
    <w:next w:val="Normal"/>
    <w:qFormat/>
    <w:rsid w:val="00904691"/>
    <w:pPr>
      <w:keepNext/>
      <w:overflowPunct/>
      <w:autoSpaceDE/>
      <w:autoSpaceDN/>
      <w:adjustRightInd/>
      <w:spacing w:before="240" w:after="60"/>
      <w:textAlignment w:val="auto"/>
      <w:outlineLvl w:val="0"/>
    </w:pPr>
    <w:rPr>
      <w:rFonts w:ascii="Arial" w:eastAsia="Arial Unicode MS" w:hAnsi="Arial" w:cs="Arial"/>
      <w:b/>
      <w:bCs/>
      <w:kern w:val="32"/>
      <w:sz w:val="32"/>
      <w:szCs w:val="32"/>
      <w:lang w:val="nb-NO"/>
    </w:rPr>
  </w:style>
  <w:style w:type="paragraph" w:styleId="Overskrift2">
    <w:name w:val="heading 2"/>
    <w:basedOn w:val="Normal"/>
    <w:next w:val="Normal"/>
    <w:qFormat/>
    <w:rsid w:val="00904691"/>
    <w:pPr>
      <w:keepNext/>
      <w:overflowPunct/>
      <w:autoSpaceDE/>
      <w:autoSpaceDN/>
      <w:adjustRightInd/>
      <w:spacing w:before="240" w:after="60"/>
      <w:textAlignment w:val="auto"/>
      <w:outlineLvl w:val="1"/>
    </w:pPr>
    <w:rPr>
      <w:rFonts w:ascii="Arial" w:eastAsia="Arial Unicode MS" w:hAnsi="Arial" w:cs="Arial"/>
      <w:b/>
      <w:bCs/>
      <w:i/>
      <w:iCs/>
      <w:sz w:val="28"/>
      <w:szCs w:val="28"/>
      <w:lang w:val="nb-NO"/>
    </w:rPr>
  </w:style>
  <w:style w:type="paragraph" w:styleId="Overskrift3">
    <w:name w:val="heading 3"/>
    <w:basedOn w:val="Normal"/>
    <w:next w:val="Normal"/>
    <w:qFormat/>
    <w:rsid w:val="00904691"/>
    <w:pPr>
      <w:keepNext/>
      <w:overflowPunct/>
      <w:autoSpaceDE/>
      <w:autoSpaceDN/>
      <w:adjustRightInd/>
      <w:spacing w:before="240" w:after="60"/>
      <w:textAlignment w:val="auto"/>
      <w:outlineLvl w:val="2"/>
    </w:pPr>
    <w:rPr>
      <w:rFonts w:ascii="Arial" w:eastAsia="Arial Unicode MS" w:hAnsi="Arial" w:cs="Arial"/>
      <w:b/>
      <w:bCs/>
      <w:sz w:val="26"/>
      <w:szCs w:val="26"/>
      <w:lang w:val="nb-NO"/>
    </w:rPr>
  </w:style>
  <w:style w:type="paragraph" w:styleId="Overskrift4">
    <w:name w:val="heading 4"/>
    <w:basedOn w:val="Normal"/>
    <w:next w:val="Normal"/>
    <w:qFormat/>
    <w:rsid w:val="00904691"/>
    <w:pPr>
      <w:keepNext/>
      <w:spacing w:before="240" w:after="60"/>
      <w:outlineLvl w:val="3"/>
    </w:pPr>
    <w:rPr>
      <w:b/>
      <w:bCs/>
      <w:sz w:val="28"/>
      <w:szCs w:val="28"/>
    </w:rPr>
  </w:style>
  <w:style w:type="paragraph" w:styleId="Overskrift5">
    <w:name w:val="heading 5"/>
    <w:basedOn w:val="Normal"/>
    <w:next w:val="Normal"/>
    <w:link w:val="Overskrift5Tegn"/>
    <w:unhideWhenUsed/>
    <w:qFormat/>
    <w:rsid w:val="00C508B1"/>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qFormat/>
    <w:rsid w:val="00904691"/>
    <w:pPr>
      <w:keepNext/>
      <w:overflowPunct/>
      <w:autoSpaceDE/>
      <w:autoSpaceDN/>
      <w:adjustRightInd/>
      <w:textAlignment w:val="auto"/>
      <w:outlineLvl w:val="5"/>
    </w:pPr>
    <w:rPr>
      <w:rFonts w:eastAsia="Arial Unicode MS"/>
      <w:b/>
      <w:bCs/>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Text">
    <w:name w:val="Default Text"/>
    <w:basedOn w:val="Normal"/>
    <w:rsid w:val="00904691"/>
    <w:rPr>
      <w:sz w:val="24"/>
    </w:rPr>
  </w:style>
  <w:style w:type="paragraph" w:customStyle="1" w:styleId="Standardtekst">
    <w:name w:val="Standardtekst"/>
    <w:basedOn w:val="Normal"/>
    <w:rsid w:val="00904691"/>
    <w:rPr>
      <w:sz w:val="24"/>
    </w:rPr>
  </w:style>
  <w:style w:type="character" w:customStyle="1" w:styleId="Standardskriftforavsnitt1">
    <w:name w:val="Standardskrift for avsnitt1"/>
    <w:rsid w:val="00904691"/>
    <w:rPr>
      <w:color w:val="auto"/>
      <w:spacing w:val="0"/>
      <w:sz w:val="24"/>
    </w:rPr>
  </w:style>
  <w:style w:type="paragraph" w:customStyle="1" w:styleId="300">
    <w:name w:val="300"/>
    <w:basedOn w:val="Normal"/>
    <w:rsid w:val="00904691"/>
    <w:pPr>
      <w:overflowPunct/>
      <w:textAlignment w:val="auto"/>
    </w:pPr>
    <w:rPr>
      <w:lang w:val="nb-NO"/>
    </w:rPr>
  </w:style>
  <w:style w:type="paragraph" w:customStyle="1" w:styleId="Enkeltlinje">
    <w:name w:val="Enkeltlinje"/>
    <w:basedOn w:val="Normal"/>
    <w:link w:val="EnkeltlinjeTegn"/>
    <w:rsid w:val="00904691"/>
    <w:pPr>
      <w:tabs>
        <w:tab w:val="left" w:pos="1701"/>
        <w:tab w:val="left" w:pos="5670"/>
        <w:tab w:val="left" w:pos="7371"/>
      </w:tabs>
      <w:overflowPunct/>
      <w:textAlignment w:val="auto"/>
    </w:pPr>
    <w:rPr>
      <w:sz w:val="24"/>
      <w:szCs w:val="24"/>
      <w:lang w:val="nn-NO"/>
    </w:rPr>
  </w:style>
  <w:style w:type="paragraph" w:styleId="Topptekst">
    <w:name w:val="header"/>
    <w:basedOn w:val="Normal"/>
    <w:rsid w:val="00904691"/>
    <w:pPr>
      <w:tabs>
        <w:tab w:val="center" w:pos="4536"/>
        <w:tab w:val="right" w:pos="9072"/>
      </w:tabs>
    </w:pPr>
  </w:style>
  <w:style w:type="paragraph" w:styleId="Bunntekst">
    <w:name w:val="footer"/>
    <w:basedOn w:val="Normal"/>
    <w:rsid w:val="00904691"/>
    <w:pPr>
      <w:tabs>
        <w:tab w:val="center" w:pos="4536"/>
        <w:tab w:val="right" w:pos="9072"/>
      </w:tabs>
    </w:pPr>
  </w:style>
  <w:style w:type="character" w:styleId="Sidetall">
    <w:name w:val="page number"/>
    <w:basedOn w:val="Standardskriftforavsnitt"/>
    <w:rsid w:val="00904691"/>
  </w:style>
  <w:style w:type="paragraph" w:styleId="Bobletekst">
    <w:name w:val="Balloon Text"/>
    <w:basedOn w:val="Normal"/>
    <w:semiHidden/>
    <w:rsid w:val="00904691"/>
    <w:rPr>
      <w:rFonts w:ascii="Tahoma" w:hAnsi="Tahoma" w:cs="Tahoma"/>
      <w:sz w:val="16"/>
      <w:szCs w:val="16"/>
    </w:rPr>
  </w:style>
  <w:style w:type="table" w:styleId="Tabellrutenett">
    <w:name w:val="Table Grid"/>
    <w:basedOn w:val="Vanligtabell"/>
    <w:rsid w:val="00904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904691"/>
    <w:pPr>
      <w:overflowPunct/>
      <w:autoSpaceDE/>
      <w:autoSpaceDN/>
      <w:adjustRightInd/>
      <w:textAlignment w:val="auto"/>
    </w:pPr>
    <w:rPr>
      <w:sz w:val="24"/>
      <w:lang w:val="nb-NO"/>
    </w:rPr>
  </w:style>
  <w:style w:type="paragraph" w:styleId="INNH1">
    <w:name w:val="toc 1"/>
    <w:basedOn w:val="Normal"/>
    <w:next w:val="Normal"/>
    <w:autoRedefine/>
    <w:uiPriority w:val="39"/>
    <w:rsid w:val="002D5752"/>
    <w:pPr>
      <w:overflowPunct/>
      <w:autoSpaceDE/>
      <w:autoSpaceDN/>
      <w:adjustRightInd/>
      <w:spacing w:before="120" w:after="120"/>
      <w:jc w:val="both"/>
      <w:textAlignment w:val="auto"/>
    </w:pPr>
    <w:rPr>
      <w:rFonts w:asciiTheme="minorHAnsi" w:hAnsiTheme="minorHAnsi"/>
      <w:caps/>
      <w:sz w:val="24"/>
      <w:szCs w:val="24"/>
      <w:lang w:val="nb-NO"/>
    </w:rPr>
  </w:style>
  <w:style w:type="paragraph" w:styleId="NormalWeb">
    <w:name w:val="Normal (Web)"/>
    <w:basedOn w:val="Normal"/>
    <w:uiPriority w:val="99"/>
    <w:rsid w:val="00904691"/>
    <w:pPr>
      <w:overflowPunct/>
      <w:autoSpaceDE/>
      <w:autoSpaceDN/>
      <w:adjustRightInd/>
      <w:spacing w:before="100" w:beforeAutospacing="1" w:after="100" w:afterAutospacing="1"/>
      <w:textAlignment w:val="auto"/>
    </w:pPr>
    <w:rPr>
      <w:sz w:val="24"/>
      <w:szCs w:val="24"/>
      <w:lang w:val="nn-NO"/>
    </w:rPr>
  </w:style>
  <w:style w:type="character" w:customStyle="1" w:styleId="EnkeltlinjeTegn">
    <w:name w:val="Enkeltlinje Tegn"/>
    <w:link w:val="Enkeltlinje"/>
    <w:rsid w:val="005D4156"/>
    <w:rPr>
      <w:sz w:val="24"/>
      <w:szCs w:val="24"/>
      <w:lang w:val="nn-NO" w:eastAsia="nb-NO" w:bidi="ar-SA"/>
    </w:rPr>
  </w:style>
  <w:style w:type="paragraph" w:customStyle="1" w:styleId="Default">
    <w:name w:val="Default"/>
    <w:rsid w:val="00785018"/>
    <w:pPr>
      <w:autoSpaceDE w:val="0"/>
      <w:autoSpaceDN w:val="0"/>
      <w:adjustRightInd w:val="0"/>
    </w:pPr>
    <w:rPr>
      <w:rFonts w:ascii="Calibri" w:hAnsi="Calibri" w:cs="Calibri"/>
      <w:color w:val="000000"/>
      <w:sz w:val="24"/>
      <w:szCs w:val="24"/>
      <w:lang w:val="nb-NO"/>
    </w:rPr>
  </w:style>
  <w:style w:type="paragraph" w:customStyle="1" w:styleId="MUCaseTitle3">
    <w:name w:val="MU_CaseTitle_3"/>
    <w:basedOn w:val="Normal"/>
    <w:next w:val="Normal"/>
    <w:rsid w:val="00A47B94"/>
    <w:pPr>
      <w:overflowPunct/>
      <w:autoSpaceDE/>
      <w:autoSpaceDN/>
      <w:adjustRightInd/>
      <w:textAlignment w:val="auto"/>
    </w:pPr>
    <w:rPr>
      <w:rFonts w:asciiTheme="minorHAnsi" w:hAnsiTheme="minorHAnsi"/>
      <w:b/>
      <w:sz w:val="24"/>
      <w:szCs w:val="24"/>
      <w:lang w:val="nn-NO" w:eastAsia="en-US"/>
    </w:rPr>
  </w:style>
  <w:style w:type="paragraph" w:styleId="Listeavsnitt">
    <w:name w:val="List Paragraph"/>
    <w:basedOn w:val="Normal"/>
    <w:uiPriority w:val="34"/>
    <w:qFormat/>
    <w:rsid w:val="00DC5513"/>
    <w:pPr>
      <w:overflowPunct/>
      <w:autoSpaceDE/>
      <w:autoSpaceDN/>
      <w:adjustRightInd/>
      <w:ind w:left="720"/>
      <w:contextualSpacing/>
      <w:textAlignment w:val="auto"/>
    </w:pPr>
    <w:rPr>
      <w:rFonts w:asciiTheme="minorHAnsi" w:hAnsiTheme="minorHAnsi"/>
      <w:sz w:val="24"/>
      <w:szCs w:val="24"/>
      <w:lang w:val="nb-NO" w:eastAsia="en-US"/>
    </w:rPr>
  </w:style>
  <w:style w:type="paragraph" w:customStyle="1" w:styleId="Innrykk">
    <w:name w:val="Innrykk"/>
    <w:basedOn w:val="Normal"/>
    <w:rsid w:val="002A1648"/>
    <w:pPr>
      <w:overflowPunct/>
      <w:autoSpaceDE/>
      <w:autoSpaceDN/>
      <w:adjustRightInd/>
      <w:ind w:left="1276"/>
      <w:textAlignment w:val="auto"/>
    </w:pPr>
    <w:rPr>
      <w:rFonts w:asciiTheme="minorHAnsi" w:hAnsiTheme="minorHAnsi"/>
      <w:sz w:val="24"/>
      <w:szCs w:val="24"/>
      <w:lang w:val="nb-NO" w:eastAsia="en-US"/>
    </w:rPr>
  </w:style>
  <w:style w:type="character" w:styleId="Plassholdertekst">
    <w:name w:val="Placeholder Text"/>
    <w:basedOn w:val="Standardskriftforavsnitt"/>
    <w:uiPriority w:val="99"/>
    <w:semiHidden/>
    <w:rsid w:val="005603A9"/>
    <w:rPr>
      <w:color w:val="808080"/>
    </w:rPr>
  </w:style>
  <w:style w:type="paragraph" w:styleId="Overskriftforinnholdsfortegnelse">
    <w:name w:val="TOC Heading"/>
    <w:basedOn w:val="Overskrift1"/>
    <w:next w:val="Normal"/>
    <w:uiPriority w:val="39"/>
    <w:unhideWhenUsed/>
    <w:qFormat/>
    <w:rsid w:val="00303E0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2">
    <w:name w:val="toc 2"/>
    <w:basedOn w:val="Normal"/>
    <w:next w:val="Normal"/>
    <w:autoRedefine/>
    <w:uiPriority w:val="39"/>
    <w:rsid w:val="00303E0E"/>
    <w:pPr>
      <w:spacing w:after="100"/>
      <w:ind w:left="200"/>
    </w:pPr>
  </w:style>
  <w:style w:type="paragraph" w:styleId="INNH3">
    <w:name w:val="toc 3"/>
    <w:basedOn w:val="Normal"/>
    <w:next w:val="Normal"/>
    <w:autoRedefine/>
    <w:uiPriority w:val="39"/>
    <w:rsid w:val="00303E0E"/>
    <w:pPr>
      <w:spacing w:after="100"/>
      <w:ind w:left="400"/>
    </w:pPr>
  </w:style>
  <w:style w:type="character" w:styleId="Hyperkobling">
    <w:name w:val="Hyperlink"/>
    <w:basedOn w:val="Standardskriftforavsnitt"/>
    <w:uiPriority w:val="99"/>
    <w:unhideWhenUsed/>
    <w:rsid w:val="00303E0E"/>
    <w:rPr>
      <w:color w:val="0000FF" w:themeColor="hyperlink"/>
      <w:u w:val="single"/>
    </w:rPr>
  </w:style>
  <w:style w:type="character" w:customStyle="1" w:styleId="Overskrift5Tegn">
    <w:name w:val="Overskrift 5 Tegn"/>
    <w:basedOn w:val="Standardskriftforavsnitt"/>
    <w:link w:val="Overskrift5"/>
    <w:rsid w:val="00C508B1"/>
    <w:rPr>
      <w:rFonts w:asciiTheme="majorHAnsi" w:eastAsiaTheme="majorEastAsia" w:hAnsiTheme="majorHAnsi" w:cstheme="majorBidi"/>
      <w:color w:val="243F60" w:themeColor="accent1" w:themeShade="7F"/>
      <w:lang w:val="en-US" w:eastAsia="nb-NO"/>
    </w:rPr>
  </w:style>
  <w:style w:type="paragraph" w:styleId="Liste">
    <w:name w:val="List"/>
    <w:basedOn w:val="Normal"/>
    <w:rsid w:val="00C508B1"/>
    <w:pPr>
      <w:ind w:left="283" w:hanging="283"/>
      <w:contextualSpacing/>
    </w:pPr>
  </w:style>
  <w:style w:type="paragraph" w:styleId="Liste2">
    <w:name w:val="List 2"/>
    <w:basedOn w:val="Normal"/>
    <w:rsid w:val="00C508B1"/>
    <w:pPr>
      <w:ind w:left="566" w:hanging="283"/>
      <w:contextualSpacing/>
    </w:pPr>
  </w:style>
  <w:style w:type="paragraph" w:styleId="Punktliste">
    <w:name w:val="List Bullet"/>
    <w:basedOn w:val="Normal"/>
    <w:rsid w:val="00C508B1"/>
    <w:pPr>
      <w:numPr>
        <w:numId w:val="5"/>
      </w:numPr>
      <w:contextualSpacing/>
    </w:pPr>
  </w:style>
  <w:style w:type="paragraph" w:styleId="Punktliste2">
    <w:name w:val="List Bullet 2"/>
    <w:basedOn w:val="Normal"/>
    <w:rsid w:val="00C508B1"/>
    <w:pPr>
      <w:numPr>
        <w:numId w:val="6"/>
      </w:numPr>
      <w:contextualSpacing/>
    </w:pPr>
  </w:style>
  <w:style w:type="paragraph" w:styleId="Liste-forts">
    <w:name w:val="List Continue"/>
    <w:basedOn w:val="Normal"/>
    <w:rsid w:val="00C508B1"/>
    <w:pPr>
      <w:spacing w:after="120"/>
      <w:ind w:left="283"/>
      <w:contextualSpacing/>
    </w:pPr>
  </w:style>
  <w:style w:type="paragraph" w:styleId="Bildetekst">
    <w:name w:val="caption"/>
    <w:basedOn w:val="Normal"/>
    <w:next w:val="Normal"/>
    <w:unhideWhenUsed/>
    <w:qFormat/>
    <w:rsid w:val="00C508B1"/>
    <w:pPr>
      <w:spacing w:after="200"/>
    </w:pPr>
    <w:rPr>
      <w:b/>
      <w:bCs/>
      <w:color w:val="4F81BD" w:themeColor="accent1"/>
      <w:sz w:val="18"/>
      <w:szCs w:val="18"/>
    </w:rPr>
  </w:style>
  <w:style w:type="paragraph" w:styleId="Brdtekstinnrykk">
    <w:name w:val="Body Text Indent"/>
    <w:basedOn w:val="Normal"/>
    <w:link w:val="BrdtekstinnrykkTegn"/>
    <w:rsid w:val="00C508B1"/>
    <w:pPr>
      <w:spacing w:after="120"/>
      <w:ind w:left="283"/>
    </w:pPr>
  </w:style>
  <w:style w:type="character" w:customStyle="1" w:styleId="BrdtekstinnrykkTegn">
    <w:name w:val="Brødtekstinnrykk Tegn"/>
    <w:basedOn w:val="Standardskriftforavsnitt"/>
    <w:link w:val="Brdtekstinnrykk"/>
    <w:rsid w:val="00C508B1"/>
    <w:rPr>
      <w:lang w:val="en-US" w:eastAsia="nb-NO"/>
    </w:rPr>
  </w:style>
  <w:style w:type="paragraph" w:styleId="Vanliginnrykk">
    <w:name w:val="Normal Indent"/>
    <w:basedOn w:val="Normal"/>
    <w:rsid w:val="00C508B1"/>
    <w:pPr>
      <w:ind w:left="708"/>
    </w:pPr>
  </w:style>
  <w:style w:type="paragraph" w:styleId="Brdtekst-frsteinnrykk">
    <w:name w:val="Body Text First Indent"/>
    <w:basedOn w:val="Brdtekst"/>
    <w:link w:val="Brdtekst-frsteinnrykkTegn"/>
    <w:rsid w:val="00C508B1"/>
    <w:pPr>
      <w:overflowPunct w:val="0"/>
      <w:autoSpaceDE w:val="0"/>
      <w:autoSpaceDN w:val="0"/>
      <w:adjustRightInd w:val="0"/>
      <w:ind w:firstLine="360"/>
      <w:textAlignment w:val="baseline"/>
    </w:pPr>
    <w:rPr>
      <w:sz w:val="20"/>
      <w:lang w:val="en-US"/>
    </w:rPr>
  </w:style>
  <w:style w:type="character" w:customStyle="1" w:styleId="BrdtekstTegn">
    <w:name w:val="Brødtekst Tegn"/>
    <w:basedOn w:val="Standardskriftforavsnitt"/>
    <w:link w:val="Brdtekst"/>
    <w:rsid w:val="00C508B1"/>
    <w:rPr>
      <w:sz w:val="24"/>
      <w:lang w:val="nb-NO" w:eastAsia="nb-NO"/>
    </w:rPr>
  </w:style>
  <w:style w:type="character" w:customStyle="1" w:styleId="Brdtekst-frsteinnrykkTegn">
    <w:name w:val="Brødtekst - første innrykk Tegn"/>
    <w:basedOn w:val="BrdtekstTegn"/>
    <w:link w:val="Brdtekst-frsteinnrykk"/>
    <w:rsid w:val="00C508B1"/>
    <w:rPr>
      <w:sz w:val="24"/>
      <w:lang w:val="en-US" w:eastAsia="nb-NO"/>
    </w:rPr>
  </w:style>
  <w:style w:type="paragraph" w:styleId="Brdtekst-frsteinnrykk2">
    <w:name w:val="Body Text First Indent 2"/>
    <w:basedOn w:val="Brdtekstinnrykk"/>
    <w:link w:val="Brdtekst-frsteinnrykk2Tegn"/>
    <w:rsid w:val="00C508B1"/>
    <w:pPr>
      <w:spacing w:after="0"/>
      <w:ind w:left="360" w:firstLine="360"/>
    </w:pPr>
  </w:style>
  <w:style w:type="character" w:customStyle="1" w:styleId="Brdtekst-frsteinnrykk2Tegn">
    <w:name w:val="Brødtekst - første innrykk 2 Tegn"/>
    <w:basedOn w:val="BrdtekstinnrykkTegn"/>
    <w:link w:val="Brdtekst-frsteinnrykk2"/>
    <w:rsid w:val="00C508B1"/>
    <w:rPr>
      <w:lang w:val="en-US" w:eastAsia="nb-NO"/>
    </w:rPr>
  </w:style>
  <w:style w:type="table" w:customStyle="1" w:styleId="Tabellrutenett1">
    <w:name w:val="Tabellrutenett1"/>
    <w:basedOn w:val="Vanligtabell"/>
    <w:next w:val="Tabellrutenett"/>
    <w:uiPriority w:val="39"/>
    <w:rsid w:val="00135545"/>
    <w:rPr>
      <w:rFonts w:ascii="Arial" w:hAnsi="Arial"/>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9837">
      <w:bodyDiv w:val="1"/>
      <w:marLeft w:val="0"/>
      <w:marRight w:val="0"/>
      <w:marTop w:val="0"/>
      <w:marBottom w:val="0"/>
      <w:divBdr>
        <w:top w:val="none" w:sz="0" w:space="0" w:color="auto"/>
        <w:left w:val="none" w:sz="0" w:space="0" w:color="auto"/>
        <w:bottom w:val="none" w:sz="0" w:space="0" w:color="auto"/>
        <w:right w:val="none" w:sz="0" w:space="0" w:color="auto"/>
      </w:divBdr>
    </w:div>
    <w:div w:id="397366902">
      <w:bodyDiv w:val="1"/>
      <w:marLeft w:val="0"/>
      <w:marRight w:val="0"/>
      <w:marTop w:val="0"/>
      <w:marBottom w:val="0"/>
      <w:divBdr>
        <w:top w:val="none" w:sz="0" w:space="0" w:color="auto"/>
        <w:left w:val="none" w:sz="0" w:space="0" w:color="auto"/>
        <w:bottom w:val="none" w:sz="0" w:space="0" w:color="auto"/>
        <w:right w:val="none" w:sz="0" w:space="0" w:color="auto"/>
      </w:divBdr>
    </w:div>
    <w:div w:id="404569144">
      <w:bodyDiv w:val="1"/>
      <w:marLeft w:val="0"/>
      <w:marRight w:val="0"/>
      <w:marTop w:val="0"/>
      <w:marBottom w:val="0"/>
      <w:divBdr>
        <w:top w:val="none" w:sz="0" w:space="0" w:color="auto"/>
        <w:left w:val="none" w:sz="0" w:space="0" w:color="auto"/>
        <w:bottom w:val="none" w:sz="0" w:space="0" w:color="auto"/>
        <w:right w:val="none" w:sz="0" w:space="0" w:color="auto"/>
      </w:divBdr>
    </w:div>
    <w:div w:id="533424903">
      <w:bodyDiv w:val="1"/>
      <w:marLeft w:val="0"/>
      <w:marRight w:val="0"/>
      <w:marTop w:val="0"/>
      <w:marBottom w:val="0"/>
      <w:divBdr>
        <w:top w:val="none" w:sz="0" w:space="0" w:color="auto"/>
        <w:left w:val="none" w:sz="0" w:space="0" w:color="auto"/>
        <w:bottom w:val="none" w:sz="0" w:space="0" w:color="auto"/>
        <w:right w:val="none" w:sz="0" w:space="0" w:color="auto"/>
      </w:divBdr>
    </w:div>
    <w:div w:id="907568875">
      <w:bodyDiv w:val="1"/>
      <w:marLeft w:val="0"/>
      <w:marRight w:val="0"/>
      <w:marTop w:val="0"/>
      <w:marBottom w:val="0"/>
      <w:divBdr>
        <w:top w:val="none" w:sz="0" w:space="0" w:color="auto"/>
        <w:left w:val="none" w:sz="0" w:space="0" w:color="auto"/>
        <w:bottom w:val="none" w:sz="0" w:space="0" w:color="auto"/>
        <w:right w:val="none" w:sz="0" w:space="0" w:color="auto"/>
      </w:divBdr>
    </w:div>
    <w:div w:id="1198813551">
      <w:bodyDiv w:val="1"/>
      <w:marLeft w:val="0"/>
      <w:marRight w:val="0"/>
      <w:marTop w:val="0"/>
      <w:marBottom w:val="0"/>
      <w:divBdr>
        <w:top w:val="none" w:sz="0" w:space="0" w:color="auto"/>
        <w:left w:val="none" w:sz="0" w:space="0" w:color="auto"/>
        <w:bottom w:val="none" w:sz="0" w:space="0" w:color="auto"/>
        <w:right w:val="none" w:sz="0" w:space="0" w:color="auto"/>
      </w:divBdr>
    </w:div>
    <w:div w:id="1274677655">
      <w:bodyDiv w:val="1"/>
      <w:marLeft w:val="0"/>
      <w:marRight w:val="0"/>
      <w:marTop w:val="0"/>
      <w:marBottom w:val="0"/>
      <w:divBdr>
        <w:top w:val="none" w:sz="0" w:space="0" w:color="auto"/>
        <w:left w:val="none" w:sz="0" w:space="0" w:color="auto"/>
        <w:bottom w:val="none" w:sz="0" w:space="0" w:color="auto"/>
        <w:right w:val="none" w:sz="0" w:space="0" w:color="auto"/>
      </w:divBdr>
    </w:div>
    <w:div w:id="1286154801">
      <w:bodyDiv w:val="1"/>
      <w:marLeft w:val="0"/>
      <w:marRight w:val="0"/>
      <w:marTop w:val="0"/>
      <w:marBottom w:val="0"/>
      <w:divBdr>
        <w:top w:val="none" w:sz="0" w:space="0" w:color="auto"/>
        <w:left w:val="none" w:sz="0" w:space="0" w:color="auto"/>
        <w:bottom w:val="none" w:sz="0" w:space="0" w:color="auto"/>
        <w:right w:val="none" w:sz="0" w:space="0" w:color="auto"/>
      </w:divBdr>
    </w:div>
    <w:div w:id="1480809954">
      <w:bodyDiv w:val="1"/>
      <w:marLeft w:val="0"/>
      <w:marRight w:val="0"/>
      <w:marTop w:val="0"/>
      <w:marBottom w:val="0"/>
      <w:divBdr>
        <w:top w:val="none" w:sz="0" w:space="0" w:color="auto"/>
        <w:left w:val="none" w:sz="0" w:space="0" w:color="auto"/>
        <w:bottom w:val="none" w:sz="0" w:space="0" w:color="auto"/>
        <w:right w:val="none" w:sz="0" w:space="0" w:color="auto"/>
      </w:divBdr>
    </w:div>
    <w:div w:id="1606232447">
      <w:bodyDiv w:val="1"/>
      <w:marLeft w:val="0"/>
      <w:marRight w:val="0"/>
      <w:marTop w:val="0"/>
      <w:marBottom w:val="0"/>
      <w:divBdr>
        <w:top w:val="none" w:sz="0" w:space="0" w:color="auto"/>
        <w:left w:val="none" w:sz="0" w:space="0" w:color="auto"/>
        <w:bottom w:val="none" w:sz="0" w:space="0" w:color="auto"/>
        <w:right w:val="none" w:sz="0" w:space="0" w:color="auto"/>
      </w:divBdr>
    </w:div>
    <w:div w:id="1731997727">
      <w:bodyDiv w:val="1"/>
      <w:marLeft w:val="0"/>
      <w:marRight w:val="0"/>
      <w:marTop w:val="0"/>
      <w:marBottom w:val="0"/>
      <w:divBdr>
        <w:top w:val="none" w:sz="0" w:space="0" w:color="auto"/>
        <w:left w:val="none" w:sz="0" w:space="0" w:color="auto"/>
        <w:bottom w:val="none" w:sz="0" w:space="0" w:color="auto"/>
        <w:right w:val="none" w:sz="0" w:space="0" w:color="auto"/>
      </w:divBdr>
      <w:divsChild>
        <w:div w:id="93093639">
          <w:marLeft w:val="0"/>
          <w:marRight w:val="0"/>
          <w:marTop w:val="0"/>
          <w:marBottom w:val="0"/>
          <w:divBdr>
            <w:top w:val="none" w:sz="0" w:space="0" w:color="auto"/>
            <w:left w:val="none" w:sz="0" w:space="0" w:color="auto"/>
            <w:bottom w:val="none" w:sz="0" w:space="0" w:color="auto"/>
            <w:right w:val="none" w:sz="0" w:space="0" w:color="auto"/>
          </w:divBdr>
        </w:div>
        <w:div w:id="338897843">
          <w:marLeft w:val="0"/>
          <w:marRight w:val="0"/>
          <w:marTop w:val="0"/>
          <w:marBottom w:val="0"/>
          <w:divBdr>
            <w:top w:val="none" w:sz="0" w:space="0" w:color="auto"/>
            <w:left w:val="none" w:sz="0" w:space="0" w:color="auto"/>
            <w:bottom w:val="none" w:sz="0" w:space="0" w:color="auto"/>
            <w:right w:val="none" w:sz="0" w:space="0" w:color="auto"/>
          </w:divBdr>
        </w:div>
      </w:divsChild>
    </w:div>
    <w:div w:id="1892959150">
      <w:bodyDiv w:val="1"/>
      <w:marLeft w:val="0"/>
      <w:marRight w:val="0"/>
      <w:marTop w:val="0"/>
      <w:marBottom w:val="0"/>
      <w:divBdr>
        <w:top w:val="none" w:sz="0" w:space="0" w:color="auto"/>
        <w:left w:val="none" w:sz="0" w:space="0" w:color="auto"/>
        <w:bottom w:val="none" w:sz="0" w:space="0" w:color="auto"/>
        <w:right w:val="none" w:sz="0" w:space="0" w:color="auto"/>
      </w:divBdr>
    </w:div>
    <w:div w:id="20989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l.kommune.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130EC0B934EFC9AD8863825A036C5"/>
        <w:category>
          <w:name w:val="Generelt"/>
          <w:gallery w:val="placeholder"/>
        </w:category>
        <w:types>
          <w:type w:val="bbPlcHdr"/>
        </w:types>
        <w:behaviors>
          <w:behavior w:val="content"/>
        </w:behaviors>
        <w:guid w:val="{57CB7D6F-ACD9-4CD0-8FA1-632D237AA017}"/>
      </w:docPartPr>
      <w:docPartBody>
        <w:p w:rsidR="00BB1689" w:rsidRDefault="00BB1689" w:rsidP="00BB1689">
          <w:pPr>
            <w:pStyle w:val="AFD130EC0B934EFC9AD8863825A036C5"/>
          </w:pPr>
          <w:r w:rsidRPr="003547D3">
            <w:rPr>
              <w:rStyle w:val="Plassholdertekst"/>
            </w:rPr>
            <w:t>Click here to enter text.</w:t>
          </w:r>
        </w:p>
      </w:docPartBody>
    </w:docPart>
    <w:docPart>
      <w:docPartPr>
        <w:name w:val="F4C2EDA8B94D48CF81363B58E080995F"/>
        <w:category>
          <w:name w:val="Generelt"/>
          <w:gallery w:val="placeholder"/>
        </w:category>
        <w:types>
          <w:type w:val="bbPlcHdr"/>
        </w:types>
        <w:behaviors>
          <w:behavior w:val="content"/>
        </w:behaviors>
        <w:guid w:val="{BC95A802-B831-43F9-A91A-DCF91E4333D0}"/>
      </w:docPartPr>
      <w:docPartBody>
        <w:p w:rsidR="00BB1689" w:rsidRDefault="00BB1689" w:rsidP="00BB1689">
          <w:pPr>
            <w:pStyle w:val="F4C2EDA8B94D48CF81363B58E080995F"/>
          </w:pPr>
          <w:r w:rsidRPr="002862E8">
            <w:rPr>
              <w:rStyle w:val="Plassholdertekst"/>
            </w:rPr>
            <w:t>Klikk eller trykk her for å skrive inn tekst.</w:t>
          </w:r>
        </w:p>
      </w:docPartBody>
    </w:docPart>
    <w:docPart>
      <w:docPartPr>
        <w:name w:val="49FB742971684CB895EC60B2858E7F3B"/>
        <w:category>
          <w:name w:val="Generelt"/>
          <w:gallery w:val="placeholder"/>
        </w:category>
        <w:types>
          <w:type w:val="bbPlcHdr"/>
        </w:types>
        <w:behaviors>
          <w:behavior w:val="content"/>
        </w:behaviors>
        <w:guid w:val="{2EBC9EAD-6B84-4DD7-9CE2-543B719CA52D}"/>
      </w:docPartPr>
      <w:docPartBody>
        <w:p w:rsidR="00D855B1" w:rsidRDefault="00BB1689" w:rsidP="00BB1689">
          <w:pPr>
            <w:pStyle w:val="49FB742971684CB895EC60B2858E7F3B"/>
          </w:pPr>
          <w:r w:rsidRPr="003547D3">
            <w:rPr>
              <w:rStyle w:val="Plassholdertekst"/>
            </w:rPr>
            <w:t>Click here to enter text.</w:t>
          </w:r>
        </w:p>
      </w:docPartBody>
    </w:docPart>
    <w:docPart>
      <w:docPartPr>
        <w:name w:val="E0B51988A84243889A5FB69DB09038B1"/>
        <w:category>
          <w:name w:val="Generelt"/>
          <w:gallery w:val="placeholder"/>
        </w:category>
        <w:types>
          <w:type w:val="bbPlcHdr"/>
        </w:types>
        <w:behaviors>
          <w:behavior w:val="content"/>
        </w:behaviors>
        <w:guid w:val="{6A8A00AC-8900-438A-95A5-4E4BFC734793}"/>
      </w:docPartPr>
      <w:docPartBody>
        <w:p w:rsidR="00D855B1" w:rsidRDefault="00BB1689" w:rsidP="00BB1689">
          <w:pPr>
            <w:pStyle w:val="E0B51988A84243889A5FB69DB09038B1"/>
          </w:pPr>
          <w:r w:rsidRPr="002862E8">
            <w:rPr>
              <w:rStyle w:val="Plassholdertekst"/>
            </w:rPr>
            <w:t>Klikk eller trykk her for å skrive inn tekst.</w:t>
          </w:r>
        </w:p>
      </w:docPartBody>
    </w:docPart>
    <w:docPart>
      <w:docPartPr>
        <w:name w:val="8CEE92EC7E484EFD8FAB1283E0644FC5"/>
        <w:category>
          <w:name w:val="Generelt"/>
          <w:gallery w:val="placeholder"/>
        </w:category>
        <w:types>
          <w:type w:val="bbPlcHdr"/>
        </w:types>
        <w:behaviors>
          <w:behavior w:val="content"/>
        </w:behaviors>
        <w:guid w:val="{FC212E47-D467-45DE-938C-BDFA70443F19}"/>
      </w:docPartPr>
      <w:docPartBody>
        <w:p w:rsidR="00E40516" w:rsidRDefault="00E40516" w:rsidP="00E40516">
          <w:pPr>
            <w:pStyle w:val="8CEE92EC7E484EFD8FAB1283E0644FC5"/>
          </w:pPr>
          <w:r w:rsidRPr="003547D3">
            <w:rPr>
              <w:rStyle w:val="Plassholdertekst"/>
            </w:rPr>
            <w:t>Click here to enter text.</w:t>
          </w:r>
        </w:p>
      </w:docPartBody>
    </w:docPart>
    <w:docPart>
      <w:docPartPr>
        <w:name w:val="AB50A18A25E24AA5BFEA8AC6613A3768"/>
        <w:category>
          <w:name w:val="Generelt"/>
          <w:gallery w:val="placeholder"/>
        </w:category>
        <w:types>
          <w:type w:val="bbPlcHdr"/>
        </w:types>
        <w:behaviors>
          <w:behavior w:val="content"/>
        </w:behaviors>
        <w:guid w:val="{E2B5C7E6-E6AC-4F36-9EBB-0C8A58CD284C}"/>
      </w:docPartPr>
      <w:docPartBody>
        <w:p w:rsidR="00E40516" w:rsidRDefault="00E40516" w:rsidP="00E40516">
          <w:pPr>
            <w:pStyle w:val="AB50A18A25E24AA5BFEA8AC6613A3768"/>
          </w:pPr>
          <w:r w:rsidRPr="002862E8">
            <w:rPr>
              <w:rStyle w:val="Plassholdertekst"/>
            </w:rPr>
            <w:t>Klikk eller trykk her for å skrive inn tekst.</w:t>
          </w:r>
        </w:p>
      </w:docPartBody>
    </w:docPart>
    <w:docPart>
      <w:docPartPr>
        <w:name w:val="93B507E5ECB34C4B8200237A49E786D6"/>
        <w:category>
          <w:name w:val="Generelt"/>
          <w:gallery w:val="placeholder"/>
        </w:category>
        <w:types>
          <w:type w:val="bbPlcHdr"/>
        </w:types>
        <w:behaviors>
          <w:behavior w:val="content"/>
        </w:behaviors>
        <w:guid w:val="{D47E5F2A-027A-4BA3-A3E9-BAB30CBBE540}"/>
      </w:docPartPr>
      <w:docPartBody>
        <w:p w:rsidR="00DE5FA9" w:rsidRDefault="00E40516" w:rsidP="00E40516">
          <w:pPr>
            <w:pStyle w:val="93B507E5ECB34C4B8200237A49E786D6"/>
          </w:pPr>
          <w:r w:rsidRPr="002862E8">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89"/>
    <w:rsid w:val="00387F72"/>
    <w:rsid w:val="004A3470"/>
    <w:rsid w:val="00796A23"/>
    <w:rsid w:val="00980AA6"/>
    <w:rsid w:val="00A60B19"/>
    <w:rsid w:val="00B71D54"/>
    <w:rsid w:val="00BB1689"/>
    <w:rsid w:val="00D855B1"/>
    <w:rsid w:val="00DE5FA9"/>
    <w:rsid w:val="00DF37BF"/>
    <w:rsid w:val="00E40516"/>
    <w:rsid w:val="00F97A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40516"/>
    <w:rPr>
      <w:color w:val="808080"/>
    </w:rPr>
  </w:style>
  <w:style w:type="paragraph" w:customStyle="1" w:styleId="AFD130EC0B934EFC9AD8863825A036C5">
    <w:name w:val="AFD130EC0B934EFC9AD8863825A036C5"/>
    <w:rsid w:val="00BB1689"/>
  </w:style>
  <w:style w:type="paragraph" w:customStyle="1" w:styleId="F4C2EDA8B94D48CF81363B58E080995F">
    <w:name w:val="F4C2EDA8B94D48CF81363B58E080995F"/>
    <w:rsid w:val="00BB1689"/>
  </w:style>
  <w:style w:type="paragraph" w:customStyle="1" w:styleId="49FB742971684CB895EC60B2858E7F3B">
    <w:name w:val="49FB742971684CB895EC60B2858E7F3B"/>
    <w:rsid w:val="00BB1689"/>
  </w:style>
  <w:style w:type="paragraph" w:customStyle="1" w:styleId="E0B51988A84243889A5FB69DB09038B1">
    <w:name w:val="E0B51988A84243889A5FB69DB09038B1"/>
    <w:rsid w:val="00BB1689"/>
  </w:style>
  <w:style w:type="paragraph" w:customStyle="1" w:styleId="D03FD7E554BD487AB083ACD0AD9700E2">
    <w:name w:val="D03FD7E554BD487AB083ACD0AD9700E2"/>
    <w:rsid w:val="00BB1689"/>
  </w:style>
  <w:style w:type="paragraph" w:customStyle="1" w:styleId="12C43F1DC1FA41D3890BBBB1F4B15AE2">
    <w:name w:val="12C43F1DC1FA41D3890BBBB1F4B15AE2"/>
    <w:rsid w:val="00BB1689"/>
  </w:style>
  <w:style w:type="paragraph" w:customStyle="1" w:styleId="F2F213C5B9E5457BB585F93C0A2024DB">
    <w:name w:val="F2F213C5B9E5457BB585F93C0A2024DB"/>
    <w:rsid w:val="00E40516"/>
    <w:rPr>
      <w:lang w:val="nn-NO" w:eastAsia="nn-NO"/>
    </w:rPr>
  </w:style>
  <w:style w:type="paragraph" w:customStyle="1" w:styleId="06C20F8FA9B34B14B74FB78AFF936F57">
    <w:name w:val="06C20F8FA9B34B14B74FB78AFF936F57"/>
    <w:rsid w:val="00E40516"/>
    <w:rPr>
      <w:lang w:val="nn-NO" w:eastAsia="nn-NO"/>
    </w:rPr>
  </w:style>
  <w:style w:type="paragraph" w:customStyle="1" w:styleId="8CEE92EC7E484EFD8FAB1283E0644FC5">
    <w:name w:val="8CEE92EC7E484EFD8FAB1283E0644FC5"/>
    <w:rsid w:val="00E40516"/>
    <w:rPr>
      <w:lang w:val="nn-NO" w:eastAsia="nn-NO"/>
    </w:rPr>
  </w:style>
  <w:style w:type="paragraph" w:customStyle="1" w:styleId="AB50A18A25E24AA5BFEA8AC6613A3768">
    <w:name w:val="AB50A18A25E24AA5BFEA8AC6613A3768"/>
    <w:rsid w:val="00E40516"/>
    <w:rPr>
      <w:lang w:val="nn-NO" w:eastAsia="nn-NO"/>
    </w:rPr>
  </w:style>
  <w:style w:type="paragraph" w:customStyle="1" w:styleId="93B507E5ECB34C4B8200237A49E786D6">
    <w:name w:val="93B507E5ECB34C4B8200237A49E786D6"/>
    <w:rsid w:val="00E40516"/>
    <w:rPr>
      <w:lang w:val="nn-NO" w:eastAsia="nn-NO"/>
    </w:rPr>
  </w:style>
  <w:style w:type="paragraph" w:customStyle="1" w:styleId="458099A662DE45E2B040AC306942C747">
    <w:name w:val="458099A662DE45E2B040AC306942C747"/>
    <w:rsid w:val="00E40516"/>
    <w:rPr>
      <w:lang w:val="nn-NO" w:eastAsia="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F3E4-2A04-47D4-A4F9-DD7D80ED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29D9B5AF</Template>
  <TotalTime>304</TotalTime>
  <Pages>39</Pages>
  <Words>8491</Words>
  <Characters>52880</Characters>
  <Application>Microsoft Office Word</Application>
  <DocSecurity>0</DocSecurity>
  <Lines>440</Lines>
  <Paragraphs>122</Paragraphs>
  <ScaleCrop>false</ScaleCrop>
  <HeadingPairs>
    <vt:vector size="2" baseType="variant">
      <vt:variant>
        <vt:lpstr>Tittel</vt:lpstr>
      </vt:variant>
      <vt:variant>
        <vt:i4>1</vt:i4>
      </vt:variant>
    </vt:vector>
  </HeadingPairs>
  <TitlesOfParts>
    <vt:vector size="1" baseType="lpstr">
      <vt:lpstr>INNHALD:</vt:lpstr>
    </vt:vector>
  </TitlesOfParts>
  <Company>Hallingdal</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INNHALD:</dc:title>
  <dc:creator>inger-l</dc:creator>
  <cp:lastModifiedBy>Turid Hilde S Gåsbakk</cp:lastModifiedBy>
  <cp:revision>22</cp:revision>
  <cp:lastPrinted>2020-01-24T11:48:00Z</cp:lastPrinted>
  <dcterms:created xsi:type="dcterms:W3CDTF">2020-01-02T11:44:00Z</dcterms:created>
  <dcterms:modified xsi:type="dcterms:W3CDTF">2020-01-24T12:31:00Z</dcterms:modified>
</cp:coreProperties>
</file>