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B249FA" w:rsidRPr="00BC3FFE" w:rsidP="00234A7C">
      <w:pPr>
        <w:spacing w:after="0" w:line="240" w:lineRule="auto"/>
        <w:rPr>
          <w:rFonts w:cs="Calibri"/>
        </w:rPr>
      </w:pPr>
    </w:p>
    <w:p w:rsidR="00B249FA" w:rsidRPr="00590C0C" w:rsidP="00234A7C">
      <w:pPr>
        <w:spacing w:after="0" w:line="240" w:lineRule="auto"/>
        <w:rPr>
          <w:rFonts w:cs="Arial"/>
        </w:rPr>
      </w:pPr>
    </w:p>
    <w:bookmarkStart w:id="0" w:name="MottakerNavn"/>
    <w:p w:rsidR="00062CEE" w:rsidRPr="00590C0C" w:rsidP="00234A7C">
      <w:pPr>
        <w:spacing w:after="0" w:line="240" w:lineRule="auto"/>
        <w:rPr>
          <w:rFonts w:cs="Arial"/>
        </w:rPr>
      </w:pPr>
      <w:r w:rsidRPr="00590C0C">
        <w:rPr>
          <w:rFonts w:cs="Arial"/>
        </w:rPr>
        <w:fldChar w:fldCharType="begin"/>
      </w:r>
      <w:r w:rsidRPr="00590C0C">
        <w:rPr>
          <w:rFonts w:cs="Arial"/>
        </w:rPr>
        <w:instrText xml:space="preserve"> MERGEFIELD MottakerNavn\* MERGEFORMAT </w:instrText>
      </w:r>
      <w:r w:rsidRPr="00590C0C">
        <w:rPr>
          <w:rFonts w:cs="Arial"/>
        </w:rPr>
        <w:fldChar w:fldCharType="separate"/>
      </w:r>
      <w:r w:rsidRPr="00590C0C">
        <w:rPr>
          <w:rFonts w:cs="Arial"/>
          <w:noProof/>
        </w:rPr>
        <w:t>«MottakerNavn»</w:t>
      </w:r>
      <w:r w:rsidRPr="00590C0C">
        <w:rPr>
          <w:rFonts w:cs="Arial"/>
        </w:rPr>
        <w:fldChar w:fldCharType="end"/>
      </w:r>
      <w:bookmarkEnd w:id="0"/>
      <w:r w:rsidRPr="00590C0C">
        <w:rPr>
          <w:rFonts w:cs="Arial"/>
        </w:rPr>
        <w:t xml:space="preserve"> </w:t>
      </w:r>
    </w:p>
    <w:bookmarkStart w:id="1" w:name="Kontakt"/>
    <w:p w:rsidR="00B249FA" w:rsidRPr="00590C0C" w:rsidP="00234A7C">
      <w:pPr>
        <w:spacing w:after="0" w:line="240" w:lineRule="auto"/>
        <w:rPr>
          <w:rFonts w:cs="Arial"/>
        </w:rPr>
      </w:pPr>
      <w:r w:rsidRPr="00590C0C">
        <w:rPr>
          <w:rFonts w:cs="Arial"/>
        </w:rPr>
        <w:fldChar w:fldCharType="begin"/>
      </w:r>
      <w:r w:rsidRPr="00590C0C">
        <w:rPr>
          <w:rFonts w:cs="Arial"/>
        </w:rPr>
        <w:instrText xml:space="preserve"> MERGEFIELD Kontakt\* MERGEFORMAT </w:instrText>
      </w:r>
      <w:r w:rsidRPr="00590C0C">
        <w:rPr>
          <w:rFonts w:cs="Arial"/>
        </w:rPr>
        <w:fldChar w:fldCharType="separate"/>
      </w:r>
      <w:r w:rsidRPr="00590C0C">
        <w:rPr>
          <w:rFonts w:cs="Arial"/>
          <w:noProof/>
        </w:rPr>
        <w:t>«Kontakt»</w:t>
      </w:r>
      <w:r w:rsidRPr="00590C0C">
        <w:rPr>
          <w:rFonts w:cs="Arial"/>
        </w:rPr>
        <w:fldChar w:fldCharType="end"/>
      </w:r>
      <w:bookmarkEnd w:id="1"/>
    </w:p>
    <w:bookmarkStart w:id="2" w:name="Adresse"/>
    <w:p w:rsidR="00C61D12" w:rsidRPr="00590C0C" w:rsidP="00234A7C">
      <w:pPr>
        <w:spacing w:after="0" w:line="240" w:lineRule="auto"/>
        <w:rPr>
          <w:rFonts w:cs="Arial"/>
        </w:rPr>
      </w:pPr>
      <w:r w:rsidRPr="00590C0C">
        <w:rPr>
          <w:rFonts w:cs="Arial"/>
        </w:rPr>
        <w:fldChar w:fldCharType="begin"/>
      </w:r>
      <w:r w:rsidRPr="00590C0C">
        <w:rPr>
          <w:rFonts w:cs="Arial"/>
        </w:rPr>
        <w:instrText xml:space="preserve"> MERGEFIELD Adresse\* MERGEFORMAT </w:instrText>
      </w:r>
      <w:r w:rsidRPr="00590C0C">
        <w:rPr>
          <w:rFonts w:cs="Arial"/>
        </w:rPr>
        <w:fldChar w:fldCharType="separate"/>
      </w:r>
      <w:r w:rsidRPr="00590C0C">
        <w:rPr>
          <w:rFonts w:cs="Arial"/>
          <w:noProof/>
        </w:rPr>
        <w:t>«Adresse»</w:t>
      </w:r>
      <w:r w:rsidRPr="00590C0C">
        <w:rPr>
          <w:rFonts w:cs="Arial"/>
        </w:rPr>
        <w:fldChar w:fldCharType="end"/>
      </w:r>
      <w:bookmarkEnd w:id="2"/>
    </w:p>
    <w:p w:rsidR="00234A7C" w:rsidRPr="00590C0C" w:rsidP="00234A7C">
      <w:pPr>
        <w:spacing w:after="0" w:line="240" w:lineRule="auto"/>
        <w:rPr>
          <w:rFonts w:cs="Arial"/>
        </w:rPr>
      </w:pPr>
    </w:p>
    <w:bookmarkStart w:id="3" w:name="Postnr"/>
    <w:p w:rsidR="00C61D12" w:rsidRPr="00590C0C" w:rsidP="00234A7C">
      <w:pPr>
        <w:spacing w:after="0" w:line="240" w:lineRule="auto"/>
        <w:rPr>
          <w:rFonts w:cs="Arial"/>
        </w:rPr>
      </w:pPr>
      <w:r w:rsidRPr="00590C0C">
        <w:rPr>
          <w:rFonts w:cs="Arial"/>
        </w:rPr>
        <w:fldChar w:fldCharType="begin"/>
      </w:r>
      <w:r w:rsidRPr="00590C0C">
        <w:rPr>
          <w:rFonts w:cs="Arial"/>
        </w:rPr>
        <w:instrText xml:space="preserve"> MERGEFIELD Postnr\* MERGEFORMAT </w:instrText>
      </w:r>
      <w:r w:rsidRPr="00590C0C">
        <w:rPr>
          <w:rFonts w:cs="Arial"/>
        </w:rPr>
        <w:fldChar w:fldCharType="separate"/>
      </w:r>
      <w:r w:rsidRPr="00590C0C">
        <w:rPr>
          <w:rFonts w:cs="Arial"/>
          <w:noProof/>
        </w:rPr>
        <w:t>«Postnr»</w:t>
      </w:r>
      <w:r w:rsidRPr="00590C0C">
        <w:rPr>
          <w:rFonts w:cs="Arial"/>
        </w:rPr>
        <w:fldChar w:fldCharType="end"/>
      </w:r>
      <w:bookmarkEnd w:id="3"/>
      <w:r w:rsidRPr="00590C0C">
        <w:rPr>
          <w:rFonts w:cs="Arial"/>
        </w:rPr>
        <w:t xml:space="preserve"> </w:t>
      </w:r>
      <w:bookmarkStart w:id="4" w:name="Poststed"/>
      <w:r w:rsidRPr="00590C0C">
        <w:rPr>
          <w:rFonts w:cs="Arial"/>
        </w:rPr>
        <w:fldChar w:fldCharType="begin"/>
      </w:r>
      <w:r w:rsidRPr="00590C0C">
        <w:rPr>
          <w:rFonts w:cs="Arial"/>
        </w:rPr>
        <w:instrText xml:space="preserve"> MERGEFIELD Poststed\* MERGEFORMAT </w:instrText>
      </w:r>
      <w:r w:rsidRPr="00590C0C">
        <w:rPr>
          <w:rFonts w:cs="Arial"/>
        </w:rPr>
        <w:fldChar w:fldCharType="separate"/>
      </w:r>
      <w:r w:rsidRPr="00590C0C">
        <w:rPr>
          <w:rFonts w:cs="Arial"/>
          <w:noProof/>
        </w:rPr>
        <w:t>«Poststed»</w:t>
      </w:r>
      <w:r w:rsidRPr="00590C0C">
        <w:rPr>
          <w:rFonts w:cs="Arial"/>
        </w:rPr>
        <w:fldChar w:fldCharType="end"/>
      </w:r>
      <w:bookmarkEnd w:id="4"/>
    </w:p>
    <w:p w:rsidR="00C61D12" w:rsidRPr="00590C0C" w:rsidP="00234A7C">
      <w:pPr>
        <w:rPr>
          <w:rFonts w:cs="Arial"/>
        </w:rPr>
      </w:pPr>
    </w:p>
    <w:p w:rsidR="00C61D12" w:rsidRPr="00590C0C" w:rsidP="008C4136">
      <w:pPr>
        <w:pStyle w:val="Luft36"/>
        <w:jc w:val="right"/>
        <w:rPr>
          <w:rFonts w:cs="Arial"/>
        </w:rPr>
      </w:pPr>
      <w:bookmarkStart w:id="5" w:name="UOFFPARAGRAF"/>
      <w:bookmarkEnd w:id="5"/>
    </w:p>
    <w:tbl>
      <w:tblPr>
        <w:tblStyle w:val="TableGrid"/>
        <w:tblW w:w="62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520"/>
        <w:gridCol w:w="2340"/>
        <w:gridCol w:w="1432"/>
      </w:tblGrid>
      <w:tr w:rsidTr="00D114B0">
        <w:tblPrEx>
          <w:tblW w:w="6292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hRule="exact" w:val="232"/>
        </w:trPr>
        <w:tc>
          <w:tcPr>
            <w:tcW w:w="2520" w:type="dxa"/>
            <w:vAlign w:val="center"/>
          </w:tcPr>
          <w:p w:rsidR="00D114B0" w:rsidRPr="00590C0C" w:rsidP="00234A7C">
            <w:pPr>
              <w:rPr>
                <w:rFonts w:cs="Arial"/>
              </w:rPr>
            </w:pPr>
            <w:r>
              <w:rPr>
                <w:rFonts w:cs="Arial"/>
              </w:rPr>
              <w:t>Dykkar</w:t>
            </w:r>
            <w:r w:rsidRPr="00590C0C">
              <w:rPr>
                <w:rFonts w:cs="Arial"/>
              </w:rPr>
              <w:t xml:space="preserve"> ref</w:t>
            </w:r>
          </w:p>
        </w:tc>
        <w:tc>
          <w:tcPr>
            <w:tcW w:w="2340" w:type="dxa"/>
          </w:tcPr>
          <w:p w:rsidR="00D114B0" w:rsidRPr="00590C0C" w:rsidP="00234A7C">
            <w:pPr>
              <w:rPr>
                <w:rFonts w:cs="Arial"/>
              </w:rPr>
            </w:pPr>
            <w:r>
              <w:rPr>
                <w:rFonts w:cs="Arial"/>
              </w:rPr>
              <w:t xml:space="preserve">Vår </w:t>
            </w:r>
            <w:r w:rsidRPr="00590C0C">
              <w:rPr>
                <w:rFonts w:cs="Arial"/>
              </w:rPr>
              <w:t>ref</w:t>
            </w:r>
          </w:p>
        </w:tc>
        <w:tc>
          <w:tcPr>
            <w:tcW w:w="1432" w:type="dxa"/>
          </w:tcPr>
          <w:p w:rsidR="00D114B0" w:rsidRPr="00590C0C" w:rsidP="00234A7C">
            <w:pPr>
              <w:rPr>
                <w:rFonts w:cs="Arial"/>
              </w:rPr>
            </w:pPr>
            <w:r w:rsidRPr="00590C0C">
              <w:rPr>
                <w:rFonts w:cs="Arial"/>
              </w:rPr>
              <w:t>Dato</w:t>
            </w:r>
          </w:p>
        </w:tc>
      </w:tr>
      <w:bookmarkStart w:id="6" w:name="Ref"/>
      <w:tr w:rsidTr="00D114B0">
        <w:tblPrEx>
          <w:tblW w:w="6292" w:type="dxa"/>
          <w:tblInd w:w="-142" w:type="dxa"/>
          <w:tblLook w:val="00A0"/>
        </w:tblPrEx>
        <w:trPr>
          <w:trHeight w:val="343"/>
        </w:trPr>
        <w:tc>
          <w:tcPr>
            <w:tcW w:w="2520" w:type="dxa"/>
          </w:tcPr>
          <w:p w:rsidR="00D114B0" w:rsidRPr="00590C0C" w:rsidP="00234A7C">
            <w:pPr>
              <w:rPr>
                <w:rFonts w:cs="Arial"/>
              </w:rPr>
            </w:pPr>
            <w:r w:rsidRPr="00590C0C">
              <w:rPr>
                <w:rFonts w:cs="Arial"/>
              </w:rPr>
              <w:fldChar w:fldCharType="begin"/>
            </w:r>
            <w:r w:rsidRPr="00590C0C">
              <w:rPr>
                <w:rFonts w:cs="Arial"/>
              </w:rPr>
              <w:instrText xml:space="preserve"> MERGEFIELD Ref\* MERGEFORMAT </w:instrText>
            </w:r>
            <w:r w:rsidRPr="00590C0C">
              <w:rPr>
                <w:rFonts w:cs="Arial"/>
              </w:rPr>
              <w:fldChar w:fldCharType="separate"/>
            </w:r>
            <w:r w:rsidRPr="00590C0C">
              <w:rPr>
                <w:rFonts w:cs="Arial"/>
                <w:noProof/>
              </w:rPr>
              <w:t>«Ref»</w:t>
            </w:r>
            <w:r w:rsidRPr="00590C0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D114B0" w:rsidRPr="00590C0C" w:rsidP="00234A7C">
            <w:pPr>
              <w:rPr>
                <w:rFonts w:cs="Arial"/>
              </w:rPr>
            </w:pPr>
            <w:bookmarkStart w:id="7" w:name="Saksnr"/>
            <w:r>
              <w:rPr>
                <w:rFonts w:cs="Arial"/>
              </w:rPr>
              <w:t>2021/6416</w:t>
            </w:r>
            <w:bookmarkEnd w:id="7"/>
            <w:r>
              <w:rPr>
                <w:rFonts w:cs="Arial"/>
              </w:rPr>
              <w:t>-</w:t>
            </w:r>
            <w:bookmarkStart w:id="8" w:name="NrISak"/>
            <w:r w:rsidRPr="00590C0C">
              <w:rPr>
                <w:rFonts w:cs="Arial"/>
              </w:rPr>
              <w:t>1</w:t>
            </w:r>
            <w:bookmarkEnd w:id="8"/>
          </w:p>
        </w:tc>
        <w:tc>
          <w:tcPr>
            <w:tcW w:w="1432" w:type="dxa"/>
          </w:tcPr>
          <w:p w:rsidR="00D114B0" w:rsidRPr="00590C0C" w:rsidP="00234A7C">
            <w:pPr>
              <w:rPr>
                <w:rFonts w:cs="Arial"/>
              </w:rPr>
            </w:pPr>
            <w:bookmarkStart w:id="9" w:name="Brevdato"/>
            <w:r w:rsidRPr="00590C0C">
              <w:rPr>
                <w:rFonts w:cs="Arial"/>
              </w:rPr>
              <w:t>20.12.2021</w:t>
            </w:r>
            <w:bookmarkEnd w:id="9"/>
          </w:p>
        </w:tc>
      </w:tr>
    </w:tbl>
    <w:p w:rsidR="00C61D12" w:rsidRPr="00590C0C" w:rsidP="00234A7C">
      <w:pPr>
        <w:pStyle w:val="Luft12"/>
        <w:rPr>
          <w:rFonts w:cs="Arial"/>
        </w:rPr>
      </w:pPr>
    </w:p>
    <w:p w:rsidR="00C61D12" w:rsidRPr="00590C0C" w:rsidP="00234A7C">
      <w:pPr>
        <w:pStyle w:val="Heading1"/>
        <w:rPr>
          <w:rFonts w:cs="Arial"/>
        </w:rPr>
      </w:pPr>
      <w:bookmarkStart w:id="10" w:name="TITTEL"/>
      <w:r w:rsidRPr="00590C0C">
        <w:rPr>
          <w:rFonts w:cs="Arial"/>
        </w:rPr>
        <w:t>Varsel om oppstart av planarbeid - Detaljregulering gang- og sykkelveg Wangen - Torpo Stavkyrkje, planID 2019005</w:t>
      </w:r>
      <w:bookmarkEnd w:id="10"/>
    </w:p>
    <w:p w:rsidR="005A0801" w:rsidP="005A0801">
      <w:pPr>
        <w:pStyle w:val="Default"/>
      </w:pPr>
      <w:bookmarkStart w:id="11" w:name="Start"/>
      <w:bookmarkEnd w:id="11"/>
    </w:p>
    <w:p w:rsidR="005A0801" w:rsidP="005A08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vert med dette varsla om igangsetting av arbeid med detaljreguleringsplan for gang- og sykkelveg Wangen – Torpo Stavkyrkje i medhald av plan- og bygningslova §12-8. </w:t>
      </w:r>
    </w:p>
    <w:p w:rsidR="005A0801" w:rsidP="005A0801">
      <w:pPr>
        <w:pStyle w:val="Default"/>
        <w:rPr>
          <w:sz w:val="23"/>
          <w:szCs w:val="23"/>
        </w:rPr>
      </w:pPr>
    </w:p>
    <w:p w:rsidR="005A0801" w:rsidP="005A08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foreløpige planområdet strekker seg langs Fv. 2928 (242) på strekninga Wangen i vest til Torpo Stavkyrkje i aust (sjå vedlagte varslingskart). Planområdet er på om lag </w:t>
      </w:r>
      <w:r w:rsidR="009D37CD">
        <w:rPr>
          <w:sz w:val="23"/>
          <w:szCs w:val="23"/>
        </w:rPr>
        <w:t>20</w:t>
      </w:r>
      <w:r>
        <w:rPr>
          <w:sz w:val="23"/>
          <w:szCs w:val="23"/>
        </w:rPr>
        <w:t xml:space="preserve"> daa. </w:t>
      </w:r>
    </w:p>
    <w:p w:rsidR="005A0801" w:rsidP="005A0801">
      <w:pPr>
        <w:pStyle w:val="Default"/>
        <w:rPr>
          <w:sz w:val="23"/>
          <w:szCs w:val="23"/>
        </w:rPr>
      </w:pPr>
    </w:p>
    <w:p w:rsidR="005A0801" w:rsidRPr="005A0801" w:rsidP="005A0801">
      <w:pPr>
        <w:pStyle w:val="Default"/>
        <w:rPr>
          <w:sz w:val="23"/>
          <w:szCs w:val="23"/>
          <w:lang w:val="nn-NO"/>
        </w:rPr>
      </w:pPr>
      <w:r w:rsidRPr="005A0801">
        <w:rPr>
          <w:sz w:val="23"/>
          <w:szCs w:val="23"/>
          <w:lang w:val="nn-NO"/>
        </w:rPr>
        <w:t xml:space="preserve">Formålet med detaljreguleringa er å etablere ein gang- og sykkelveg frå næringsområdet på Wangen til eksisterande fortau ved Torpo Stavkyrkje. Gang- og sykkelvegen vil sikre trygg ferdsel for mjuke trafikantar langs Fv. 2928 inn til Torpo </w:t>
      </w:r>
    </w:p>
    <w:p w:rsidR="005A0801" w:rsidRPr="00A40CDB" w:rsidP="005A0801">
      <w:pPr>
        <w:pStyle w:val="Default"/>
        <w:rPr>
          <w:rFonts w:asciiTheme="minorHAnsi" w:hAnsiTheme="minorHAnsi" w:cstheme="minorHAnsi"/>
          <w:sz w:val="23"/>
          <w:szCs w:val="23"/>
          <w:lang w:val="nn-NO"/>
        </w:rPr>
      </w:pPr>
      <w:r>
        <w:rPr>
          <w:sz w:val="23"/>
          <w:szCs w:val="23"/>
          <w:lang w:val="nn-NO"/>
        </w:rPr>
        <w:t>Det meste av</w:t>
      </w:r>
      <w:r w:rsidRPr="005A0801">
        <w:rPr>
          <w:sz w:val="23"/>
          <w:szCs w:val="23"/>
          <w:lang w:val="nn-NO"/>
        </w:rPr>
        <w:t xml:space="preserve"> området er i dag omfatta av kommuneplanens arealdel, planid 2006021. Området er avsett til LNF-3 grender, bustadområder og veg. Delar av </w:t>
      </w:r>
      <w:r>
        <w:rPr>
          <w:sz w:val="23"/>
          <w:szCs w:val="23"/>
          <w:lang w:val="nn-NO"/>
        </w:rPr>
        <w:t>dette</w:t>
      </w:r>
      <w:r w:rsidRPr="005A0801">
        <w:rPr>
          <w:sz w:val="23"/>
          <w:szCs w:val="23"/>
          <w:lang w:val="nn-NO"/>
        </w:rPr>
        <w:t xml:space="preserve"> kjem innanfor sikringssona til vassverket på Torpo.</w:t>
      </w:r>
      <w:r>
        <w:rPr>
          <w:sz w:val="23"/>
          <w:szCs w:val="23"/>
          <w:lang w:val="nn-NO"/>
        </w:rPr>
        <w:t xml:space="preserve"> Resten av området er omfatta av</w:t>
      </w:r>
      <w:r w:rsidRPr="00A40CDB">
        <w:rPr>
          <w:rFonts w:asciiTheme="minorHAnsi" w:hAnsiTheme="minorHAnsi" w:cstheme="minorHAnsi"/>
          <w:sz w:val="23"/>
          <w:szCs w:val="23"/>
          <w:lang w:val="nn-NO"/>
        </w:rPr>
        <w:t xml:space="preserve"> </w:t>
      </w:r>
      <w:r w:rsidRPr="009D37CD">
        <w:rPr>
          <w:rFonts w:asciiTheme="minorHAnsi" w:hAnsiTheme="minorHAnsi" w:cstheme="minorHAnsi"/>
          <w:sz w:val="23"/>
          <w:szCs w:val="23"/>
          <w:lang w:val="nn-NO"/>
        </w:rPr>
        <w:t>Detaljreguleringsplan for Wangen næringsområde på Torpo, planid 2017008. Her er arealet avsett til vegetasjonsskjerm og anna veggrunn.</w:t>
      </w:r>
    </w:p>
    <w:p w:rsidR="005A0801" w:rsidRPr="005A0801" w:rsidP="005A0801">
      <w:pPr>
        <w:pStyle w:val="Default"/>
        <w:rPr>
          <w:sz w:val="23"/>
          <w:szCs w:val="23"/>
          <w:lang w:val="nn-NO"/>
        </w:rPr>
      </w:pPr>
      <w:r w:rsidRPr="005A0801">
        <w:rPr>
          <w:sz w:val="23"/>
          <w:szCs w:val="23"/>
          <w:lang w:val="nn-NO"/>
        </w:rPr>
        <w:t xml:space="preserve"> </w:t>
      </w:r>
    </w:p>
    <w:p w:rsidR="00C61D12" w:rsidRPr="005A0801" w:rsidP="005A0801">
      <w:pPr>
        <w:rPr>
          <w:rFonts w:cs="Arial"/>
          <w:lang w:val="nn-NO"/>
        </w:rPr>
      </w:pPr>
      <w:r w:rsidRPr="005A0801">
        <w:rPr>
          <w:sz w:val="23"/>
          <w:szCs w:val="23"/>
          <w:lang w:val="nn-NO"/>
        </w:rPr>
        <w:t>Planarbeidet vert utført av Ål kommune</w:t>
      </w:r>
      <w:r>
        <w:rPr>
          <w:sz w:val="23"/>
          <w:szCs w:val="23"/>
          <w:lang w:val="nn-NO"/>
        </w:rPr>
        <w:t xml:space="preserve"> og Asplan Viak</w:t>
      </w:r>
      <w:r w:rsidRPr="005A0801">
        <w:rPr>
          <w:sz w:val="23"/>
          <w:szCs w:val="23"/>
          <w:lang w:val="nn-NO"/>
        </w:rPr>
        <w:t xml:space="preserve">. Eventuelle merknader kan sendast skriftleg til Ål kommune, Torget 1, 3570 Ål eller på e-post til postmottak@aal.kommune.no, </w:t>
      </w:r>
      <w:r w:rsidRPr="005A0801">
        <w:rPr>
          <w:b/>
          <w:bCs/>
          <w:sz w:val="23"/>
          <w:szCs w:val="23"/>
          <w:lang w:val="nn-NO"/>
        </w:rPr>
        <w:t>innan 2</w:t>
      </w:r>
      <w:r>
        <w:rPr>
          <w:b/>
          <w:bCs/>
          <w:sz w:val="23"/>
          <w:szCs w:val="23"/>
          <w:lang w:val="nn-NO"/>
        </w:rPr>
        <w:t>1</w:t>
      </w:r>
      <w:r w:rsidRPr="005A0801">
        <w:rPr>
          <w:b/>
          <w:bCs/>
          <w:sz w:val="23"/>
          <w:szCs w:val="23"/>
          <w:lang w:val="nn-NO"/>
        </w:rPr>
        <w:t>.01.202</w:t>
      </w:r>
      <w:r>
        <w:rPr>
          <w:b/>
          <w:bCs/>
          <w:sz w:val="23"/>
          <w:szCs w:val="23"/>
          <w:lang w:val="nn-NO"/>
        </w:rPr>
        <w:t>2</w:t>
      </w:r>
      <w:r w:rsidRPr="005A0801">
        <w:rPr>
          <w:b/>
          <w:bCs/>
          <w:sz w:val="23"/>
          <w:szCs w:val="23"/>
          <w:lang w:val="nn-NO"/>
        </w:rPr>
        <w:t>.</w:t>
      </w:r>
    </w:p>
    <w:p w:rsidR="009D37CD" w:rsidP="00234A7C">
      <w:pPr>
        <w:rPr>
          <w:rFonts w:cs="Arial"/>
          <w:lang w:val="nn-NO"/>
        </w:rPr>
      </w:pPr>
    </w:p>
    <w:p w:rsidR="00C61D12" w:rsidRPr="005A0801" w:rsidP="00234A7C">
      <w:pPr>
        <w:rPr>
          <w:rFonts w:cs="Arial"/>
          <w:lang w:val="nn-NO"/>
        </w:rPr>
      </w:pPr>
      <w:r w:rsidRPr="005A0801">
        <w:rPr>
          <w:rFonts w:cs="Arial"/>
          <w:lang w:val="nn-NO"/>
        </w:rPr>
        <w:t xml:space="preserve">Med </w:t>
      </w:r>
      <w:r w:rsidRPr="005A0801" w:rsidR="00373B3B">
        <w:rPr>
          <w:rFonts w:cs="Arial"/>
          <w:lang w:val="nn-NO"/>
        </w:rPr>
        <w:t>helsing</w:t>
      </w:r>
    </w:p>
    <w:p w:rsidR="00C61D12" w:rsidRPr="005A0801" w:rsidP="00293CE1">
      <w:pPr>
        <w:spacing w:after="0" w:line="240" w:lineRule="auto"/>
        <w:rPr>
          <w:rFonts w:cs="Arial"/>
          <w:lang w:val="nn-NO"/>
        </w:rPr>
      </w:pPr>
      <w:bookmarkStart w:id="12" w:name="SaksbehandlerNavn"/>
      <w:r w:rsidRPr="005A0801">
        <w:rPr>
          <w:rFonts w:cs="Arial"/>
          <w:lang w:val="nn-NO"/>
        </w:rPr>
        <w:t>Svein Furuhaug</w:t>
      </w:r>
      <w:bookmarkEnd w:id="12"/>
    </w:p>
    <w:p w:rsidR="00C61D12" w:rsidP="00293CE1">
      <w:pPr>
        <w:spacing w:after="0" w:line="240" w:lineRule="auto"/>
        <w:rPr>
          <w:rFonts w:cs="Arial"/>
          <w:lang w:val="nn-NO"/>
        </w:rPr>
      </w:pPr>
      <w:bookmarkStart w:id="13" w:name="SaksbehandlerStilling"/>
      <w:r w:rsidRPr="005A0801">
        <w:rPr>
          <w:rFonts w:cs="Arial"/>
          <w:lang w:val="nn-NO"/>
        </w:rPr>
        <w:t>avdelingsleiar utvikling og VAR</w:t>
      </w:r>
      <w:bookmarkEnd w:id="13"/>
    </w:p>
    <w:p w:rsidR="009D37CD" w:rsidRPr="005A0801" w:rsidP="00293CE1">
      <w:pPr>
        <w:spacing w:after="0" w:line="240" w:lineRule="auto"/>
        <w:rPr>
          <w:rFonts w:cs="Arial"/>
          <w:lang w:val="nn-NO"/>
        </w:rPr>
      </w:pPr>
      <w:bookmarkStart w:id="14" w:name="_GoBack"/>
      <w:bookmarkEnd w:id="14"/>
    </w:p>
    <w:p w:rsidR="00B67043" w:rsidRPr="005A0801" w:rsidP="00234A7C">
      <w:pPr>
        <w:rPr>
          <w:rFonts w:cs="Arial"/>
          <w:lang w:val="nn-NO"/>
        </w:rPr>
      </w:pPr>
      <w:r w:rsidRPr="005A0801">
        <w:rPr>
          <w:lang w:val="nn-NO"/>
        </w:rPr>
        <w:t>Elektronisk godkjent utan signatur</w:t>
      </w:r>
      <w:bookmarkStart w:id="15" w:name="Vedlegg"/>
      <w:bookmarkStart w:id="16" w:name="KopiTilTabell"/>
      <w:bookmarkEnd w:id="15"/>
      <w:bookmarkEnd w:id="16"/>
    </w:p>
    <w:sectPr w:rsidSect="00B67043">
      <w:headerReference w:type="first" r:id="rId7"/>
      <w:footerReference w:type="first" r:id="rId8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801" w:rsidRPr="00DB4419" w:rsidP="00D114B0">
    <w:pPr>
      <w:pStyle w:val="Footer"/>
      <w:pBdr>
        <w:top w:val="single" w:sz="4" w:space="1" w:color="auto"/>
      </w:pBdr>
      <w:tabs>
        <w:tab w:val="left" w:pos="709"/>
        <w:tab w:val="left" w:pos="2552"/>
        <w:tab w:val="left" w:pos="3402"/>
        <w:tab w:val="left" w:pos="3969"/>
        <w:tab w:val="left" w:pos="4253"/>
        <w:tab w:val="left" w:pos="4536"/>
        <w:tab w:val="left" w:pos="5954"/>
        <w:tab w:val="left" w:pos="6379"/>
        <w:tab w:val="left" w:pos="6663"/>
        <w:tab w:val="left" w:pos="6804"/>
        <w:tab w:val="clear" w:pos="9072"/>
        <w:tab w:val="right" w:pos="9356"/>
      </w:tabs>
      <w:rPr>
        <w:rFonts w:cs="Calibri"/>
        <w:sz w:val="8"/>
        <w:szCs w:val="8"/>
      </w:rPr>
    </w:pPr>
    <w:r w:rsidRPr="008E260D">
      <w:rPr>
        <w:rFonts w:cstheme="minorHAnsi"/>
        <w:noProof/>
        <w:sz w:val="8"/>
        <w:szCs w:val="8"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80645</wp:posOffset>
          </wp:positionV>
          <wp:extent cx="809625" cy="607060"/>
          <wp:effectExtent l="0" t="0" r="9525" b="254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o Hallingdal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6" t="7270" r="1121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801" w:rsidRPr="00BC28BF" w:rsidP="00D114B0">
    <w:pPr>
      <w:pStyle w:val="Footer"/>
      <w:pBdr>
        <w:top w:val="single" w:sz="4" w:space="1" w:color="auto"/>
      </w:pBdr>
      <w:tabs>
        <w:tab w:val="left" w:pos="3402"/>
        <w:tab w:val="left" w:pos="3969"/>
        <w:tab w:val="clear" w:pos="4536"/>
        <w:tab w:val="left" w:pos="5954"/>
        <w:tab w:val="left" w:pos="6804"/>
      </w:tabs>
      <w:rPr>
        <w:rFonts w:cstheme="minorHAnsi"/>
        <w:sz w:val="18"/>
        <w:szCs w:val="18"/>
      </w:rPr>
    </w:pPr>
    <w:sdt>
      <w:sdtPr>
        <w:rPr>
          <w:rFonts w:cs="Calibri"/>
          <w:sz w:val="18"/>
          <w:szCs w:val="18"/>
        </w:rPr>
        <w:tag w:val="cc_Postadresse"/>
        <w:id w:val="-2039888226"/>
        <w:placeholder>
          <w:docPart w:val="957BF8A4D89E403C84A7779CC91FBB4E"/>
        </w:placeholder>
        <w:text/>
      </w:sdtPr>
      <w:sdtContent>
        <w:r>
          <w:rPr>
            <w:rFonts w:cs="Calibri"/>
            <w:sz w:val="18"/>
            <w:szCs w:val="18"/>
          </w:rPr>
          <w:t>Torget 1</w:t>
        </w:r>
      </w:sdtContent>
    </w:sdt>
    <w:r>
      <w:rPr>
        <w:rFonts w:cs="Calibri"/>
        <w:sz w:val="18"/>
        <w:szCs w:val="18"/>
      </w:rPr>
      <w:t xml:space="preserve"> , </w:t>
    </w:r>
    <w:sdt>
      <w:sdtPr>
        <w:rPr>
          <w:rFonts w:cs="Calibri"/>
          <w:sz w:val="18"/>
          <w:szCs w:val="18"/>
        </w:rPr>
        <w:tag w:val="cc_Zip"/>
        <w:id w:val="2063677111"/>
        <w:placeholder>
          <w:docPart w:val="ACD0F3BBBECD4428B3659049CDE3A8D6"/>
        </w:placeholder>
        <w:richText/>
      </w:sdtPr>
      <w:sdtContent>
        <w:r>
          <w:rPr>
            <w:rFonts w:cs="Calibri"/>
            <w:sz w:val="18"/>
            <w:szCs w:val="18"/>
          </w:rPr>
          <w:t>3570 ÅL</w:t>
        </w:r>
      </w:sdtContent>
    </w:sdt>
    <w:r w:rsidRPr="00BC28BF">
      <w:rPr>
        <w:rFonts w:cstheme="minorHAnsi"/>
        <w:sz w:val="18"/>
        <w:szCs w:val="18"/>
      </w:rPr>
      <w:tab/>
      <w:t xml:space="preserve">Tlf.: </w:t>
    </w:r>
    <w:r w:rsidRPr="00BC28BF">
      <w:rPr>
        <w:rFonts w:cstheme="minorHAnsi"/>
        <w:sz w:val="18"/>
        <w:szCs w:val="18"/>
      </w:rPr>
      <w:tab/>
    </w:r>
    <w:sdt>
      <w:sdtPr>
        <w:rPr>
          <w:rFonts w:cs="Calibri"/>
          <w:sz w:val="18"/>
          <w:szCs w:val="18"/>
        </w:rPr>
        <w:tag w:val="cc_CompanySwitchboard"/>
        <w:id w:val="1153871006"/>
        <w:placeholder>
          <w:docPart w:val="D286076E6F264D8DA8798AAA441592FE"/>
        </w:placeholder>
        <w:text/>
      </w:sdtPr>
      <w:sdtContent>
        <w:r>
          <w:rPr>
            <w:rFonts w:cs="Calibri"/>
            <w:sz w:val="18"/>
            <w:szCs w:val="18"/>
          </w:rPr>
          <w:t xml:space="preserve"> 32 08 50 00</w:t>
        </w:r>
      </w:sdtContent>
    </w:sdt>
    <w:r w:rsidRPr="00BC28BF">
      <w:rPr>
        <w:rFonts w:cstheme="minorHAnsi"/>
        <w:sz w:val="18"/>
        <w:szCs w:val="18"/>
      </w:rPr>
      <w:tab/>
      <w:t xml:space="preserve">Bankgiro: </w:t>
    </w:r>
    <w:r w:rsidRPr="00BC28BF">
      <w:rPr>
        <w:rFonts w:cstheme="minorHAnsi"/>
        <w:sz w:val="18"/>
        <w:szCs w:val="18"/>
      </w:rPr>
      <w:tab/>
    </w:r>
    <w:sdt>
      <w:sdtPr>
        <w:rPr>
          <w:rFonts w:cs="Calibri"/>
          <w:sz w:val="18"/>
          <w:szCs w:val="18"/>
        </w:rPr>
        <w:tag w:val="cc_CompanyNo3"/>
        <w:id w:val="-239568327"/>
        <w:placeholder>
          <w:docPart w:val="D286076E6F264D8DA8798AAA441592FE"/>
        </w:placeholder>
        <w:text/>
      </w:sdtPr>
      <w:sdtContent>
        <w:r>
          <w:rPr>
            <w:rFonts w:cs="Calibri"/>
            <w:sz w:val="18"/>
            <w:szCs w:val="18"/>
          </w:rPr>
          <w:t>2320.20.29531</w:t>
        </w:r>
      </w:sdtContent>
    </w:sdt>
    <w:r w:rsidRPr="00BC28BF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ab/>
    </w:r>
  </w:p>
  <w:p w:rsidR="005A0801" w:rsidRPr="006E62FA" w:rsidP="00D114B0">
    <w:pPr>
      <w:pStyle w:val="Footer"/>
      <w:tabs>
        <w:tab w:val="left" w:pos="3402"/>
        <w:tab w:val="left" w:pos="3969"/>
        <w:tab w:val="clear" w:pos="4536"/>
        <w:tab w:val="left" w:pos="5954"/>
        <w:tab w:val="left" w:pos="6804"/>
        <w:tab w:val="right" w:pos="9026"/>
        <w:tab w:val="clear" w:pos="9072"/>
      </w:tabs>
      <w:rPr>
        <w:rFonts w:cstheme="minorHAnsi"/>
        <w:sz w:val="18"/>
        <w:szCs w:val="18"/>
        <w:lang w:val="en-US"/>
      </w:rPr>
    </w:pPr>
    <w:sdt>
      <w:sdtPr>
        <w:rPr>
          <w:rFonts w:cstheme="minorHAnsi"/>
          <w:sz w:val="18"/>
          <w:szCs w:val="18"/>
          <w:lang w:val="en-US"/>
        </w:rPr>
        <w:tag w:val="cc_CompanyWeb"/>
        <w:id w:val="-1446300464"/>
        <w:placeholder>
          <w:docPart w:val="D286076E6F264D8DA8798AAA441592FE"/>
        </w:placeholder>
        <w:text/>
      </w:sdtPr>
      <w:sdtContent>
        <w:r>
          <w:rPr>
            <w:rFonts w:cstheme="minorHAnsi"/>
            <w:sz w:val="18"/>
            <w:szCs w:val="18"/>
            <w:lang w:val="en-US"/>
          </w:rPr>
          <w:t>www.aal.kommune.no</w:t>
        </w:r>
      </w:sdtContent>
    </w:sdt>
    <w:r w:rsidRPr="006E62FA">
      <w:rPr>
        <w:rFonts w:cstheme="minorHAnsi"/>
        <w:sz w:val="18"/>
        <w:szCs w:val="18"/>
        <w:lang w:val="en-US"/>
      </w:rPr>
      <w:tab/>
      <w:t xml:space="preserve">Org.nr: </w:t>
    </w:r>
    <w:r w:rsidRPr="006E62FA">
      <w:rPr>
        <w:rFonts w:cstheme="minorHAnsi"/>
        <w:sz w:val="18"/>
        <w:szCs w:val="18"/>
        <w:lang w:val="en-US"/>
      </w:rPr>
      <w:tab/>
    </w:r>
    <w:sdt>
      <w:sdtPr>
        <w:rPr>
          <w:rFonts w:cs="Calibri"/>
          <w:sz w:val="18"/>
          <w:szCs w:val="18"/>
          <w:lang w:val="en-US"/>
        </w:rPr>
        <w:tag w:val="cc_CompanyOrgNo"/>
        <w:id w:val="-1842387052"/>
        <w:placeholder>
          <w:docPart w:val="D286076E6F264D8DA8798AAA441592FE"/>
        </w:placeholder>
        <w:text/>
      </w:sdtPr>
      <w:sdtContent>
        <w:r>
          <w:rPr>
            <w:rFonts w:cs="Calibri"/>
            <w:sz w:val="18"/>
            <w:szCs w:val="18"/>
            <w:lang w:val="en-US"/>
          </w:rPr>
          <w:t xml:space="preserve"> 864952992</w:t>
        </w:r>
      </w:sdtContent>
    </w:sdt>
    <w:r w:rsidRPr="006E62FA">
      <w:rPr>
        <w:rFonts w:cs="Calibri"/>
        <w:sz w:val="18"/>
        <w:szCs w:val="18"/>
        <w:lang w:val="en-US"/>
      </w:rPr>
      <w:tab/>
    </w:r>
  </w:p>
  <w:sdt>
    <w:sdtPr>
      <w:rPr>
        <w:rFonts w:cs="Calibri"/>
        <w:sz w:val="18"/>
        <w:szCs w:val="18"/>
      </w:rPr>
      <w:tag w:val="cc_CompanyEmail"/>
      <w:id w:val="1452216131"/>
      <w:placeholder>
        <w:docPart w:val="D286076E6F264D8DA8798AAA441592FE"/>
      </w:placeholder>
      <w:text/>
    </w:sdtPr>
    <w:sdtContent>
      <w:p w:rsidR="005A0801" w:rsidRPr="0067073E" w:rsidP="00D114B0">
        <w:pPr>
          <w:pStyle w:val="Footer"/>
          <w:tabs>
            <w:tab w:val="left" w:pos="0"/>
            <w:tab w:val="left" w:pos="3686"/>
            <w:tab w:val="clear" w:pos="4536"/>
            <w:tab w:val="clear" w:pos="9072"/>
            <w:tab w:val="right" w:pos="9356"/>
          </w:tabs>
          <w:rPr>
            <w:rFonts w:cs="Calibri"/>
            <w:sz w:val="18"/>
            <w:szCs w:val="18"/>
          </w:rPr>
        </w:pPr>
        <w:r>
          <w:rPr>
            <w:rFonts w:cs="Calibri"/>
            <w:sz w:val="18"/>
            <w:szCs w:val="18"/>
          </w:rPr>
          <w:t>postmottak@aal.kommune.no</w:t>
        </w:r>
      </w:p>
    </w:sdtContent>
  </w:sdt>
  <w:p w:rsidR="005A080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17"/>
      <w:gridCol w:w="1276"/>
    </w:tblGrid>
    <w:tr w:rsidTr="00F40EB5">
      <w:tblPrEx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8217" w:type="dxa"/>
        </w:tcPr>
        <w:p w:rsidR="005A0801">
          <w:pPr>
            <w:pStyle w:val="Header"/>
          </w:pPr>
        </w:p>
      </w:tc>
      <w:tc>
        <w:tcPr>
          <w:tcW w:w="1276" w:type="dxa"/>
        </w:tcPr>
        <w:p w:rsidR="005A0801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rightMargin">
                  <wp:posOffset>-652145</wp:posOffset>
                </wp:positionH>
                <wp:positionV relativeFrom="paragraph">
                  <wp:posOffset>2540</wp:posOffset>
                </wp:positionV>
                <wp:extent cx="609600" cy="744855"/>
                <wp:effectExtent l="0" t="0" r="0" b="0"/>
                <wp:wrapNone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A0801">
          <w:pPr>
            <w:pStyle w:val="Header"/>
            <w:rPr>
              <w:noProof/>
            </w:rPr>
          </w:pPr>
        </w:p>
        <w:p w:rsidR="005A0801">
          <w:pPr>
            <w:pStyle w:val="Header"/>
          </w:pPr>
        </w:p>
        <w:p w:rsidR="005A0801">
          <w:pPr>
            <w:pStyle w:val="Header"/>
          </w:pPr>
        </w:p>
        <w:p w:rsidR="005A0801">
          <w:pPr>
            <w:pStyle w:val="Header"/>
          </w:pPr>
        </w:p>
      </w:tc>
    </w:tr>
    <w:tr w:rsidTr="00F40EB5">
      <w:tblPrEx>
        <w:tblW w:w="9493" w:type="dxa"/>
        <w:tblLook w:val="04A0"/>
      </w:tblPrEx>
      <w:tc>
        <w:tcPr>
          <w:tcW w:w="8217" w:type="dxa"/>
        </w:tcPr>
        <w:p w:rsidR="005A0801">
          <w:pPr>
            <w:pStyle w:val="Header"/>
          </w:pPr>
        </w:p>
      </w:tc>
      <w:tc>
        <w:tcPr>
          <w:tcW w:w="1276" w:type="dxa"/>
        </w:tcPr>
        <w:p w:rsidR="005A0801" w:rsidRPr="00D114B0">
          <w:pPr>
            <w:pStyle w:val="Header"/>
            <w:rPr>
              <w:b/>
              <w:bCs/>
            </w:rPr>
          </w:pPr>
          <w:r w:rsidRPr="00D114B0">
            <w:rPr>
              <w:b/>
              <w:bCs/>
            </w:rPr>
            <w:t>Ål kommune</w:t>
          </w:r>
        </w:p>
      </w:tc>
    </w:tr>
  </w:tbl>
  <w:p w:rsidR="005A0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mailMerge>
    <w:mainDocumentType w:val="formLetters"/>
    <w:linkToQuery/>
    <w:dataType w:val="textFile"/>
    <w:connectString w:val=""/>
    <w:query w:val="SELECT * FROM Template.rtf"/>
    <w:dataSource r:id="rId1"/>
    <w:activeRecord w:val="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A"/>
    <w:rsid w:val="00062CEE"/>
    <w:rsid w:val="000B52E1"/>
    <w:rsid w:val="00136129"/>
    <w:rsid w:val="0019347A"/>
    <w:rsid w:val="001D441F"/>
    <w:rsid w:val="001F553D"/>
    <w:rsid w:val="00234A7C"/>
    <w:rsid w:val="0024064B"/>
    <w:rsid w:val="0027382A"/>
    <w:rsid w:val="00293CE1"/>
    <w:rsid w:val="002E69BE"/>
    <w:rsid w:val="00373B3B"/>
    <w:rsid w:val="00377951"/>
    <w:rsid w:val="003B4152"/>
    <w:rsid w:val="003E326A"/>
    <w:rsid w:val="003F4448"/>
    <w:rsid w:val="00437977"/>
    <w:rsid w:val="00533BF3"/>
    <w:rsid w:val="005505A2"/>
    <w:rsid w:val="00590C0C"/>
    <w:rsid w:val="005A0801"/>
    <w:rsid w:val="00652101"/>
    <w:rsid w:val="0067073E"/>
    <w:rsid w:val="006E62FA"/>
    <w:rsid w:val="00743A3E"/>
    <w:rsid w:val="00782DEB"/>
    <w:rsid w:val="007939A2"/>
    <w:rsid w:val="007A2D95"/>
    <w:rsid w:val="007C4FC2"/>
    <w:rsid w:val="0082419F"/>
    <w:rsid w:val="00836177"/>
    <w:rsid w:val="008546E6"/>
    <w:rsid w:val="00870306"/>
    <w:rsid w:val="00877A8A"/>
    <w:rsid w:val="0089172E"/>
    <w:rsid w:val="008A670F"/>
    <w:rsid w:val="008C4136"/>
    <w:rsid w:val="009D37CD"/>
    <w:rsid w:val="00A40CDB"/>
    <w:rsid w:val="00A90B7C"/>
    <w:rsid w:val="00B249FA"/>
    <w:rsid w:val="00B40783"/>
    <w:rsid w:val="00B67043"/>
    <w:rsid w:val="00B81002"/>
    <w:rsid w:val="00BC28BF"/>
    <w:rsid w:val="00BC3FFE"/>
    <w:rsid w:val="00BE0682"/>
    <w:rsid w:val="00BE7A45"/>
    <w:rsid w:val="00C47EA9"/>
    <w:rsid w:val="00C61D12"/>
    <w:rsid w:val="00CD1280"/>
    <w:rsid w:val="00D114B0"/>
    <w:rsid w:val="00D54122"/>
    <w:rsid w:val="00D5608E"/>
    <w:rsid w:val="00D62981"/>
    <w:rsid w:val="00DB4419"/>
    <w:rsid w:val="00E7705E"/>
    <w:rsid w:val="00E8592B"/>
    <w:rsid w:val="00E923A1"/>
    <w:rsid w:val="00ED3F23"/>
    <w:rsid w:val="00F02F4C"/>
    <w:rsid w:val="00F253FA"/>
    <w:rsid w:val="00F40EB5"/>
    <w:rsid w:val="00F50C8A"/>
    <w:rsid w:val="00F62929"/>
    <w:rsid w:val="00F960BA"/>
    <w:rsid w:val="00FA5041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AF20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45"/>
    <w:rPr>
      <w:rFonts w:ascii="Calibri" w:hAnsi="Calibri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590C0C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C61D12"/>
  </w:style>
  <w:style w:type="paragraph" w:styleId="Footer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C61D12"/>
  </w:style>
  <w:style w:type="table" w:styleId="TableGrid">
    <w:name w:val="Table Grid"/>
    <w:basedOn w:val="TableNorma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Heading1"/>
    <w:next w:val="Normal"/>
    <w:rsid w:val="00C61D12"/>
    <w:pPr>
      <w:keepLines w:val="0"/>
      <w:spacing w:before="80" w:after="80" w:line="240" w:lineRule="auto"/>
      <w:jc w:val="both"/>
    </w:pPr>
    <w:rPr>
      <w:rFonts w:eastAsia="Times New Roman" w:asciiTheme="minorHAnsi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DefaultParagraphFont"/>
    <w:link w:val="Heading1"/>
    <w:uiPriority w:val="9"/>
    <w:rsid w:val="00590C0C"/>
    <w:rPr>
      <w:rFonts w:ascii="Arial" w:hAnsi="Arial" w:eastAsiaTheme="majorEastAsia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PageNumber">
    <w:name w:val="page number"/>
    <w:basedOn w:val="DefaultParagraphFont"/>
    <w:rsid w:val="00B67043"/>
  </w:style>
  <w:style w:type="paragraph" w:styleId="BalloonTex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590C0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590C0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59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DefaultParagraphFont"/>
    <w:link w:val="Subtitle"/>
    <w:uiPriority w:val="11"/>
    <w:rsid w:val="00590C0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90C0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90C0C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590C0C"/>
    <w:rPr>
      <w:rFonts w:ascii="Arial" w:hAnsi="Arial"/>
      <w:b/>
      <w:bCs/>
    </w:rPr>
  </w:style>
  <w:style w:type="paragraph" w:styleId="Quote">
    <w:name w:val="Quote"/>
    <w:basedOn w:val="Normal"/>
    <w:next w:val="Normal"/>
    <w:link w:val="SitatTegn"/>
    <w:uiPriority w:val="29"/>
    <w:qFormat/>
    <w:rsid w:val="00590C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DefaultParagraphFont"/>
    <w:link w:val="Quote"/>
    <w:uiPriority w:val="29"/>
    <w:rsid w:val="00590C0C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90C0C"/>
    <w:rPr>
      <w:rFonts w:ascii="Arial" w:hAnsi="Arial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590C0C"/>
    <w:rPr>
      <w:rFonts w:ascii="Arial" w:hAnsi="Arial"/>
      <w:b/>
      <w:bCs/>
      <w:i/>
      <w:iCs/>
      <w:spacing w:val="5"/>
    </w:rPr>
  </w:style>
  <w:style w:type="paragraph" w:customStyle="1" w:styleId="Default">
    <w:name w:val="Default"/>
    <w:rsid w:val="005A0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glossaryDocument" Target="glossary/document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mailMergeSource" Target="Template.rtf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57BF8A4D89E403C84A7779CC91FBB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B0B5E-03BB-49FB-BBE3-3FF1E660FA37}"/>
      </w:docPartPr>
      <w:docPartBody>
        <w:p w:rsidR="00D5608E" w:rsidP="00F50C8A">
          <w:pPr>
            <w:pStyle w:val="957BF8A4D89E403C84A7779CC91FBB4E"/>
          </w:pPr>
          <w:r w:rsidRPr="0019347A">
            <w:rPr>
              <w:rStyle w:val="PlaceholderText"/>
            </w:rPr>
            <w:t>Click here to enter text.</w:t>
          </w:r>
        </w:p>
      </w:docPartBody>
    </w:docPart>
    <w:docPart>
      <w:docPartPr>
        <w:name w:val="ACD0F3BBBECD4428B3659049CDE3A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4E7B2-59B2-428C-B110-4082312A4A2F}"/>
      </w:docPartPr>
      <w:docPartBody>
        <w:p w:rsidR="00D5608E" w:rsidP="00F50C8A">
          <w:pPr>
            <w:pStyle w:val="ACD0F3BBBECD4428B3659049CDE3A8D6"/>
          </w:pPr>
          <w:r w:rsidRPr="00F253FA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86076E6F264D8DA8798AAA44159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7BED9-7FAA-4B5B-9DE6-AD2CF3BB0991}"/>
      </w:docPartPr>
      <w:docPartBody>
        <w:p w:rsidR="00D5608E" w:rsidP="00F50C8A">
          <w:pPr>
            <w:pStyle w:val="D286076E6F264D8DA8798AAA441592FE"/>
          </w:pPr>
          <w:r w:rsidRPr="001934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A"/>
    <w:rsid w:val="0051070D"/>
    <w:rsid w:val="005E1E3C"/>
    <w:rsid w:val="0085350F"/>
    <w:rsid w:val="00B67F69"/>
    <w:rsid w:val="00D5608E"/>
    <w:rsid w:val="00E60A5C"/>
    <w:rsid w:val="00F476FD"/>
    <w:rsid w:val="00F50C8A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8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C8A"/>
    <w:rPr>
      <w:color w:val="808080"/>
    </w:rPr>
  </w:style>
  <w:style w:type="paragraph" w:customStyle="1" w:styleId="957BF8A4D89E403C84A7779CC91FBB4E">
    <w:name w:val="957BF8A4D89E403C84A7779CC91FBB4E"/>
    <w:rsid w:val="00F50C8A"/>
  </w:style>
  <w:style w:type="paragraph" w:customStyle="1" w:styleId="ACD0F3BBBECD4428B3659049CDE3A8D6">
    <w:name w:val="ACD0F3BBBECD4428B3659049CDE3A8D6"/>
    <w:rsid w:val="00F50C8A"/>
  </w:style>
  <w:style w:type="paragraph" w:customStyle="1" w:styleId="D286076E6F264D8DA8798AAA441592FE">
    <w:name w:val="D286076E6F264D8DA8798AAA441592FE"/>
    <w:rsid w:val="00F50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B06C87EBC543BE3DE31E0225E48C" ma:contentTypeVersion="11" ma:contentTypeDescription="Opprett et nytt dokument." ma:contentTypeScope="" ma:versionID="2ce143ca76998c79d52db1e9175f4dc3">
  <xsd:schema xmlns:xsd="http://www.w3.org/2001/XMLSchema" xmlns:xs="http://www.w3.org/2001/XMLSchema" xmlns:p="http://schemas.microsoft.com/office/2006/metadata/properties" xmlns:ns2="0d3d6a24-a116-48ed-b40f-f5de37d0e793" xmlns:ns3="93e17406-01ab-426c-8490-f53d8d30532f" targetNamespace="http://schemas.microsoft.com/office/2006/metadata/properties" ma:root="true" ma:fieldsID="b7eae33cd3ccb199d5bb04748667a99f" ns2:_="" ns3:_="">
    <xsd:import namespace="0d3d6a24-a116-48ed-b40f-f5de37d0e793"/>
    <xsd:import namespace="93e17406-01ab-426c-8490-f53d8d305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6a24-a116-48ed-b40f-f5de37d0e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17406-01ab-426c-8490-f53d8d305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06D6E-4095-4BB0-9E83-BC982FC2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3CCB3-478F-44FB-98ED-539DCFD02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d6a24-a116-48ed-b40f-f5de37d0e793"/>
    <ds:schemaRef ds:uri="93e17406-01ab-426c-8490-f53d8d30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267CA-6FB8-4165-AC7F-E2D43110D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2021-03-09T08:50:00Z</dcterms:created>
  <dcterms:modified xsi:type="dcterms:W3CDTF">2021-12-20T14:08:00Z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0x01010069B1B06C87EBC543BE3DE31E0225E48C</vt:lpwstr>
  </property>
</Properties>
</file>