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6A" w:rsidRPr="0067086A" w:rsidRDefault="0067086A" w:rsidP="0067086A">
      <w:pPr>
        <w:pStyle w:val="Tittel"/>
        <w:jc w:val="center"/>
        <w:rPr>
          <w:rFonts w:ascii="Cambria" w:hAnsi="Cambria"/>
          <w:b/>
          <w:sz w:val="40"/>
          <w:szCs w:val="40"/>
          <w:lang w:val="nn-NO"/>
        </w:rPr>
      </w:pPr>
      <w:r w:rsidRPr="0067086A">
        <w:rPr>
          <w:rFonts w:ascii="Cambria" w:hAnsi="Cambria"/>
          <w:b/>
          <w:sz w:val="40"/>
          <w:szCs w:val="40"/>
          <w:lang w:val="nn-NO"/>
        </w:rPr>
        <w:t>R</w:t>
      </w:r>
      <w:r w:rsidRPr="0067086A">
        <w:rPr>
          <w:rFonts w:ascii="Cambria" w:hAnsi="Cambria"/>
          <w:b/>
          <w:sz w:val="40"/>
          <w:szCs w:val="40"/>
          <w:lang w:val="nn-NO"/>
        </w:rPr>
        <w:t>ettleiande retningslin</w:t>
      </w:r>
      <w:r w:rsidRPr="0067086A">
        <w:rPr>
          <w:rFonts w:ascii="Cambria" w:hAnsi="Cambria"/>
          <w:b/>
          <w:sz w:val="40"/>
          <w:szCs w:val="40"/>
          <w:lang w:val="nn-NO"/>
        </w:rPr>
        <w:t>er for Dugnadspotten</w:t>
      </w:r>
    </w:p>
    <w:p w:rsidR="0067086A" w:rsidRPr="0067086A" w:rsidRDefault="0067086A" w:rsidP="0067086A">
      <w:pPr>
        <w:pStyle w:val="Tittel"/>
        <w:jc w:val="center"/>
        <w:rPr>
          <w:rFonts w:ascii="Cambria" w:hAnsi="Cambria"/>
          <w:b/>
          <w:sz w:val="40"/>
          <w:szCs w:val="40"/>
          <w:lang w:val="nn-NO"/>
        </w:rPr>
      </w:pPr>
    </w:p>
    <w:p w:rsidR="0067086A" w:rsidRPr="0067086A" w:rsidRDefault="0067086A" w:rsidP="0067086A">
      <w:pPr>
        <w:pStyle w:val="Tittel"/>
        <w:jc w:val="center"/>
        <w:rPr>
          <w:rFonts w:ascii="Cambria" w:hAnsi="Cambria"/>
          <w:b/>
          <w:sz w:val="40"/>
          <w:szCs w:val="40"/>
          <w:lang w:val="nn-NO"/>
        </w:rPr>
      </w:pPr>
      <w:r w:rsidRPr="0067086A">
        <w:rPr>
          <w:rFonts w:ascii="Cambria" w:hAnsi="Cambria"/>
          <w:b/>
          <w:sz w:val="40"/>
          <w:szCs w:val="40"/>
          <w:lang w:val="nn-NO"/>
        </w:rPr>
        <w:t>Ål Musikkråd</w:t>
      </w:r>
    </w:p>
    <w:p w:rsidR="0067086A" w:rsidRPr="0067086A" w:rsidRDefault="0067086A" w:rsidP="0067086A">
      <w:pPr>
        <w:rPr>
          <w:lang w:val="nn-NO"/>
        </w:rPr>
      </w:pPr>
      <w:r>
        <w:rPr>
          <w:lang w:val="nn-NO"/>
        </w:rPr>
        <w:br/>
      </w:r>
      <w:r w:rsidRPr="0067086A">
        <w:rPr>
          <w:lang w:val="nn-NO"/>
        </w:rPr>
        <w:t>Søknad om midlar frå dugnadspotten kan ein fremje heile året.</w:t>
      </w:r>
      <w:bookmarkStart w:id="0" w:name="_GoBack"/>
      <w:bookmarkEnd w:id="0"/>
    </w:p>
    <w:p w:rsidR="0067086A" w:rsidRPr="0067086A" w:rsidRDefault="0067086A" w:rsidP="0067086A">
      <w:p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>Midlane i denne potten skal i hovudsak nyttast til å honorere lag og grupperingar som gjer ein ideell musikalsk innsats for innbyggarane i Ål, utan å få godtgjersle frå arrangør. Ål Musikkråd prioriterer lag/grupperingar for og med born og unge ved tildeling av midlar frå dugnadspotten.</w:t>
      </w:r>
      <w:r>
        <w:rPr>
          <w:rFonts w:cstheme="minorHAnsi"/>
          <w:lang w:val="nn-NO"/>
        </w:rPr>
        <w:br/>
      </w:r>
    </w:p>
    <w:p w:rsidR="0067086A" w:rsidRPr="0067086A" w:rsidRDefault="0067086A" w:rsidP="0067086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 xml:space="preserve">Berre lag/grupperingar (heretter </w:t>
      </w:r>
      <w:proofErr w:type="spellStart"/>
      <w:r w:rsidRPr="0067086A">
        <w:rPr>
          <w:rFonts w:cstheme="minorHAnsi"/>
          <w:lang w:val="nn-NO"/>
        </w:rPr>
        <w:t>kalt</w:t>
      </w:r>
      <w:proofErr w:type="spellEnd"/>
      <w:r w:rsidRPr="0067086A">
        <w:rPr>
          <w:rFonts w:cstheme="minorHAnsi"/>
          <w:lang w:val="nn-NO"/>
        </w:rPr>
        <w:t xml:space="preserve"> søkaren) kan søke på denne potten, ikkje einskildpersonar. Unntaket er born og unge; Einskildpersonar eller musikkgrupper/band der alle medlemmer er under 18 år, kan søke om midlar frå dugnadspotten.</w:t>
      </w:r>
    </w:p>
    <w:p w:rsidR="0067086A" w:rsidRPr="0067086A" w:rsidRDefault="0067086A" w:rsidP="0067086A">
      <w:pPr>
        <w:pStyle w:val="Listeavsnitt"/>
        <w:rPr>
          <w:rFonts w:cstheme="minorHAnsi"/>
          <w:lang w:val="nn-NO"/>
        </w:rPr>
      </w:pPr>
    </w:p>
    <w:p w:rsidR="0067086A" w:rsidRPr="0067086A" w:rsidRDefault="0067086A" w:rsidP="0067086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>Søkaren må vere medlem av, eller representere ein medlemsorganisasjon i Ål Musikkråd.</w:t>
      </w:r>
    </w:p>
    <w:p w:rsidR="0067086A" w:rsidRPr="0067086A" w:rsidRDefault="0067086A" w:rsidP="0067086A">
      <w:pPr>
        <w:pStyle w:val="Listeavsnitt"/>
        <w:rPr>
          <w:rFonts w:cstheme="minorHAnsi"/>
          <w:lang w:val="nn-NO"/>
        </w:rPr>
      </w:pPr>
    </w:p>
    <w:p w:rsidR="0067086A" w:rsidRPr="0067086A" w:rsidRDefault="0067086A" w:rsidP="0067086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 xml:space="preserve">Søkaren kan få inntil kr 5 000,- per tiltak i midlar frå dugnadspotten. Potten er eit tilskot til søkaren si klubbkasse. Det er ikkje faste satsar for tilskot, men Ål Musikkråd vurderer omfanget av aktivitetane. </w:t>
      </w:r>
    </w:p>
    <w:p w:rsidR="0067086A" w:rsidRPr="0067086A" w:rsidRDefault="0067086A" w:rsidP="0067086A">
      <w:pPr>
        <w:pStyle w:val="Listeavsnitt"/>
        <w:rPr>
          <w:rFonts w:cstheme="minorHAnsi"/>
          <w:lang w:val="nn-NO"/>
        </w:rPr>
      </w:pPr>
    </w:p>
    <w:p w:rsidR="0067086A" w:rsidRPr="0067086A" w:rsidRDefault="0067086A" w:rsidP="0067086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>Søknadar om midlar frå dugnadspotten skal innehalde ein kort omtale av tiltaket, tidspunkt, stad og varigheit.</w:t>
      </w:r>
    </w:p>
    <w:p w:rsidR="0067086A" w:rsidRPr="0067086A" w:rsidRDefault="0067086A" w:rsidP="0067086A">
      <w:pPr>
        <w:pStyle w:val="Listeavsnitt"/>
        <w:rPr>
          <w:rFonts w:cstheme="minorHAnsi"/>
          <w:lang w:val="nn-NO"/>
        </w:rPr>
      </w:pPr>
    </w:p>
    <w:p w:rsidR="0067086A" w:rsidRPr="0067086A" w:rsidRDefault="0067086A" w:rsidP="0067086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 xml:space="preserve">Søknad om midlar kan ein sende inn på førehand. </w:t>
      </w:r>
      <w:proofErr w:type="spellStart"/>
      <w:r w:rsidRPr="0067086A">
        <w:rPr>
          <w:rFonts w:cstheme="minorHAnsi"/>
          <w:lang w:val="nn-NO"/>
        </w:rPr>
        <w:t>Innvilga</w:t>
      </w:r>
      <w:proofErr w:type="spellEnd"/>
      <w:r w:rsidRPr="0067086A">
        <w:rPr>
          <w:rFonts w:cstheme="minorHAnsi"/>
          <w:lang w:val="nn-NO"/>
        </w:rPr>
        <w:t xml:space="preserve"> beløp vil ikkje bli utbetalt før aktiviteten er gjennomført. Ein kan og sende inn søknad etter gjennomført aktivitet.</w:t>
      </w:r>
    </w:p>
    <w:p w:rsidR="0067086A" w:rsidRPr="0067086A" w:rsidRDefault="0067086A" w:rsidP="0067086A">
      <w:pPr>
        <w:pStyle w:val="Listeavsnitt"/>
        <w:rPr>
          <w:rFonts w:cstheme="minorHAnsi"/>
          <w:lang w:val="nn-NO"/>
        </w:rPr>
      </w:pPr>
    </w:p>
    <w:p w:rsidR="0067086A" w:rsidRPr="0067086A" w:rsidRDefault="0067086A" w:rsidP="0067086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67086A">
        <w:rPr>
          <w:rFonts w:cstheme="minorHAnsi"/>
          <w:lang w:val="nn-NO"/>
        </w:rPr>
        <w:t>Søknader kan fremmast gjennom heile året med ein siste frist 1. februar påfølgande kalenderår. Søknad for gjennomført dugnadstiltak må føreligge styret innan 3 månader etter at dugnadstiltaket har funne stad</w:t>
      </w:r>
      <w:r w:rsidRPr="0067086A">
        <w:rPr>
          <w:rFonts w:ascii="Arial" w:hAnsi="Arial" w:cs="Arial"/>
          <w:lang w:val="nn-NO"/>
        </w:rPr>
        <w:t xml:space="preserve">. </w:t>
      </w:r>
    </w:p>
    <w:p w:rsidR="0022790C" w:rsidRDefault="0022790C">
      <w:pPr>
        <w:rPr>
          <w:lang w:val="nn-NO"/>
        </w:rPr>
      </w:pPr>
    </w:p>
    <w:p w:rsidR="0067086A" w:rsidRDefault="0067086A">
      <w:pPr>
        <w:rPr>
          <w:lang w:val="nn-NO"/>
        </w:rPr>
      </w:pPr>
    </w:p>
    <w:p w:rsidR="0067086A" w:rsidRDefault="0067086A">
      <w:pPr>
        <w:rPr>
          <w:lang w:val="nn-NO"/>
        </w:rPr>
      </w:pPr>
    </w:p>
    <w:p w:rsidR="0067086A" w:rsidRPr="00E02FD0" w:rsidRDefault="0067086A" w:rsidP="0067086A">
      <w:pPr>
        <w:rPr>
          <w:color w:val="FF0000"/>
        </w:rPr>
      </w:pPr>
      <w:r w:rsidRPr="00E02FD0">
        <w:rPr>
          <w:color w:val="FF0000"/>
        </w:rPr>
        <w:t>Vedtatt 22. august 2012.</w:t>
      </w:r>
    </w:p>
    <w:p w:rsidR="0067086A" w:rsidRDefault="0067086A" w:rsidP="0067086A">
      <w:pPr>
        <w:rPr>
          <w:i/>
          <w:color w:val="FF0000"/>
        </w:rPr>
      </w:pPr>
      <w:r>
        <w:rPr>
          <w:color w:val="FF0000"/>
        </w:rPr>
        <w:t>Endret 19. mars</w:t>
      </w:r>
      <w:r w:rsidRPr="00E02FD0">
        <w:rPr>
          <w:color w:val="FF0000"/>
        </w:rPr>
        <w:t xml:space="preserve"> 2014 </w:t>
      </w:r>
      <w:r w:rsidRPr="00E02FD0">
        <w:rPr>
          <w:i/>
          <w:color w:val="FF0000"/>
        </w:rPr>
        <w:t>(</w:t>
      </w:r>
      <w:r>
        <w:rPr>
          <w:i/>
          <w:color w:val="FF0000"/>
        </w:rPr>
        <w:t>Punkt</w:t>
      </w:r>
      <w:r w:rsidRPr="00E02FD0">
        <w:rPr>
          <w:i/>
          <w:color w:val="FF0000"/>
        </w:rPr>
        <w:t xml:space="preserve"> 6)</w:t>
      </w:r>
    </w:p>
    <w:p w:rsidR="0067086A" w:rsidRDefault="0067086A" w:rsidP="0067086A">
      <w:pPr>
        <w:rPr>
          <w:color w:val="FF0000"/>
        </w:rPr>
      </w:pPr>
      <w:r>
        <w:rPr>
          <w:color w:val="FF0000"/>
        </w:rPr>
        <w:t>Endret på årsmøtet 18. februar 2015</w:t>
      </w:r>
    </w:p>
    <w:p w:rsidR="0067086A" w:rsidRPr="001126BC" w:rsidRDefault="0067086A" w:rsidP="0067086A">
      <w:pPr>
        <w:rPr>
          <w:color w:val="FF0000"/>
        </w:rPr>
      </w:pPr>
      <w:r>
        <w:rPr>
          <w:color w:val="FF0000"/>
        </w:rPr>
        <w:t>Endret på årsmøte 4. mars 2020</w:t>
      </w:r>
    </w:p>
    <w:sectPr w:rsidR="0067086A" w:rsidRPr="0011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E14BD"/>
    <w:multiLevelType w:val="hybridMultilevel"/>
    <w:tmpl w:val="ACCEE558"/>
    <w:lvl w:ilvl="0" w:tplc="D1485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6A"/>
    <w:rsid w:val="0022790C"/>
    <w:rsid w:val="0067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3342"/>
  <w15:chartTrackingRefBased/>
  <w15:docId w15:val="{3CB02DF3-CF2B-4D00-B606-256F4CE8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6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086A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6708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708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4564C8FB22B41A49F0138D1DA0E77" ma:contentTypeVersion="14" ma:contentTypeDescription="Opprett et nytt dokument." ma:contentTypeScope="" ma:versionID="2cc58cc3947d88d9d505f00c5adae01b">
  <xsd:schema xmlns:xsd="http://www.w3.org/2001/XMLSchema" xmlns:xs="http://www.w3.org/2001/XMLSchema" xmlns:p="http://schemas.microsoft.com/office/2006/metadata/properties" xmlns:ns2="51bd4e15-155e-4134-bace-a8c40812a6d4" xmlns:ns3="5f4326fb-9d76-45fc-a13a-a26095c81490" xmlns:ns4="0a1d5300-245c-4de7-ac60-8e6a368bc447" targetNamespace="http://schemas.microsoft.com/office/2006/metadata/properties" ma:root="true" ma:fieldsID="498071a0cc2bf3f5831dabb2a170d291" ns2:_="" ns3:_="" ns4:_="">
    <xsd:import namespace="51bd4e15-155e-4134-bace-a8c40812a6d4"/>
    <xsd:import namespace="5f4326fb-9d76-45fc-a13a-a26095c81490"/>
    <xsd:import namespace="0a1d5300-245c-4de7-ac60-8e6a368b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4e15-155e-4134-bace-a8c40812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147639-7021-4899-835e-5f4b6e334d57}" ma:internalName="TaxCatchAll" ma:showField="CatchAllData" ma:web="0a1d5300-245c-4de7-ac60-8e6a368b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5300-245c-4de7-ac60-8e6a368bc4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d4e15-155e-4134-bace-a8c40812a6d4">
      <Terms xmlns="http://schemas.microsoft.com/office/infopath/2007/PartnerControls"/>
    </lcf76f155ced4ddcb4097134ff3c332f>
    <TaxCatchAll xmlns="5f4326fb-9d76-45fc-a13a-a26095c81490" xsi:nil="true"/>
  </documentManagement>
</p:properties>
</file>

<file path=customXml/itemProps1.xml><?xml version="1.0" encoding="utf-8"?>
<ds:datastoreItem xmlns:ds="http://schemas.openxmlformats.org/officeDocument/2006/customXml" ds:itemID="{9DB9806A-4FD1-4807-BF6B-C246C9FF1194}"/>
</file>

<file path=customXml/itemProps2.xml><?xml version="1.0" encoding="utf-8"?>
<ds:datastoreItem xmlns:ds="http://schemas.openxmlformats.org/officeDocument/2006/customXml" ds:itemID="{9BF8FFF2-9A76-4FC6-BBCD-A4FE238DF068}"/>
</file>

<file path=customXml/itemProps3.xml><?xml version="1.0" encoding="utf-8"?>
<ds:datastoreItem xmlns:ds="http://schemas.openxmlformats.org/officeDocument/2006/customXml" ds:itemID="{FB9C2E89-57E2-440E-9447-BEF39836B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Jacobsen Kapperud</dc:creator>
  <cp:keywords/>
  <dc:description/>
  <cp:lastModifiedBy>Kristine Jacobsen Kapperud</cp:lastModifiedBy>
  <cp:revision>1</cp:revision>
  <dcterms:created xsi:type="dcterms:W3CDTF">2020-03-10T07:47:00Z</dcterms:created>
  <dcterms:modified xsi:type="dcterms:W3CDTF">2020-03-10T07:50:00Z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0x010100ED84564C8FB22B41A49F0138D1DA0E77</vt:lpwstr>
  </property>
  <property fmtid="{D5CDD505-2E9C-101B-9397-08002B2CF9AE}" pid="3" name="MediaServiceImageTags">
    <vt:lpwstr/>
  </property>
</Properties>
</file>